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F2B" w:rsidRDefault="00B72F2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72F2B" w:rsidRDefault="00B72F2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9B11BB" w:rsidRDefault="00573E53" w:rsidP="002B540E">
      <w:pPr>
        <w:pStyle w:val="afc"/>
        <w:keepNext/>
        <w:keepLines/>
        <w:ind w:left="4820"/>
        <w:contextualSpacing/>
        <w:rPr>
          <w:b/>
          <w:sz w:val="28"/>
          <w:szCs w:val="28"/>
        </w:rPr>
      </w:pPr>
      <w:r w:rsidRPr="009B11BB">
        <w:rPr>
          <w:b/>
          <w:sz w:val="28"/>
          <w:szCs w:val="28"/>
        </w:rPr>
        <w:t xml:space="preserve">УТВЕРЖДАЮ: </w:t>
      </w:r>
    </w:p>
    <w:p w:rsidR="00573E53" w:rsidRPr="009B11BB" w:rsidRDefault="00F06236" w:rsidP="002B540E">
      <w:pPr>
        <w:pStyle w:val="afc"/>
        <w:keepNext/>
        <w:keepLines/>
        <w:ind w:left="4820"/>
        <w:contextualSpacing/>
      </w:pPr>
      <w:r w:rsidRPr="009B11BB">
        <w:t>Заместитель ге</w:t>
      </w:r>
      <w:r w:rsidR="0029181F" w:rsidRPr="009B11BB">
        <w:t>неральн</w:t>
      </w:r>
      <w:r w:rsidRPr="009B11BB">
        <w:t>ого</w:t>
      </w:r>
      <w:r w:rsidR="0029181F" w:rsidRPr="009B11BB">
        <w:t xml:space="preserve"> директор</w:t>
      </w:r>
      <w:r w:rsidRPr="009B11BB">
        <w:t>а</w:t>
      </w:r>
      <w:r w:rsidR="009B11BB" w:rsidRPr="009B11BB">
        <w:t xml:space="preserve"> -</w:t>
      </w:r>
    </w:p>
    <w:p w:rsidR="00BC26AA" w:rsidRPr="009B11BB" w:rsidRDefault="009B11BB" w:rsidP="002B540E">
      <w:pPr>
        <w:pStyle w:val="afc"/>
        <w:keepNext/>
        <w:keepLines/>
        <w:ind w:left="4820"/>
        <w:contextualSpacing/>
      </w:pPr>
      <w:r>
        <w:t>г</w:t>
      </w:r>
      <w:r w:rsidRPr="009B11BB">
        <w:t>лавный инженер</w:t>
      </w:r>
    </w:p>
    <w:p w:rsidR="00573E53" w:rsidRPr="009B11BB" w:rsidRDefault="00573E53" w:rsidP="002B540E">
      <w:pPr>
        <w:pStyle w:val="afc"/>
        <w:keepNext/>
        <w:keepLines/>
        <w:ind w:left="4820"/>
        <w:contextualSpacing/>
      </w:pPr>
      <w:r w:rsidRPr="009B11BB">
        <w:t>ГУП РК «Крымтеплокоммунэнерго»</w:t>
      </w:r>
    </w:p>
    <w:p w:rsidR="007128C2" w:rsidRPr="009B11BB" w:rsidRDefault="007128C2" w:rsidP="002B540E">
      <w:pPr>
        <w:pStyle w:val="afc"/>
        <w:keepNext/>
        <w:keepLines/>
        <w:ind w:left="4820"/>
        <w:contextualSpacing/>
      </w:pPr>
    </w:p>
    <w:p w:rsidR="00573E53" w:rsidRPr="009B11BB" w:rsidRDefault="00573E53" w:rsidP="002B540E">
      <w:pPr>
        <w:pStyle w:val="afc"/>
        <w:keepNext/>
        <w:keepLines/>
        <w:ind w:left="4820"/>
        <w:contextualSpacing/>
      </w:pPr>
      <w:r w:rsidRPr="009B11BB">
        <w:t xml:space="preserve">____________________ </w:t>
      </w:r>
      <w:proofErr w:type="spellStart"/>
      <w:r w:rsidR="009B11BB" w:rsidRPr="009B11BB">
        <w:t>Забара</w:t>
      </w:r>
      <w:proofErr w:type="spellEnd"/>
      <w:r w:rsidR="009B11BB" w:rsidRPr="009B11BB">
        <w:t xml:space="preserve"> С.М.</w:t>
      </w:r>
    </w:p>
    <w:p w:rsidR="00573E53" w:rsidRDefault="00573E53" w:rsidP="002B540E">
      <w:pPr>
        <w:pStyle w:val="afc"/>
        <w:keepNext/>
        <w:keepLines/>
        <w:ind w:left="4820"/>
        <w:contextualSpacing/>
      </w:pPr>
      <w:r w:rsidRPr="009B11BB">
        <w:t>«</w:t>
      </w:r>
      <w:r w:rsidR="00437A36" w:rsidRPr="009B11BB">
        <w:t xml:space="preserve"> </w:t>
      </w:r>
      <w:r w:rsidR="00F00B8B">
        <w:t>19</w:t>
      </w:r>
      <w:r w:rsidR="0012587A">
        <w:t xml:space="preserve"> </w:t>
      </w:r>
      <w:r w:rsidRPr="009B11BB">
        <w:t xml:space="preserve">» </w:t>
      </w:r>
      <w:r w:rsidR="0093637A" w:rsidRPr="009B11BB">
        <w:t xml:space="preserve"> </w:t>
      </w:r>
      <w:r w:rsidR="00F00B8B">
        <w:t>августа</w:t>
      </w:r>
      <w:r w:rsidR="0093637A" w:rsidRPr="009B11BB">
        <w:t xml:space="preserve"> </w:t>
      </w:r>
      <w:r w:rsidRPr="009B11BB">
        <w:t>201</w:t>
      </w:r>
      <w:r w:rsidR="00AD4CE3" w:rsidRPr="009B11BB">
        <w:t>9</w:t>
      </w:r>
      <w:r w:rsidRPr="009B11BB">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w:t>
      </w:r>
      <w:r w:rsidR="00F00B8B" w:rsidRPr="00F00B8B">
        <w:rPr>
          <w:rFonts w:ascii="Times New Roman" w:hAnsi="Times New Roman" w:cs="Times New Roman"/>
          <w:b/>
          <w:sz w:val="28"/>
          <w:szCs w:val="28"/>
          <w:lang w:eastAsia="ar-SA"/>
        </w:rPr>
        <w:t>рекуперативного оборудования</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F00B8B">
        <w:rPr>
          <w:rFonts w:ascii="Times New Roman" w:hAnsi="Times New Roman" w:cs="Times New Roman"/>
          <w:sz w:val="24"/>
          <w:szCs w:val="24"/>
          <w:lang w:eastAsia="en-US"/>
        </w:rPr>
        <w:t>85</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395E15"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12958560" w:history="1">
            <w:r w:rsidR="00395E15" w:rsidRPr="00FC70E4">
              <w:rPr>
                <w:rStyle w:val="a6"/>
                <w:b/>
              </w:rPr>
              <w:t>Часть I. СВЕДЕНИЯ О ЗАКУПКЕ</w:t>
            </w:r>
            <w:r w:rsidR="00395E15">
              <w:rPr>
                <w:webHidden/>
              </w:rPr>
              <w:tab/>
            </w:r>
            <w:r w:rsidR="00395E15">
              <w:rPr>
                <w:webHidden/>
              </w:rPr>
              <w:fldChar w:fldCharType="begin"/>
            </w:r>
            <w:r w:rsidR="00395E15">
              <w:rPr>
                <w:webHidden/>
              </w:rPr>
              <w:instrText xml:space="preserve"> PAGEREF _Toc12958560 \h </w:instrText>
            </w:r>
            <w:r w:rsidR="00395E15">
              <w:rPr>
                <w:webHidden/>
              </w:rPr>
            </w:r>
            <w:r w:rsidR="00395E15">
              <w:rPr>
                <w:webHidden/>
              </w:rPr>
              <w:fldChar w:fldCharType="separate"/>
            </w:r>
            <w:r w:rsidR="0024378A">
              <w:rPr>
                <w:webHidden/>
              </w:rPr>
              <w:t>4</w:t>
            </w:r>
            <w:r w:rsidR="00395E15">
              <w:rPr>
                <w:webHidden/>
              </w:rPr>
              <w:fldChar w:fldCharType="end"/>
            </w:r>
          </w:hyperlink>
        </w:p>
        <w:p w:rsidR="00395E15" w:rsidRDefault="00B72F2B">
          <w:pPr>
            <w:pStyle w:val="13"/>
            <w:rPr>
              <w:rFonts w:asciiTheme="minorHAnsi" w:hAnsiTheme="minorHAnsi" w:cstheme="minorBidi"/>
              <w:sz w:val="22"/>
              <w:szCs w:val="22"/>
            </w:rPr>
          </w:pPr>
          <w:hyperlink w:anchor="_Toc12958561" w:history="1">
            <w:r w:rsidR="00395E15" w:rsidRPr="00FC70E4">
              <w:rPr>
                <w:rStyle w:val="a6"/>
                <w:b/>
              </w:rPr>
              <w:t>Статья 1.1. Общие сведения о проводимой процедуре закупки</w:t>
            </w:r>
            <w:r w:rsidR="00395E15">
              <w:rPr>
                <w:webHidden/>
              </w:rPr>
              <w:tab/>
            </w:r>
            <w:r w:rsidR="00395E15">
              <w:rPr>
                <w:webHidden/>
              </w:rPr>
              <w:fldChar w:fldCharType="begin"/>
            </w:r>
            <w:r w:rsidR="00395E15">
              <w:rPr>
                <w:webHidden/>
              </w:rPr>
              <w:instrText xml:space="preserve"> PAGEREF _Toc12958561 \h </w:instrText>
            </w:r>
            <w:r w:rsidR="00395E15">
              <w:rPr>
                <w:webHidden/>
              </w:rPr>
            </w:r>
            <w:r w:rsidR="00395E15">
              <w:rPr>
                <w:webHidden/>
              </w:rPr>
              <w:fldChar w:fldCharType="separate"/>
            </w:r>
            <w:r w:rsidR="0024378A">
              <w:rPr>
                <w:webHidden/>
              </w:rPr>
              <w:t>4</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62" w:history="1">
            <w:r w:rsidR="00395E15" w:rsidRPr="00FC70E4">
              <w:rPr>
                <w:rStyle w:val="a6"/>
                <w:b/>
              </w:rPr>
              <w:t>Статья 1.2.Требования к участникам закупки</w:t>
            </w:r>
            <w:r w:rsidR="00395E15">
              <w:rPr>
                <w:webHidden/>
              </w:rPr>
              <w:tab/>
            </w:r>
            <w:r w:rsidR="00395E15">
              <w:rPr>
                <w:webHidden/>
              </w:rPr>
              <w:fldChar w:fldCharType="begin"/>
            </w:r>
            <w:r w:rsidR="00395E15">
              <w:rPr>
                <w:webHidden/>
              </w:rPr>
              <w:instrText xml:space="preserve"> PAGEREF _Toc12958562 \h </w:instrText>
            </w:r>
            <w:r w:rsidR="00395E15">
              <w:rPr>
                <w:webHidden/>
              </w:rPr>
            </w:r>
            <w:r w:rsidR="00395E15">
              <w:rPr>
                <w:webHidden/>
              </w:rPr>
              <w:fldChar w:fldCharType="separate"/>
            </w:r>
            <w:r w:rsidR="0024378A">
              <w:rPr>
                <w:webHidden/>
              </w:rPr>
              <w:t>13</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63" w:history="1">
            <w:r w:rsidR="00395E15" w:rsidRPr="00FC70E4">
              <w:rPr>
                <w:rStyle w:val="a6"/>
                <w:b/>
              </w:rPr>
              <w:t>Статья 1.3. Требования к содержанию, форме, оформлению и составу заявки на участие в закупке</w:t>
            </w:r>
            <w:r w:rsidR="00395E15">
              <w:rPr>
                <w:webHidden/>
              </w:rPr>
              <w:tab/>
            </w:r>
            <w:r w:rsidR="00395E15">
              <w:rPr>
                <w:webHidden/>
              </w:rPr>
              <w:fldChar w:fldCharType="begin"/>
            </w:r>
            <w:r w:rsidR="00395E15">
              <w:rPr>
                <w:webHidden/>
              </w:rPr>
              <w:instrText xml:space="preserve"> PAGEREF _Toc12958563 \h </w:instrText>
            </w:r>
            <w:r w:rsidR="00395E15">
              <w:rPr>
                <w:webHidden/>
              </w:rPr>
            </w:r>
            <w:r w:rsidR="00395E15">
              <w:rPr>
                <w:webHidden/>
              </w:rPr>
              <w:fldChar w:fldCharType="separate"/>
            </w:r>
            <w:r w:rsidR="0024378A">
              <w:rPr>
                <w:webHidden/>
              </w:rPr>
              <w:t>15</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64" w:history="1">
            <w:r w:rsidR="00395E15" w:rsidRPr="00FC70E4">
              <w:rPr>
                <w:rStyle w:val="a6"/>
                <w:b/>
              </w:rPr>
              <w:t>Статья 1.4. Условия заключения и исполнения договора</w:t>
            </w:r>
            <w:r w:rsidR="00395E15">
              <w:rPr>
                <w:webHidden/>
              </w:rPr>
              <w:tab/>
            </w:r>
            <w:r w:rsidR="00395E15">
              <w:rPr>
                <w:webHidden/>
              </w:rPr>
              <w:fldChar w:fldCharType="begin"/>
            </w:r>
            <w:r w:rsidR="00395E15">
              <w:rPr>
                <w:webHidden/>
              </w:rPr>
              <w:instrText xml:space="preserve"> PAGEREF _Toc12958564 \h </w:instrText>
            </w:r>
            <w:r w:rsidR="00395E15">
              <w:rPr>
                <w:webHidden/>
              </w:rPr>
            </w:r>
            <w:r w:rsidR="00395E15">
              <w:rPr>
                <w:webHidden/>
              </w:rPr>
              <w:fldChar w:fldCharType="separate"/>
            </w:r>
            <w:r w:rsidR="0024378A">
              <w:rPr>
                <w:webHidden/>
              </w:rPr>
              <w:t>19</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65" w:history="1">
            <w:r w:rsidR="00395E15" w:rsidRPr="00FC70E4">
              <w:rPr>
                <w:rStyle w:val="a6"/>
              </w:rPr>
              <w:t>Статья 1.5. Требования к описанию участниками закупки поставляемого товара</w:t>
            </w:r>
            <w:r w:rsidR="00395E15">
              <w:rPr>
                <w:webHidden/>
              </w:rPr>
              <w:tab/>
            </w:r>
            <w:r w:rsidR="00395E15">
              <w:rPr>
                <w:webHidden/>
              </w:rPr>
              <w:fldChar w:fldCharType="begin"/>
            </w:r>
            <w:r w:rsidR="00395E15">
              <w:rPr>
                <w:webHidden/>
              </w:rPr>
              <w:instrText xml:space="preserve"> PAGEREF _Toc12958565 \h </w:instrText>
            </w:r>
            <w:r w:rsidR="00395E15">
              <w:rPr>
                <w:webHidden/>
              </w:rPr>
            </w:r>
            <w:r w:rsidR="00395E15">
              <w:rPr>
                <w:webHidden/>
              </w:rPr>
              <w:fldChar w:fldCharType="separate"/>
            </w:r>
            <w:r w:rsidR="0024378A">
              <w:rPr>
                <w:webHidden/>
              </w:rPr>
              <w:t>22</w:t>
            </w:r>
            <w:r w:rsidR="00395E15">
              <w:rPr>
                <w:webHidden/>
              </w:rPr>
              <w:fldChar w:fldCharType="end"/>
            </w:r>
          </w:hyperlink>
        </w:p>
        <w:p w:rsidR="00395E15" w:rsidRDefault="00B72F2B">
          <w:pPr>
            <w:pStyle w:val="13"/>
            <w:rPr>
              <w:rFonts w:asciiTheme="minorHAnsi" w:hAnsiTheme="minorHAnsi" w:cstheme="minorBidi"/>
              <w:sz w:val="22"/>
              <w:szCs w:val="22"/>
            </w:rPr>
          </w:pPr>
          <w:hyperlink w:anchor="_Toc12958566" w:history="1">
            <w:r w:rsidR="00395E15" w:rsidRPr="00FC70E4">
              <w:rPr>
                <w:rStyle w:val="a6"/>
                <w:b/>
              </w:rPr>
              <w:t>Часть II. «</w:t>
            </w:r>
            <w:r w:rsidR="00395E15" w:rsidRPr="00FC70E4">
              <w:rPr>
                <w:rStyle w:val="a6"/>
              </w:rPr>
              <w:t>ОБРАЗЦЫ ФОРМ И ДОКУМЕНТОВ ДЛЯ ЗАПОЛНЕНИЯ УЧАСТНИКАМИ ЗАКУПКИ»</w:t>
            </w:r>
            <w:r w:rsidR="00395E15">
              <w:rPr>
                <w:webHidden/>
              </w:rPr>
              <w:tab/>
            </w:r>
            <w:r w:rsidR="00395E15">
              <w:rPr>
                <w:webHidden/>
              </w:rPr>
              <w:fldChar w:fldCharType="begin"/>
            </w:r>
            <w:r w:rsidR="00395E15">
              <w:rPr>
                <w:webHidden/>
              </w:rPr>
              <w:instrText xml:space="preserve"> PAGEREF _Toc12958566 \h </w:instrText>
            </w:r>
            <w:r w:rsidR="00395E15">
              <w:rPr>
                <w:webHidden/>
              </w:rPr>
            </w:r>
            <w:r w:rsidR="00395E15">
              <w:rPr>
                <w:webHidden/>
              </w:rPr>
              <w:fldChar w:fldCharType="separate"/>
            </w:r>
            <w:r w:rsidR="0024378A">
              <w:rPr>
                <w:webHidden/>
              </w:rPr>
              <w:t>25</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67" w:history="1">
            <w:r w:rsidR="00395E15" w:rsidRPr="00FC70E4">
              <w:rPr>
                <w:rStyle w:val="a6"/>
              </w:rPr>
              <w:t>Приложение № 1 к</w:t>
            </w:r>
            <w:r w:rsidR="00395E15">
              <w:rPr>
                <w:webHidden/>
              </w:rPr>
              <w:tab/>
            </w:r>
            <w:r w:rsidR="00395E15">
              <w:rPr>
                <w:webHidden/>
              </w:rPr>
              <w:fldChar w:fldCharType="begin"/>
            </w:r>
            <w:r w:rsidR="00395E15">
              <w:rPr>
                <w:webHidden/>
              </w:rPr>
              <w:instrText xml:space="preserve"> PAGEREF _Toc12958567 \h </w:instrText>
            </w:r>
            <w:r w:rsidR="00395E15">
              <w:rPr>
                <w:webHidden/>
              </w:rPr>
            </w:r>
            <w:r w:rsidR="00395E15">
              <w:rPr>
                <w:webHidden/>
              </w:rPr>
              <w:fldChar w:fldCharType="separate"/>
            </w:r>
            <w:r w:rsidR="0024378A">
              <w:rPr>
                <w:webHidden/>
              </w:rPr>
              <w:t>26</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68" w:history="1">
            <w:r w:rsidR="00395E15" w:rsidRPr="00FC70E4">
              <w:rPr>
                <w:rStyle w:val="a6"/>
              </w:rPr>
              <w:t>Приложение № 2 к</w:t>
            </w:r>
            <w:r w:rsidR="00395E15">
              <w:rPr>
                <w:webHidden/>
              </w:rPr>
              <w:tab/>
            </w:r>
            <w:r w:rsidR="00395E15">
              <w:rPr>
                <w:webHidden/>
              </w:rPr>
              <w:fldChar w:fldCharType="begin"/>
            </w:r>
            <w:r w:rsidR="00395E15">
              <w:rPr>
                <w:webHidden/>
              </w:rPr>
              <w:instrText xml:space="preserve"> PAGEREF _Toc12958568 \h </w:instrText>
            </w:r>
            <w:r w:rsidR="00395E15">
              <w:rPr>
                <w:webHidden/>
              </w:rPr>
            </w:r>
            <w:r w:rsidR="00395E15">
              <w:rPr>
                <w:webHidden/>
              </w:rPr>
              <w:fldChar w:fldCharType="separate"/>
            </w:r>
            <w:r w:rsidR="0024378A">
              <w:rPr>
                <w:webHidden/>
              </w:rPr>
              <w:t>27</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69" w:history="1">
            <w:r w:rsidR="00395E15" w:rsidRPr="00FC70E4">
              <w:rPr>
                <w:rStyle w:val="a6"/>
              </w:rPr>
              <w:t>Приложение № 3 к</w:t>
            </w:r>
            <w:r w:rsidR="00395E15">
              <w:rPr>
                <w:webHidden/>
              </w:rPr>
              <w:tab/>
            </w:r>
            <w:r w:rsidR="00395E15">
              <w:rPr>
                <w:webHidden/>
              </w:rPr>
              <w:fldChar w:fldCharType="begin"/>
            </w:r>
            <w:r w:rsidR="00395E15">
              <w:rPr>
                <w:webHidden/>
              </w:rPr>
              <w:instrText xml:space="preserve"> PAGEREF _Toc12958569 \h </w:instrText>
            </w:r>
            <w:r w:rsidR="00395E15">
              <w:rPr>
                <w:webHidden/>
              </w:rPr>
            </w:r>
            <w:r w:rsidR="00395E15">
              <w:rPr>
                <w:webHidden/>
              </w:rPr>
              <w:fldChar w:fldCharType="separate"/>
            </w:r>
            <w:r w:rsidR="0024378A">
              <w:rPr>
                <w:webHidden/>
              </w:rPr>
              <w:t>28</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70" w:history="1">
            <w:r w:rsidR="00395E15" w:rsidRPr="00FC70E4">
              <w:rPr>
                <w:rStyle w:val="a6"/>
              </w:rPr>
              <w:t>Приложение № 4 к</w:t>
            </w:r>
            <w:r w:rsidR="00395E15">
              <w:rPr>
                <w:webHidden/>
              </w:rPr>
              <w:tab/>
            </w:r>
            <w:r w:rsidR="00395E15">
              <w:rPr>
                <w:webHidden/>
              </w:rPr>
              <w:fldChar w:fldCharType="begin"/>
            </w:r>
            <w:r w:rsidR="00395E15">
              <w:rPr>
                <w:webHidden/>
              </w:rPr>
              <w:instrText xml:space="preserve"> PAGEREF _Toc12958570 \h </w:instrText>
            </w:r>
            <w:r w:rsidR="00395E15">
              <w:rPr>
                <w:webHidden/>
              </w:rPr>
            </w:r>
            <w:r w:rsidR="00395E15">
              <w:rPr>
                <w:webHidden/>
              </w:rPr>
              <w:fldChar w:fldCharType="separate"/>
            </w:r>
            <w:r w:rsidR="0024378A">
              <w:rPr>
                <w:webHidden/>
              </w:rPr>
              <w:t>29</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71" w:history="1">
            <w:r w:rsidR="00395E15" w:rsidRPr="00FC70E4">
              <w:rPr>
                <w:rStyle w:val="a6"/>
              </w:rPr>
              <w:t>Приложение № 5 к</w:t>
            </w:r>
            <w:r w:rsidR="00395E15">
              <w:rPr>
                <w:webHidden/>
              </w:rPr>
              <w:tab/>
            </w:r>
            <w:r w:rsidR="00395E15">
              <w:rPr>
                <w:webHidden/>
              </w:rPr>
              <w:fldChar w:fldCharType="begin"/>
            </w:r>
            <w:r w:rsidR="00395E15">
              <w:rPr>
                <w:webHidden/>
              </w:rPr>
              <w:instrText xml:space="preserve"> PAGEREF _Toc12958571 \h </w:instrText>
            </w:r>
            <w:r w:rsidR="00395E15">
              <w:rPr>
                <w:webHidden/>
              </w:rPr>
            </w:r>
            <w:r w:rsidR="00395E15">
              <w:rPr>
                <w:webHidden/>
              </w:rPr>
              <w:fldChar w:fldCharType="separate"/>
            </w:r>
            <w:r w:rsidR="0024378A">
              <w:rPr>
                <w:webHidden/>
              </w:rPr>
              <w:t>30</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72" w:history="1">
            <w:r w:rsidR="00395E15" w:rsidRPr="00FC70E4">
              <w:rPr>
                <w:rStyle w:val="a6"/>
              </w:rPr>
              <w:t>Приложение № 6 к</w:t>
            </w:r>
            <w:r w:rsidR="00395E15">
              <w:rPr>
                <w:webHidden/>
              </w:rPr>
              <w:tab/>
            </w:r>
            <w:r w:rsidR="00395E15">
              <w:rPr>
                <w:webHidden/>
              </w:rPr>
              <w:fldChar w:fldCharType="begin"/>
            </w:r>
            <w:r w:rsidR="00395E15">
              <w:rPr>
                <w:webHidden/>
              </w:rPr>
              <w:instrText xml:space="preserve"> PAGEREF _Toc12958572 \h </w:instrText>
            </w:r>
            <w:r w:rsidR="00395E15">
              <w:rPr>
                <w:webHidden/>
              </w:rPr>
            </w:r>
            <w:r w:rsidR="00395E15">
              <w:rPr>
                <w:webHidden/>
              </w:rPr>
              <w:fldChar w:fldCharType="separate"/>
            </w:r>
            <w:r w:rsidR="0024378A">
              <w:rPr>
                <w:webHidden/>
              </w:rPr>
              <w:t>31</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73" w:history="1">
            <w:r w:rsidR="00395E15" w:rsidRPr="00FC70E4">
              <w:rPr>
                <w:rStyle w:val="a6"/>
                <w:rFonts w:eastAsia="Calibri"/>
              </w:rPr>
              <w:t>Приложение №1 к Извещению о запросе котировок в электронной форме «Техническое задание»</w:t>
            </w:r>
            <w:r w:rsidR="00395E15">
              <w:rPr>
                <w:webHidden/>
              </w:rPr>
              <w:tab/>
            </w:r>
            <w:r w:rsidR="00395E15">
              <w:rPr>
                <w:webHidden/>
              </w:rPr>
              <w:fldChar w:fldCharType="begin"/>
            </w:r>
            <w:r w:rsidR="00395E15">
              <w:rPr>
                <w:webHidden/>
              </w:rPr>
              <w:instrText xml:space="preserve"> PAGEREF _Toc12958573 \h </w:instrText>
            </w:r>
            <w:r w:rsidR="00395E15">
              <w:rPr>
                <w:webHidden/>
              </w:rPr>
            </w:r>
            <w:r w:rsidR="00395E15">
              <w:rPr>
                <w:webHidden/>
              </w:rPr>
              <w:fldChar w:fldCharType="separate"/>
            </w:r>
            <w:r w:rsidR="0024378A">
              <w:rPr>
                <w:webHidden/>
              </w:rPr>
              <w:t>34</w:t>
            </w:r>
            <w:r w:rsidR="00395E15">
              <w:rPr>
                <w:webHidden/>
              </w:rPr>
              <w:fldChar w:fldCharType="end"/>
            </w:r>
          </w:hyperlink>
        </w:p>
        <w:p w:rsidR="00395E15" w:rsidRDefault="00B72F2B">
          <w:pPr>
            <w:pStyle w:val="22"/>
            <w:rPr>
              <w:rFonts w:asciiTheme="minorHAnsi" w:hAnsiTheme="minorHAnsi" w:cstheme="minorBidi"/>
              <w:color w:val="auto"/>
              <w:sz w:val="22"/>
              <w:szCs w:val="22"/>
            </w:rPr>
          </w:pPr>
          <w:hyperlink w:anchor="_Toc12958574" w:history="1">
            <w:r w:rsidR="00395E15" w:rsidRPr="00FC70E4">
              <w:rPr>
                <w:rStyle w:val="a6"/>
                <w:rFonts w:eastAsia="Calibri"/>
              </w:rPr>
              <w:t>Приложение №2 к извещению о запросе котировок в электронной форме «Проект договора»</w:t>
            </w:r>
            <w:r w:rsidR="00395E15">
              <w:rPr>
                <w:webHidden/>
              </w:rPr>
              <w:tab/>
            </w:r>
            <w:r w:rsidR="00395E15">
              <w:rPr>
                <w:webHidden/>
              </w:rPr>
              <w:fldChar w:fldCharType="begin"/>
            </w:r>
            <w:r w:rsidR="00395E15">
              <w:rPr>
                <w:webHidden/>
              </w:rPr>
              <w:instrText xml:space="preserve"> PAGEREF _Toc12958574 \h </w:instrText>
            </w:r>
            <w:r w:rsidR="00395E15">
              <w:rPr>
                <w:webHidden/>
              </w:rPr>
            </w:r>
            <w:r w:rsidR="00395E15">
              <w:rPr>
                <w:webHidden/>
              </w:rPr>
              <w:fldChar w:fldCharType="separate"/>
            </w:r>
            <w:r w:rsidR="0024378A">
              <w:rPr>
                <w:webHidden/>
              </w:rPr>
              <w:t>37</w:t>
            </w:r>
            <w:r w:rsidR="00395E15">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04D88" w:rsidRDefault="000510C7" w:rsidP="00404D88">
      <w:pPr>
        <w:pStyle w:val="af0"/>
        <w:widowControl/>
        <w:spacing w:before="0" w:line="240" w:lineRule="auto"/>
        <w:contextualSpacing/>
        <w:rPr>
          <w:b/>
        </w:rPr>
      </w:pPr>
      <w:bookmarkStart w:id="6" w:name="_Toc12958560"/>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12958561"/>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9B11BB" w:rsidP="00AD4CE3">
            <w:pPr>
              <w:keepLines/>
              <w:widowControl/>
              <w:autoSpaceDE/>
              <w:autoSpaceDN/>
              <w:adjustRightInd/>
              <w:contextualSpacing/>
              <w:rPr>
                <w:rFonts w:ascii="Times New Roman" w:hAnsi="Times New Roman" w:cs="Times New Roman"/>
                <w:b/>
                <w:sz w:val="24"/>
                <w:szCs w:val="24"/>
                <w:lang w:eastAsia="en-US"/>
              </w:rPr>
            </w:pPr>
            <w:proofErr w:type="gramStart"/>
            <w:r w:rsidRPr="00227A5E">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B72F2B" w:rsidP="00C93F07">
            <w:pPr>
              <w:keepLines/>
              <w:widowControl/>
              <w:autoSpaceDE/>
              <w:autoSpaceDN/>
              <w:adjustRightInd/>
              <w:contextualSpacing/>
              <w:rPr>
                <w:rFonts w:ascii="Times New Roman" w:hAnsi="Times New Roman" w:cs="Times New Roman"/>
                <w:sz w:val="24"/>
                <w:szCs w:val="24"/>
                <w:lang w:eastAsia="en-US"/>
              </w:rPr>
            </w:pPr>
            <w:hyperlink r:id="rId10"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A21C67"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24378A">
              <w:rPr>
                <w:rFonts w:ascii="Times New Roman" w:hAnsi="Times New Roman" w:cs="Times New Roman"/>
                <w:sz w:val="24"/>
                <w:szCs w:val="24"/>
                <w:lang w:eastAsia="en-US"/>
              </w:rPr>
              <w:t>Левченко Дарья Сергеевна</w:t>
            </w:r>
            <w:r w:rsidR="00A21C67">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 xml:space="preserve"> в рабочее время с 8:00 до 16:00 часов по адресу: </w:t>
            </w:r>
          </w:p>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D869C7">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B72F2B" w:rsidRPr="00B72F2B">
              <w:rPr>
                <w:rFonts w:ascii="Times New Roman" w:hAnsi="Times New Roman" w:cs="Times New Roman"/>
                <w:b/>
                <w:sz w:val="24"/>
                <w:szCs w:val="24"/>
                <w:lang w:eastAsia="ar-SA"/>
              </w:rPr>
              <w:t>рекуперативного оборудования</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2E6C31" w:rsidRPr="002E6C31" w:rsidRDefault="002E6C31" w:rsidP="002E6C31">
            <w:pPr>
              <w:rPr>
                <w:rFonts w:ascii="Times New Roman" w:eastAsia="Calibri" w:hAnsi="Times New Roman" w:cs="Times New Roman"/>
                <w:sz w:val="24"/>
                <w:szCs w:val="24"/>
              </w:rPr>
            </w:pPr>
            <w:r w:rsidRPr="002E6C31">
              <w:rPr>
                <w:rFonts w:ascii="Times New Roman" w:eastAsia="Calibri" w:hAnsi="Times New Roman" w:cs="Times New Roman"/>
                <w:sz w:val="24"/>
                <w:szCs w:val="24"/>
              </w:rPr>
              <w:t>1) Рекуперативный аппарат</w:t>
            </w:r>
            <w:r>
              <w:rPr>
                <w:rFonts w:ascii="Times New Roman" w:eastAsia="Calibri" w:hAnsi="Times New Roman" w:cs="Times New Roman"/>
                <w:sz w:val="24"/>
                <w:szCs w:val="24"/>
              </w:rPr>
              <w:t xml:space="preserve"> </w:t>
            </w:r>
            <w:r w:rsidRPr="002E6C31">
              <w:rPr>
                <w:rFonts w:ascii="Times New Roman" w:eastAsia="Calibri" w:hAnsi="Times New Roman" w:cs="Times New Roman"/>
                <w:sz w:val="24"/>
                <w:szCs w:val="24"/>
              </w:rPr>
              <w:t xml:space="preserve">- 3 </w:t>
            </w:r>
            <w:proofErr w:type="spellStart"/>
            <w:proofErr w:type="gramStart"/>
            <w:r w:rsidRPr="002E6C31">
              <w:rPr>
                <w:rFonts w:ascii="Times New Roman" w:eastAsia="Calibri" w:hAnsi="Times New Roman" w:cs="Times New Roman"/>
                <w:sz w:val="24"/>
                <w:szCs w:val="24"/>
              </w:rPr>
              <w:t>шт</w:t>
            </w:r>
            <w:proofErr w:type="spellEnd"/>
            <w:proofErr w:type="gramEnd"/>
          </w:p>
          <w:p w:rsidR="002E6C31" w:rsidRDefault="002E6C31" w:rsidP="002E6C31">
            <w:pPr>
              <w:rPr>
                <w:rFonts w:ascii="Times New Roman" w:eastAsia="Calibri" w:hAnsi="Times New Roman" w:cs="Times New Roman"/>
                <w:sz w:val="24"/>
                <w:szCs w:val="24"/>
              </w:rPr>
            </w:pPr>
            <w:r w:rsidRPr="002E6C31">
              <w:rPr>
                <w:rFonts w:ascii="Times New Roman" w:eastAsia="Calibri" w:hAnsi="Times New Roman" w:cs="Times New Roman"/>
                <w:sz w:val="24"/>
                <w:szCs w:val="24"/>
              </w:rPr>
              <w:t>2) Установка рекуперативная</w:t>
            </w:r>
            <w:r>
              <w:rPr>
                <w:rFonts w:ascii="Times New Roman" w:eastAsia="Calibri" w:hAnsi="Times New Roman" w:cs="Times New Roman"/>
                <w:sz w:val="24"/>
                <w:szCs w:val="24"/>
              </w:rPr>
              <w:t xml:space="preserve"> </w:t>
            </w:r>
            <w:r w:rsidRPr="002E6C31">
              <w:rPr>
                <w:rFonts w:ascii="Times New Roman" w:eastAsia="Calibri" w:hAnsi="Times New Roman" w:cs="Times New Roman"/>
                <w:sz w:val="24"/>
                <w:szCs w:val="24"/>
              </w:rPr>
              <w:t xml:space="preserve">- 21 </w:t>
            </w:r>
            <w:proofErr w:type="spellStart"/>
            <w:r w:rsidRPr="002E6C31">
              <w:rPr>
                <w:rFonts w:ascii="Times New Roman" w:eastAsia="Calibri" w:hAnsi="Times New Roman" w:cs="Times New Roman"/>
                <w:sz w:val="24"/>
                <w:szCs w:val="24"/>
              </w:rPr>
              <w:t>компл</w:t>
            </w:r>
            <w:proofErr w:type="spellEnd"/>
            <w:r w:rsidRPr="00404D88">
              <w:rPr>
                <w:rFonts w:ascii="Times New Roman" w:eastAsia="Calibri" w:hAnsi="Times New Roman" w:cs="Times New Roman"/>
                <w:sz w:val="24"/>
                <w:szCs w:val="24"/>
              </w:rPr>
              <w:t xml:space="preserve"> </w:t>
            </w:r>
          </w:p>
          <w:p w:rsidR="002E6C31" w:rsidRDefault="002E6C31" w:rsidP="002E6C31">
            <w:pPr>
              <w:rPr>
                <w:rFonts w:ascii="Times New Roman" w:eastAsia="Calibri" w:hAnsi="Times New Roman" w:cs="Times New Roman"/>
                <w:sz w:val="24"/>
                <w:szCs w:val="24"/>
              </w:rPr>
            </w:pPr>
          </w:p>
          <w:p w:rsidR="00B0198B" w:rsidRPr="00404D88" w:rsidRDefault="00B0198B" w:rsidP="002E6C31">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2E6C31" w:rsidRPr="002E6C31" w:rsidRDefault="002E6C31" w:rsidP="002E6C31">
            <w:pPr>
              <w:tabs>
                <w:tab w:val="left" w:pos="360"/>
              </w:tabs>
              <w:jc w:val="both"/>
              <w:rPr>
                <w:rFonts w:ascii="Times New Roman" w:hAnsi="Times New Roman" w:cs="Times New Roman"/>
                <w:sz w:val="24"/>
                <w:szCs w:val="24"/>
                <w:lang w:eastAsia="en-US"/>
              </w:rPr>
            </w:pPr>
            <w:r w:rsidRPr="002E6C31">
              <w:rPr>
                <w:rFonts w:ascii="Times New Roman" w:hAnsi="Times New Roman" w:cs="Times New Roman"/>
                <w:sz w:val="24"/>
                <w:szCs w:val="24"/>
                <w:lang w:eastAsia="en-US"/>
              </w:rPr>
              <w:t>Место поставки Товара: Республика Крым, г. Симферополь, ул. Узловая/пер. Пищевой, 5/5</w:t>
            </w:r>
          </w:p>
          <w:p w:rsidR="002E6C31" w:rsidRDefault="002E6C31" w:rsidP="002E6C31">
            <w:pPr>
              <w:jc w:val="both"/>
              <w:rPr>
                <w:rFonts w:ascii="Times New Roman" w:hAnsi="Times New Roman" w:cs="Times New Roman"/>
                <w:sz w:val="24"/>
                <w:szCs w:val="24"/>
                <w:lang w:eastAsia="en-US"/>
              </w:rPr>
            </w:pPr>
            <w:r w:rsidRPr="002E6C31">
              <w:rPr>
                <w:rFonts w:ascii="Times New Roman" w:hAnsi="Times New Roman" w:cs="Times New Roman"/>
                <w:sz w:val="24"/>
                <w:szCs w:val="24"/>
                <w:lang w:eastAsia="en-US"/>
              </w:rPr>
              <w:t>Поставка осуществляется партиями по заявкам. 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партии Товара по заявке – 7 (семь)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r>
              <w:rPr>
                <w:rFonts w:ascii="Times New Roman" w:hAnsi="Times New Roman" w:cs="Times New Roman"/>
                <w:sz w:val="24"/>
                <w:szCs w:val="24"/>
                <w:lang w:eastAsia="en-US"/>
              </w:rPr>
              <w:t>.</w:t>
            </w:r>
          </w:p>
          <w:p w:rsidR="002E6C31" w:rsidRDefault="002E6C31" w:rsidP="002E6C31">
            <w:pPr>
              <w:jc w:val="both"/>
              <w:rPr>
                <w:sz w:val="20"/>
                <w:szCs w:val="20"/>
              </w:rPr>
            </w:pPr>
          </w:p>
          <w:p w:rsidR="00B0198B" w:rsidRPr="00404D88" w:rsidRDefault="00B0198B" w:rsidP="002E6C31">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A21C67" w:rsidRDefault="002E6C31" w:rsidP="00404D88">
            <w:pPr>
              <w:rPr>
                <w:rFonts w:ascii="Times New Roman" w:eastAsia="Calibri" w:hAnsi="Times New Roman" w:cs="Times New Roman"/>
                <w:b/>
                <w:sz w:val="24"/>
                <w:szCs w:val="24"/>
              </w:rPr>
            </w:pPr>
            <w:r w:rsidRPr="002E6C31">
              <w:rPr>
                <w:rFonts w:ascii="Times New Roman" w:eastAsia="Calibri" w:hAnsi="Times New Roman" w:cs="Times New Roman"/>
                <w:b/>
                <w:sz w:val="24"/>
                <w:szCs w:val="24"/>
              </w:rPr>
              <w:t>16 671 829</w:t>
            </w:r>
            <w:r>
              <w:rPr>
                <w:rFonts w:ascii="Times New Roman" w:eastAsia="Calibri" w:hAnsi="Times New Roman" w:cs="Times New Roman"/>
                <w:b/>
                <w:sz w:val="24"/>
                <w:szCs w:val="24"/>
              </w:rPr>
              <w:t xml:space="preserve"> </w:t>
            </w:r>
            <w:r w:rsidR="00A21C67">
              <w:rPr>
                <w:rFonts w:ascii="Times New Roman" w:eastAsia="Calibri" w:hAnsi="Times New Roman" w:cs="Times New Roman"/>
                <w:b/>
                <w:sz w:val="24"/>
                <w:szCs w:val="24"/>
              </w:rPr>
              <w:t>(</w:t>
            </w:r>
            <w:r>
              <w:rPr>
                <w:rFonts w:ascii="Times New Roman" w:eastAsia="Calibri" w:hAnsi="Times New Roman" w:cs="Times New Roman"/>
                <w:b/>
                <w:sz w:val="24"/>
                <w:szCs w:val="24"/>
              </w:rPr>
              <w:t>шестнадцать миллионов шестьсот семьдесят одна тысяча восемьсот двадцать девять</w:t>
            </w:r>
            <w:r w:rsidR="00A21C67">
              <w:rPr>
                <w:rFonts w:ascii="Times New Roman" w:eastAsia="Calibri" w:hAnsi="Times New Roman" w:cs="Times New Roman"/>
                <w:b/>
                <w:sz w:val="24"/>
                <w:szCs w:val="24"/>
              </w:rPr>
              <w:t xml:space="preserve">) рублей </w:t>
            </w:r>
            <w:r>
              <w:rPr>
                <w:rFonts w:ascii="Times New Roman" w:eastAsia="Calibri" w:hAnsi="Times New Roman" w:cs="Times New Roman"/>
                <w:b/>
                <w:sz w:val="24"/>
                <w:szCs w:val="24"/>
              </w:rPr>
              <w:t>04</w:t>
            </w:r>
            <w:r w:rsidR="007B24AB">
              <w:rPr>
                <w:rFonts w:ascii="Times New Roman" w:eastAsia="Calibri" w:hAnsi="Times New Roman" w:cs="Times New Roman"/>
                <w:b/>
                <w:sz w:val="24"/>
                <w:szCs w:val="24"/>
              </w:rPr>
              <w:t xml:space="preserve"> </w:t>
            </w:r>
            <w:r w:rsidR="00A21C67">
              <w:rPr>
                <w:rFonts w:ascii="Times New Roman" w:eastAsia="Calibri" w:hAnsi="Times New Roman" w:cs="Times New Roman"/>
                <w:b/>
                <w:sz w:val="24"/>
                <w:szCs w:val="24"/>
              </w:rPr>
              <w:t>копе</w:t>
            </w:r>
            <w:r>
              <w:rPr>
                <w:rFonts w:ascii="Times New Roman" w:eastAsia="Calibri" w:hAnsi="Times New Roman" w:cs="Times New Roman"/>
                <w:b/>
                <w:sz w:val="24"/>
                <w:szCs w:val="24"/>
              </w:rPr>
              <w:t>йки</w:t>
            </w:r>
            <w:r w:rsidR="00A21C67">
              <w:rPr>
                <w:rFonts w:ascii="Times New Roman" w:eastAsia="Calibri" w:hAnsi="Times New Roman" w:cs="Times New Roman"/>
                <w:b/>
                <w:sz w:val="24"/>
                <w:szCs w:val="24"/>
              </w:rPr>
              <w:t xml:space="preserve">. </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9B11BB">
              <w:rPr>
                <w:rFonts w:ascii="Times New Roman" w:hAnsi="Times New Roman" w:cs="Times New Roman"/>
                <w:sz w:val="24"/>
                <w:szCs w:val="24"/>
                <w:lang w:eastAsia="en-US"/>
              </w:rPr>
              <w:t xml:space="preserve">Цена включает в себя расходы, связанные с </w:t>
            </w:r>
            <w:r w:rsidR="00534AF9" w:rsidRPr="009B11BB">
              <w:rPr>
                <w:rFonts w:ascii="Times New Roman" w:hAnsi="Times New Roman" w:cs="Times New Roman"/>
                <w:sz w:val="24"/>
                <w:szCs w:val="24"/>
                <w:lang w:eastAsia="en-US"/>
              </w:rPr>
              <w:t>поставкой товара</w:t>
            </w:r>
            <w:r w:rsidRPr="009B11BB">
              <w:rPr>
                <w:rFonts w:ascii="Times New Roman" w:hAnsi="Times New Roman" w:cs="Times New Roman"/>
                <w:sz w:val="24"/>
                <w:szCs w:val="24"/>
                <w:lang w:eastAsia="en-US"/>
              </w:rPr>
              <w:t>, предусмотренны</w:t>
            </w:r>
            <w:r w:rsidR="0017489A" w:rsidRPr="009B11BB">
              <w:rPr>
                <w:rFonts w:ascii="Times New Roman" w:hAnsi="Times New Roman" w:cs="Times New Roman"/>
                <w:sz w:val="24"/>
                <w:szCs w:val="24"/>
                <w:lang w:eastAsia="en-US"/>
              </w:rPr>
              <w:t>х</w:t>
            </w:r>
            <w:r w:rsidRPr="009B11BB">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w:t>
            </w:r>
            <w:r w:rsidRPr="009B11BB">
              <w:rPr>
                <w:rFonts w:ascii="Times New Roman" w:hAnsi="Times New Roman" w:cs="Times New Roman"/>
                <w:sz w:val="24"/>
                <w:szCs w:val="24"/>
                <w:lang w:eastAsia="en-US"/>
              </w:rPr>
              <w:lastRenderedPageBreak/>
              <w:t>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Default="002B540E" w:rsidP="002E6C31">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p w:rsidR="002E6C31" w:rsidRDefault="002E6C31" w:rsidP="002E6C31">
            <w:pPr>
              <w:rPr>
                <w:rFonts w:ascii="Times New Roman" w:eastAsia="Calibri" w:hAnsi="Times New Roman" w:cs="Times New Roman"/>
                <w:sz w:val="24"/>
                <w:szCs w:val="24"/>
              </w:rPr>
            </w:pPr>
          </w:p>
          <w:p w:rsidR="002E6C31" w:rsidRPr="00404D88" w:rsidRDefault="002E6C31" w:rsidP="002E6C31">
            <w:pPr>
              <w:tabs>
                <w:tab w:val="left" w:pos="360"/>
              </w:tabs>
              <w:jc w:val="both"/>
              <w:rPr>
                <w:rFonts w:ascii="Times New Roman" w:eastAsia="Calibri" w:hAnsi="Times New Roman" w:cs="Times New Roman"/>
                <w:sz w:val="24"/>
                <w:szCs w:val="24"/>
              </w:rPr>
            </w:pPr>
            <w:r w:rsidRPr="002E6C31">
              <w:rPr>
                <w:rFonts w:ascii="Times New Roman" w:eastAsia="Calibri" w:hAnsi="Times New Roman" w:cs="Times New Roman"/>
                <w:sz w:val="24"/>
                <w:szCs w:val="24"/>
              </w:rPr>
              <w:t>Заказчик осуществляет авансовый платеж за Товар в размере 30 % от стоимости партии Товара путем перечисления денежных средств на расчетный счет Поставщика в срок до 5 (пяти) рабочих дней с момента получения счета от Поставщика. Окончательный расчет за поставку партии Товара производится после подписания уполномоченными представителями обеих Сторон документации, указанной в п. 3.6 Договора в течени</w:t>
            </w:r>
            <w:proofErr w:type="gramStart"/>
            <w:r w:rsidRPr="002E6C31">
              <w:rPr>
                <w:rFonts w:ascii="Times New Roman" w:eastAsia="Calibri" w:hAnsi="Times New Roman" w:cs="Times New Roman"/>
                <w:sz w:val="24"/>
                <w:szCs w:val="24"/>
              </w:rPr>
              <w:t>и</w:t>
            </w:r>
            <w:proofErr w:type="gramEnd"/>
            <w:r w:rsidRPr="002E6C31">
              <w:rPr>
                <w:rFonts w:ascii="Times New Roman" w:eastAsia="Calibri" w:hAnsi="Times New Roman" w:cs="Times New Roman"/>
                <w:sz w:val="24"/>
                <w:szCs w:val="24"/>
              </w:rPr>
              <w:t xml:space="preserve"> 30 (тридцати) календарных дней.</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38495B">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8495B">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38495B">
              <w:rPr>
                <w:rFonts w:ascii="Times New Roman" w:hAnsi="Times New Roman" w:cs="Times New Roman"/>
                <w:sz w:val="24"/>
                <w:szCs w:val="24"/>
                <w:highlight w:val="lightGray"/>
                <w:lang w:eastAsia="en-US"/>
              </w:rPr>
              <w:t>«</w:t>
            </w:r>
            <w:r w:rsidR="002E6C31">
              <w:rPr>
                <w:rFonts w:ascii="Times New Roman" w:hAnsi="Times New Roman" w:cs="Times New Roman"/>
                <w:sz w:val="24"/>
                <w:szCs w:val="24"/>
                <w:highlight w:val="lightGray"/>
                <w:lang w:eastAsia="en-US"/>
              </w:rPr>
              <w:t>19</w:t>
            </w:r>
            <w:r w:rsidR="003B5F3C" w:rsidRPr="0038495B">
              <w:rPr>
                <w:rFonts w:ascii="Times New Roman" w:hAnsi="Times New Roman" w:cs="Times New Roman"/>
                <w:sz w:val="24"/>
                <w:szCs w:val="24"/>
                <w:highlight w:val="lightGray"/>
                <w:lang w:eastAsia="en-US"/>
              </w:rPr>
              <w:t xml:space="preserve">» </w:t>
            </w:r>
            <w:r w:rsidR="002E6C31">
              <w:rPr>
                <w:rFonts w:ascii="Times New Roman" w:hAnsi="Times New Roman" w:cs="Times New Roman"/>
                <w:sz w:val="24"/>
                <w:szCs w:val="24"/>
                <w:highlight w:val="lightGray"/>
                <w:lang w:eastAsia="en-US"/>
              </w:rPr>
              <w:t>августа</w:t>
            </w:r>
            <w:r w:rsidR="0026111A">
              <w:rPr>
                <w:rFonts w:ascii="Times New Roman" w:hAnsi="Times New Roman" w:cs="Times New Roman"/>
                <w:sz w:val="24"/>
                <w:szCs w:val="24"/>
                <w:highlight w:val="lightGray"/>
                <w:lang w:eastAsia="en-US"/>
              </w:rPr>
              <w:t xml:space="preserve"> </w:t>
            </w:r>
            <w:r w:rsidR="003B5F3C" w:rsidRPr="0038495B">
              <w:rPr>
                <w:rFonts w:ascii="Times New Roman" w:hAnsi="Times New Roman" w:cs="Times New Roman"/>
                <w:sz w:val="24"/>
                <w:szCs w:val="24"/>
                <w:highlight w:val="lightGray"/>
                <w:lang w:eastAsia="en-US"/>
              </w:rPr>
              <w:t>201</w:t>
            </w:r>
            <w:r w:rsidR="00B64EBE" w:rsidRPr="0038495B">
              <w:rPr>
                <w:rFonts w:ascii="Times New Roman" w:hAnsi="Times New Roman" w:cs="Times New Roman"/>
                <w:sz w:val="24"/>
                <w:szCs w:val="24"/>
                <w:highlight w:val="lightGray"/>
                <w:lang w:eastAsia="en-US"/>
              </w:rPr>
              <w:t>9</w:t>
            </w:r>
            <w:r w:rsidR="003B5F3C" w:rsidRPr="0038495B">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F1FC3"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Окончание срока предоставлени</w:t>
            </w:r>
            <w:r w:rsidR="009B11BB">
              <w:rPr>
                <w:rFonts w:ascii="Times New Roman" w:hAnsi="Times New Roman" w:cs="Times New Roman"/>
                <w:sz w:val="24"/>
                <w:szCs w:val="24"/>
                <w:lang w:eastAsia="en-US"/>
              </w:rPr>
              <w:t>я</w:t>
            </w:r>
            <w:r w:rsidRPr="00404D88">
              <w:rPr>
                <w:rFonts w:ascii="Times New Roman" w:hAnsi="Times New Roman" w:cs="Times New Roman"/>
                <w:sz w:val="24"/>
                <w:szCs w:val="24"/>
                <w:lang w:eastAsia="en-US"/>
              </w:rPr>
              <w:t xml:space="preserve"> – </w:t>
            </w:r>
            <w:r w:rsidR="001E68C7" w:rsidRPr="0038495B">
              <w:rPr>
                <w:rFonts w:ascii="Times New Roman" w:hAnsi="Times New Roman" w:cs="Times New Roman"/>
                <w:sz w:val="24"/>
                <w:szCs w:val="24"/>
                <w:highlight w:val="lightGray"/>
                <w:lang w:eastAsia="en-US"/>
              </w:rPr>
              <w:t>«</w:t>
            </w:r>
            <w:r w:rsidR="002E6C31">
              <w:rPr>
                <w:rFonts w:ascii="Times New Roman" w:hAnsi="Times New Roman" w:cs="Times New Roman"/>
                <w:sz w:val="24"/>
                <w:szCs w:val="24"/>
                <w:highlight w:val="lightGray"/>
                <w:lang w:eastAsia="en-US"/>
              </w:rPr>
              <w:t>26</w:t>
            </w:r>
            <w:r w:rsidRPr="0038495B">
              <w:rPr>
                <w:rFonts w:ascii="Times New Roman" w:hAnsi="Times New Roman" w:cs="Times New Roman"/>
                <w:sz w:val="24"/>
                <w:szCs w:val="24"/>
                <w:highlight w:val="lightGray"/>
                <w:lang w:eastAsia="en-US"/>
              </w:rPr>
              <w:t xml:space="preserve">» </w:t>
            </w:r>
            <w:r w:rsidR="002E6C31">
              <w:rPr>
                <w:rFonts w:ascii="Times New Roman" w:hAnsi="Times New Roman" w:cs="Times New Roman"/>
                <w:sz w:val="24"/>
                <w:szCs w:val="24"/>
                <w:highlight w:val="lightGray"/>
                <w:lang w:eastAsia="en-US"/>
              </w:rPr>
              <w:t>августа</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38495B">
              <w:rPr>
                <w:rFonts w:ascii="Times New Roman" w:hAnsi="Times New Roman" w:cs="Times New Roman"/>
                <w:sz w:val="24"/>
                <w:szCs w:val="24"/>
                <w:highlight w:val="lightGray"/>
                <w:lang w:eastAsia="en-US"/>
              </w:rPr>
              <w:t>«</w:t>
            </w:r>
            <w:r w:rsidR="002E6C31">
              <w:rPr>
                <w:rFonts w:ascii="Times New Roman" w:hAnsi="Times New Roman" w:cs="Times New Roman"/>
                <w:sz w:val="24"/>
                <w:szCs w:val="24"/>
                <w:highlight w:val="lightGray"/>
                <w:lang w:eastAsia="en-US"/>
              </w:rPr>
              <w:t>21</w:t>
            </w:r>
            <w:r w:rsidR="009A7683" w:rsidRPr="0038495B">
              <w:rPr>
                <w:rFonts w:ascii="Times New Roman" w:hAnsi="Times New Roman" w:cs="Times New Roman"/>
                <w:sz w:val="24"/>
                <w:szCs w:val="24"/>
                <w:highlight w:val="lightGray"/>
                <w:lang w:eastAsia="en-US"/>
              </w:rPr>
              <w:t xml:space="preserve">» </w:t>
            </w:r>
            <w:r w:rsidR="002E6C31">
              <w:rPr>
                <w:rFonts w:ascii="Times New Roman" w:hAnsi="Times New Roman" w:cs="Times New Roman"/>
                <w:sz w:val="24"/>
                <w:szCs w:val="24"/>
                <w:highlight w:val="lightGray"/>
                <w:lang w:eastAsia="en-US"/>
              </w:rPr>
              <w:t>августа</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 17:00 (время московское)</w:t>
            </w:r>
            <w:r w:rsidRPr="00404D88">
              <w:rPr>
                <w:rFonts w:ascii="Times New Roman" w:hAnsi="Times New Roman" w:cs="Times New Roman"/>
                <w:sz w:val="24"/>
                <w:szCs w:val="24"/>
                <w:lang w:eastAsia="en-US"/>
              </w:rPr>
              <w:t>.</w:t>
            </w:r>
            <w:r w:rsidR="0026111A">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FE4302">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FE4302">
              <w:rPr>
                <w:rFonts w:ascii="Times New Roman" w:hAnsi="Times New Roman" w:cs="Times New Roman"/>
                <w:sz w:val="24"/>
                <w:szCs w:val="24"/>
                <w:lang w:eastAsia="en-US"/>
              </w:rPr>
              <w:t>котировок</w:t>
            </w:r>
            <w:r w:rsidRPr="00FE4302">
              <w:rPr>
                <w:rFonts w:ascii="Times New Roman" w:hAnsi="Times New Roman" w:cs="Times New Roman"/>
                <w:sz w:val="24"/>
                <w:szCs w:val="24"/>
                <w:lang w:eastAsia="en-US"/>
              </w:rPr>
              <w:t>:</w:t>
            </w:r>
          </w:p>
        </w:tc>
        <w:tc>
          <w:tcPr>
            <w:tcW w:w="2962" w:type="pct"/>
            <w:shd w:val="clear" w:color="auto" w:fill="auto"/>
          </w:tcPr>
          <w:p w:rsidR="00655FBC" w:rsidRPr="009B11BB" w:rsidRDefault="00655FBC" w:rsidP="00404D88">
            <w:pPr>
              <w:rPr>
                <w:rFonts w:ascii="Times New Roman" w:hAnsi="Times New Roman" w:cs="Times New Roman"/>
                <w:sz w:val="24"/>
                <w:szCs w:val="24"/>
                <w:lang w:eastAsia="en-US"/>
              </w:rPr>
            </w:pPr>
            <w:r w:rsidRPr="009B11BB">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B11BB">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B11BB" w:rsidRDefault="004660EE" w:rsidP="00404D88">
            <w:pPr>
              <w:rPr>
                <w:rFonts w:ascii="Times New Roman" w:hAnsi="Times New Roman" w:cs="Times New Roman"/>
                <w:sz w:val="24"/>
                <w:szCs w:val="24"/>
                <w:lang w:eastAsia="en-US"/>
              </w:rPr>
            </w:pPr>
          </w:p>
          <w:p w:rsidR="00B0198B" w:rsidRPr="009B11BB" w:rsidRDefault="00B0198B" w:rsidP="00860F41">
            <w:pPr>
              <w:rPr>
                <w:rFonts w:ascii="Times New Roman" w:hAnsi="Times New Roman" w:cs="Times New Roman"/>
                <w:sz w:val="24"/>
                <w:szCs w:val="24"/>
                <w:lang w:eastAsia="en-US"/>
              </w:rPr>
            </w:pPr>
            <w:r w:rsidRPr="009B11BB">
              <w:rPr>
                <w:rFonts w:ascii="Times New Roman" w:hAnsi="Times New Roman" w:cs="Times New Roman"/>
                <w:sz w:val="24"/>
                <w:szCs w:val="24"/>
                <w:lang w:eastAsia="en-US"/>
              </w:rPr>
              <w:t xml:space="preserve">Официальный сайт электронной площадки </w:t>
            </w:r>
            <w:hyperlink r:id="rId11" w:history="1">
              <w:r w:rsidR="009B11BB" w:rsidRPr="009B11BB">
                <w:rPr>
                  <w:rStyle w:val="a6"/>
                  <w:rFonts w:ascii="Times New Roman" w:hAnsi="Times New Roman" w:cs="Times New Roman"/>
                  <w:b/>
                  <w:color w:val="auto"/>
                  <w:sz w:val="24"/>
                  <w:szCs w:val="24"/>
                  <w:lang w:eastAsia="en-US"/>
                </w:rPr>
                <w:t>https://etp.torgi82.ru/</w:t>
              </w:r>
            </w:hyperlink>
            <w:r w:rsidRPr="009B11BB">
              <w:rPr>
                <w:rFonts w:ascii="Times New Roman" w:hAnsi="Times New Roman" w:cs="Times New Roman"/>
                <w:sz w:val="24"/>
                <w:szCs w:val="24"/>
                <w:lang w:eastAsia="en-US"/>
              </w:rPr>
              <w:t>, с момента публикац</w:t>
            </w:r>
            <w:r w:rsidR="00655FBC" w:rsidRPr="009B11BB">
              <w:rPr>
                <w:rFonts w:ascii="Times New Roman" w:hAnsi="Times New Roman" w:cs="Times New Roman"/>
                <w:sz w:val="24"/>
                <w:szCs w:val="24"/>
                <w:lang w:eastAsia="en-US"/>
              </w:rPr>
              <w:t xml:space="preserve">ии до </w:t>
            </w:r>
            <w:r w:rsidR="00734B74" w:rsidRPr="00395E15">
              <w:rPr>
                <w:rFonts w:ascii="Times New Roman" w:hAnsi="Times New Roman" w:cs="Times New Roman"/>
                <w:sz w:val="24"/>
                <w:szCs w:val="24"/>
                <w:highlight w:val="lightGray"/>
                <w:lang w:eastAsia="en-US"/>
              </w:rPr>
              <w:t>09</w:t>
            </w:r>
            <w:r w:rsidR="00F36A43" w:rsidRPr="00395E15">
              <w:rPr>
                <w:rFonts w:ascii="Times New Roman" w:hAnsi="Times New Roman" w:cs="Times New Roman"/>
                <w:sz w:val="24"/>
                <w:szCs w:val="24"/>
                <w:highlight w:val="lightGray"/>
                <w:lang w:eastAsia="en-US"/>
              </w:rPr>
              <w:t>:</w:t>
            </w:r>
            <w:r w:rsidR="009B11BB" w:rsidRPr="00395E15">
              <w:rPr>
                <w:rFonts w:ascii="Times New Roman" w:hAnsi="Times New Roman" w:cs="Times New Roman"/>
                <w:sz w:val="24"/>
                <w:szCs w:val="24"/>
                <w:highlight w:val="lightGray"/>
                <w:lang w:eastAsia="en-US"/>
              </w:rPr>
              <w:t>0</w:t>
            </w:r>
            <w:r w:rsidR="00734B74" w:rsidRPr="00395E15">
              <w:rPr>
                <w:rFonts w:ascii="Times New Roman" w:hAnsi="Times New Roman" w:cs="Times New Roman"/>
                <w:sz w:val="24"/>
                <w:szCs w:val="24"/>
                <w:highlight w:val="lightGray"/>
                <w:lang w:eastAsia="en-US"/>
              </w:rPr>
              <w:t>0</w:t>
            </w:r>
            <w:r w:rsidR="00655FBC" w:rsidRPr="00395E15">
              <w:rPr>
                <w:rFonts w:ascii="Times New Roman" w:hAnsi="Times New Roman" w:cs="Times New Roman"/>
                <w:sz w:val="24"/>
                <w:szCs w:val="24"/>
                <w:highlight w:val="lightGray"/>
                <w:lang w:eastAsia="en-US"/>
              </w:rPr>
              <w:t xml:space="preserve"> (время московское) </w:t>
            </w:r>
            <w:r w:rsidR="00860F41">
              <w:rPr>
                <w:rFonts w:ascii="Times New Roman" w:hAnsi="Times New Roman" w:cs="Times New Roman"/>
                <w:sz w:val="24"/>
                <w:szCs w:val="24"/>
                <w:highlight w:val="lightGray"/>
                <w:lang w:eastAsia="en-US"/>
              </w:rPr>
              <w:t>27 августа</w:t>
            </w:r>
            <w:r w:rsidR="00A61FD6" w:rsidRPr="00395E15">
              <w:rPr>
                <w:rFonts w:ascii="Times New Roman" w:hAnsi="Times New Roman" w:cs="Times New Roman"/>
                <w:sz w:val="24"/>
                <w:szCs w:val="24"/>
                <w:highlight w:val="lightGray"/>
                <w:lang w:eastAsia="en-US"/>
              </w:rPr>
              <w:t xml:space="preserve"> </w:t>
            </w:r>
            <w:r w:rsidR="00B64EBE" w:rsidRPr="00395E15">
              <w:rPr>
                <w:rFonts w:ascii="Times New Roman" w:hAnsi="Times New Roman" w:cs="Times New Roman"/>
                <w:sz w:val="24"/>
                <w:szCs w:val="24"/>
                <w:highlight w:val="lightGray"/>
                <w:lang w:eastAsia="en-US"/>
              </w:rPr>
              <w:t xml:space="preserve">2019 </w:t>
            </w:r>
            <w:r w:rsidRPr="00395E15">
              <w:rPr>
                <w:rFonts w:ascii="Times New Roman" w:hAnsi="Times New Roman" w:cs="Times New Roman"/>
                <w:sz w:val="24"/>
                <w:szCs w:val="24"/>
                <w:highlight w:val="lightGray"/>
                <w:lang w:eastAsia="en-US"/>
              </w:rPr>
              <w:t>г.</w:t>
            </w:r>
            <w:r w:rsidR="00655FBC" w:rsidRPr="009B11BB">
              <w:rPr>
                <w:rFonts w:ascii="Times New Roman" w:hAnsi="Times New Roman" w:cs="Times New Roman"/>
                <w:sz w:val="24"/>
                <w:szCs w:val="24"/>
              </w:rPr>
              <w:t xml:space="preserve"> </w:t>
            </w:r>
            <w:r w:rsidR="00655FBC" w:rsidRPr="009B11BB">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B11BB">
              <w:rPr>
                <w:rFonts w:ascii="Times New Roman" w:hAnsi="Times New Roman" w:cs="Times New Roman"/>
                <w:sz w:val="24"/>
                <w:szCs w:val="24"/>
              </w:rPr>
              <w:t xml:space="preserve"> </w:t>
            </w:r>
            <w:r w:rsidR="00655FBC" w:rsidRPr="009B11BB">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E4302" w:rsidRDefault="00B0198B" w:rsidP="00404D88">
            <w:pPr>
              <w:rPr>
                <w:rFonts w:ascii="Times New Roman" w:hAnsi="Times New Roman" w:cs="Times New Roman"/>
                <w:sz w:val="24"/>
                <w:szCs w:val="24"/>
                <w:lang w:eastAsia="en-US"/>
              </w:rPr>
            </w:pPr>
            <w:r w:rsidRPr="00FE4302">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FE4302">
              <w:rPr>
                <w:rFonts w:ascii="Times New Roman" w:hAnsi="Times New Roman" w:cs="Times New Roman"/>
                <w:sz w:val="24"/>
                <w:szCs w:val="24"/>
                <w:lang w:eastAsia="en-US"/>
              </w:rPr>
              <w:t xml:space="preserve"> и рассмотрение</w:t>
            </w:r>
            <w:r w:rsidRPr="00FE4302">
              <w:rPr>
                <w:rFonts w:ascii="Times New Roman" w:hAnsi="Times New Roman" w:cs="Times New Roman"/>
                <w:sz w:val="24"/>
                <w:szCs w:val="24"/>
                <w:lang w:eastAsia="en-US"/>
              </w:rPr>
              <w:t>:</w:t>
            </w:r>
          </w:p>
        </w:tc>
        <w:tc>
          <w:tcPr>
            <w:tcW w:w="2962" w:type="pct"/>
            <w:shd w:val="clear" w:color="auto" w:fill="auto"/>
          </w:tcPr>
          <w:p w:rsidR="00B0198B" w:rsidRPr="009B11BB" w:rsidRDefault="00B0198B" w:rsidP="00860F41">
            <w:pPr>
              <w:rPr>
                <w:rFonts w:ascii="Times New Roman" w:hAnsi="Times New Roman" w:cs="Times New Roman"/>
                <w:sz w:val="24"/>
                <w:szCs w:val="24"/>
                <w:lang w:eastAsia="en-US"/>
              </w:rPr>
            </w:pPr>
            <w:r w:rsidRPr="00395E15">
              <w:rPr>
                <w:rFonts w:ascii="Times New Roman" w:hAnsi="Times New Roman" w:cs="Times New Roman"/>
                <w:sz w:val="24"/>
                <w:szCs w:val="24"/>
                <w:highlight w:val="lightGray"/>
                <w:lang w:eastAsia="en-US"/>
              </w:rPr>
              <w:t>0</w:t>
            </w:r>
            <w:r w:rsidR="00734B74" w:rsidRPr="00395E15">
              <w:rPr>
                <w:rFonts w:ascii="Times New Roman" w:hAnsi="Times New Roman" w:cs="Times New Roman"/>
                <w:sz w:val="24"/>
                <w:szCs w:val="24"/>
                <w:highlight w:val="lightGray"/>
                <w:lang w:eastAsia="en-US"/>
              </w:rPr>
              <w:t>9</w:t>
            </w:r>
            <w:r w:rsidRPr="00395E15">
              <w:rPr>
                <w:rFonts w:ascii="Times New Roman" w:hAnsi="Times New Roman" w:cs="Times New Roman"/>
                <w:sz w:val="24"/>
                <w:szCs w:val="24"/>
                <w:highlight w:val="lightGray"/>
                <w:lang w:eastAsia="en-US"/>
              </w:rPr>
              <w:t>:</w:t>
            </w:r>
            <w:r w:rsidR="009B11BB" w:rsidRPr="00395E15">
              <w:rPr>
                <w:rFonts w:ascii="Times New Roman" w:hAnsi="Times New Roman" w:cs="Times New Roman"/>
                <w:sz w:val="24"/>
                <w:szCs w:val="24"/>
                <w:highlight w:val="lightGray"/>
                <w:lang w:eastAsia="en-US"/>
              </w:rPr>
              <w:t>0</w:t>
            </w:r>
            <w:r w:rsidR="007A072C" w:rsidRPr="00395E15">
              <w:rPr>
                <w:rFonts w:ascii="Times New Roman" w:hAnsi="Times New Roman" w:cs="Times New Roman"/>
                <w:sz w:val="24"/>
                <w:szCs w:val="24"/>
                <w:highlight w:val="lightGray"/>
                <w:lang w:eastAsia="en-US"/>
              </w:rPr>
              <w:t>0</w:t>
            </w:r>
            <w:r w:rsidR="001E68C7" w:rsidRPr="00395E15">
              <w:rPr>
                <w:rFonts w:ascii="Times New Roman" w:hAnsi="Times New Roman" w:cs="Times New Roman"/>
                <w:sz w:val="24"/>
                <w:szCs w:val="24"/>
                <w:highlight w:val="lightGray"/>
                <w:lang w:eastAsia="en-US"/>
              </w:rPr>
              <w:t xml:space="preserve"> (время московское) </w:t>
            </w:r>
            <w:r w:rsidR="00860F41">
              <w:rPr>
                <w:rFonts w:ascii="Times New Roman" w:hAnsi="Times New Roman" w:cs="Times New Roman"/>
                <w:sz w:val="24"/>
                <w:szCs w:val="24"/>
                <w:highlight w:val="lightGray"/>
                <w:lang w:eastAsia="en-US"/>
              </w:rPr>
              <w:t>27 августа</w:t>
            </w:r>
            <w:r w:rsidR="00B64EBE" w:rsidRPr="00395E15">
              <w:rPr>
                <w:rFonts w:ascii="Times New Roman" w:hAnsi="Times New Roman" w:cs="Times New Roman"/>
                <w:sz w:val="24"/>
                <w:szCs w:val="24"/>
                <w:highlight w:val="lightGray"/>
                <w:lang w:eastAsia="en-US"/>
              </w:rPr>
              <w:t xml:space="preserve"> 2019 </w:t>
            </w:r>
            <w:r w:rsidRPr="00395E15">
              <w:rPr>
                <w:rFonts w:ascii="Times New Roman" w:hAnsi="Times New Roman" w:cs="Times New Roman"/>
                <w:sz w:val="24"/>
                <w:szCs w:val="24"/>
                <w:highlight w:val="lightGray"/>
                <w:lang w:eastAsia="en-US"/>
              </w:rPr>
              <w:t>г.,</w:t>
            </w:r>
            <w:r w:rsidRPr="009B11BB">
              <w:rPr>
                <w:rFonts w:ascii="Times New Roman" w:hAnsi="Times New Roman" w:cs="Times New Roman"/>
                <w:sz w:val="24"/>
                <w:szCs w:val="24"/>
                <w:lang w:eastAsia="en-US"/>
              </w:rPr>
              <w:t xml:space="preserve"> на официальном сайте электронной площадки </w:t>
            </w:r>
            <w:hyperlink r:id="rId12" w:history="1">
              <w:r w:rsidR="009B11BB" w:rsidRPr="009B11BB">
                <w:rPr>
                  <w:rStyle w:val="a6"/>
                  <w:rFonts w:ascii="Times New Roman" w:hAnsi="Times New Roman" w:cs="Times New Roman"/>
                  <w:b/>
                  <w:color w:val="auto"/>
                  <w:sz w:val="24"/>
                  <w:szCs w:val="24"/>
                  <w:lang w:eastAsia="en-US"/>
                </w:rPr>
                <w:t>https://etp.torgi82.ru/</w:t>
              </w:r>
            </w:hyperlink>
          </w:p>
        </w:tc>
      </w:tr>
      <w:tr w:rsidR="00B0198B" w:rsidRPr="00404D88" w:rsidTr="004C6225">
        <w:tc>
          <w:tcPr>
            <w:tcW w:w="2038" w:type="pct"/>
            <w:shd w:val="clear" w:color="auto" w:fill="auto"/>
          </w:tcPr>
          <w:p w:rsidR="00B0198B" w:rsidRPr="00FE4302" w:rsidRDefault="009B403D"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rPr>
              <w:t>П</w:t>
            </w:r>
            <w:r w:rsidR="00B0198B" w:rsidRPr="00FE4302">
              <w:rPr>
                <w:rFonts w:ascii="Times New Roman" w:eastAsia="Calibri" w:hAnsi="Times New Roman" w:cs="Times New Roman"/>
                <w:sz w:val="24"/>
                <w:szCs w:val="24"/>
              </w:rPr>
              <w:t xml:space="preserve">орядок </w:t>
            </w:r>
            <w:r w:rsidRPr="00FE430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E4302">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FE4302">
              <w:rPr>
                <w:rFonts w:ascii="Times New Roman" w:eastAsia="Calibri" w:hAnsi="Times New Roman" w:cs="Times New Roman"/>
                <w:sz w:val="24"/>
                <w:szCs w:val="24"/>
                <w:highlight w:val="lightGray"/>
              </w:rPr>
              <w:t>«</w:t>
            </w:r>
            <w:r w:rsidR="00090C8B">
              <w:rPr>
                <w:rFonts w:ascii="Times New Roman" w:hAnsi="Times New Roman" w:cs="Times New Roman"/>
                <w:sz w:val="24"/>
                <w:szCs w:val="24"/>
                <w:highlight w:val="lightGray"/>
                <w:lang w:eastAsia="en-US"/>
              </w:rPr>
              <w:t>27» августа</w:t>
            </w:r>
            <w:r w:rsidR="00B64EBE" w:rsidRPr="00FE4302">
              <w:rPr>
                <w:rFonts w:ascii="Times New Roman" w:hAnsi="Times New Roman" w:cs="Times New Roman"/>
                <w:sz w:val="24"/>
                <w:szCs w:val="24"/>
                <w:highlight w:val="lightGray"/>
                <w:lang w:eastAsia="en-US"/>
              </w:rPr>
              <w:t xml:space="preserve"> 2019 </w:t>
            </w:r>
            <w:r w:rsidRPr="00FE4302">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w:t>
            </w:r>
            <w:r w:rsidR="0046273E">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404D88">
              <w:rPr>
                <w:rFonts w:ascii="Times New Roman" w:hAnsi="Times New Roman" w:cs="Times New Roman"/>
                <w:sz w:val="24"/>
                <w:szCs w:val="24"/>
              </w:rPr>
              <w:lastRenderedPageBreak/>
              <w:t>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w:t>
            </w:r>
            <w:r w:rsidRPr="00404D88">
              <w:rPr>
                <w:rFonts w:ascii="Times New Roman" w:hAnsi="Times New Roman" w:cs="Times New Roman"/>
                <w:sz w:val="24"/>
                <w:szCs w:val="24"/>
              </w:rPr>
              <w:lastRenderedPageBreak/>
              <w:t>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F36A43" w:rsidRPr="00404D88" w:rsidRDefault="001D6161"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highlight w:val="lightGray"/>
              </w:rPr>
              <w:t>«</w:t>
            </w:r>
            <w:r w:rsidR="00840528">
              <w:rPr>
                <w:rFonts w:ascii="Times New Roman" w:eastAsia="Calibri" w:hAnsi="Times New Roman" w:cs="Times New Roman"/>
                <w:sz w:val="24"/>
                <w:szCs w:val="24"/>
                <w:highlight w:val="lightGray"/>
              </w:rPr>
              <w:t>30</w:t>
            </w:r>
            <w:r w:rsidRPr="00FE4302">
              <w:rPr>
                <w:rFonts w:ascii="Times New Roman" w:eastAsia="Calibri" w:hAnsi="Times New Roman" w:cs="Times New Roman"/>
                <w:sz w:val="24"/>
                <w:szCs w:val="24"/>
                <w:highlight w:val="lightGray"/>
              </w:rPr>
              <w:t xml:space="preserve">» </w:t>
            </w:r>
            <w:r w:rsidR="00840528">
              <w:rPr>
                <w:rFonts w:ascii="Times New Roman" w:eastAsia="Calibri" w:hAnsi="Times New Roman" w:cs="Times New Roman"/>
                <w:sz w:val="24"/>
                <w:szCs w:val="24"/>
                <w:highlight w:val="lightGray"/>
              </w:rPr>
              <w:t>августа</w:t>
            </w:r>
            <w:r w:rsidRPr="00FE4302">
              <w:rPr>
                <w:rFonts w:ascii="Times New Roman" w:eastAsia="Calibri" w:hAnsi="Times New Roman" w:cs="Times New Roman"/>
                <w:sz w:val="24"/>
                <w:szCs w:val="24"/>
                <w:highlight w:val="lightGray"/>
              </w:rPr>
              <w:t xml:space="preserve"> 201</w:t>
            </w:r>
            <w:r w:rsidR="00F3707E" w:rsidRPr="00FE4302">
              <w:rPr>
                <w:rFonts w:ascii="Times New Roman" w:eastAsia="Calibri" w:hAnsi="Times New Roman" w:cs="Times New Roman"/>
                <w:sz w:val="24"/>
                <w:szCs w:val="24"/>
                <w:highlight w:val="lightGray"/>
              </w:rPr>
              <w:t>9</w:t>
            </w:r>
            <w:r w:rsidRPr="00FE4302">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 xml:space="preserve">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w:t>
            </w:r>
            <w:r w:rsidR="00396664" w:rsidRPr="00404D88">
              <w:rPr>
                <w:rFonts w:ascii="Times New Roman" w:eastAsia="Calibri" w:hAnsi="Times New Roman" w:cs="Times New Roman"/>
                <w:sz w:val="24"/>
                <w:szCs w:val="24"/>
              </w:rPr>
              <w:lastRenderedPageBreak/>
              <w:t>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6B38AF">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1F5B49">
              <w:rPr>
                <w:rFonts w:ascii="Times New Roman" w:hAnsi="Times New Roman" w:cs="Times New Roman"/>
                <w:sz w:val="24"/>
                <w:szCs w:val="24"/>
              </w:rPr>
              <w:t xml:space="preserve"> </w:t>
            </w:r>
            <w:r w:rsidR="006B38AF">
              <w:rPr>
                <w:rFonts w:ascii="Times New Roman" w:hAnsi="Times New Roman" w:cs="Times New Roman"/>
                <w:sz w:val="24"/>
                <w:szCs w:val="24"/>
                <w:highlight w:val="lightGray"/>
              </w:rPr>
              <w:t>833 591</w:t>
            </w:r>
            <w:r w:rsidR="001F5B49" w:rsidRPr="001F5B49">
              <w:rPr>
                <w:rFonts w:ascii="Times New Roman" w:hAnsi="Times New Roman" w:cs="Times New Roman"/>
                <w:sz w:val="24"/>
                <w:szCs w:val="24"/>
                <w:highlight w:val="lightGray"/>
              </w:rPr>
              <w:t xml:space="preserve"> (</w:t>
            </w:r>
            <w:r w:rsidR="006B38AF">
              <w:rPr>
                <w:rFonts w:ascii="Times New Roman" w:hAnsi="Times New Roman" w:cs="Times New Roman"/>
                <w:sz w:val="24"/>
                <w:szCs w:val="24"/>
                <w:highlight w:val="lightGray"/>
              </w:rPr>
              <w:t>восемьсот тридцать три тысячи пятьсот девяносто один</w:t>
            </w:r>
            <w:r w:rsidR="001F5B49" w:rsidRPr="001F5B49">
              <w:rPr>
                <w:rFonts w:ascii="Times New Roman" w:hAnsi="Times New Roman" w:cs="Times New Roman"/>
                <w:sz w:val="24"/>
                <w:szCs w:val="24"/>
                <w:highlight w:val="lightGray"/>
              </w:rPr>
              <w:t>) рубл</w:t>
            </w:r>
            <w:r w:rsidR="006B38AF">
              <w:rPr>
                <w:rFonts w:ascii="Times New Roman" w:hAnsi="Times New Roman" w:cs="Times New Roman"/>
                <w:sz w:val="24"/>
                <w:szCs w:val="24"/>
                <w:highlight w:val="lightGray"/>
              </w:rPr>
              <w:t>ь</w:t>
            </w:r>
            <w:r w:rsidR="001F5B49" w:rsidRPr="001F5B49">
              <w:rPr>
                <w:rFonts w:ascii="Times New Roman" w:hAnsi="Times New Roman" w:cs="Times New Roman"/>
                <w:sz w:val="24"/>
                <w:szCs w:val="24"/>
                <w:highlight w:val="lightGray"/>
              </w:rPr>
              <w:t xml:space="preserve"> </w:t>
            </w:r>
            <w:r w:rsidR="006B38AF">
              <w:rPr>
                <w:rFonts w:ascii="Times New Roman" w:hAnsi="Times New Roman" w:cs="Times New Roman"/>
                <w:sz w:val="24"/>
                <w:szCs w:val="24"/>
                <w:highlight w:val="lightGray"/>
              </w:rPr>
              <w:t>45</w:t>
            </w:r>
            <w:r w:rsidR="001F5B49" w:rsidRPr="001F5B49">
              <w:rPr>
                <w:rFonts w:ascii="Times New Roman" w:hAnsi="Times New Roman" w:cs="Times New Roman"/>
                <w:sz w:val="24"/>
                <w:szCs w:val="24"/>
                <w:highlight w:val="lightGray"/>
              </w:rPr>
              <w:t xml:space="preserve"> копе</w:t>
            </w:r>
            <w:r w:rsidR="006B38AF">
              <w:rPr>
                <w:rFonts w:ascii="Times New Roman" w:hAnsi="Times New Roman" w:cs="Times New Roman"/>
                <w:sz w:val="24"/>
                <w:szCs w:val="24"/>
                <w:highlight w:val="lightGray"/>
              </w:rPr>
              <w:t>ек</w:t>
            </w:r>
            <w:r w:rsidR="001F5B49" w:rsidRPr="001F5B49">
              <w:rPr>
                <w:rFonts w:ascii="Times New Roman" w:hAnsi="Times New Roman" w:cs="Times New Roman"/>
                <w:sz w:val="24"/>
                <w:szCs w:val="24"/>
                <w:highlight w:val="lightGray"/>
              </w:rPr>
              <w:t>.</w:t>
            </w:r>
            <w:r w:rsidR="001F5B49">
              <w:rPr>
                <w:rFonts w:ascii="Times New Roman" w:hAnsi="Times New Roman" w:cs="Times New Roman"/>
                <w:sz w:val="24"/>
                <w:szCs w:val="24"/>
              </w:rPr>
              <w:t xml:space="preserve"> </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741667" w:rsidRPr="009B11BB" w:rsidRDefault="00966899" w:rsidP="00404D88">
            <w:pPr>
              <w:rPr>
                <w:rStyle w:val="FontStyle128"/>
                <w:rFonts w:cs="Times New Roman"/>
                <w:color w:val="000000" w:themeColor="text1"/>
                <w:sz w:val="24"/>
                <w:szCs w:val="24"/>
              </w:rPr>
            </w:pPr>
            <w:r w:rsidRPr="009B11BB">
              <w:rPr>
                <w:rStyle w:val="FontStyle128"/>
                <w:rFonts w:cs="Times New Roman"/>
                <w:color w:val="000000" w:themeColor="text1"/>
                <w:sz w:val="24"/>
                <w:szCs w:val="24"/>
              </w:rPr>
              <w:t>Сведения о предоставлении приоритета</w:t>
            </w:r>
            <w:r w:rsidR="007128C2" w:rsidRPr="009B11BB">
              <w:rPr>
                <w:rStyle w:val="FontStyle128"/>
                <w:rFonts w:cs="Times New Roman"/>
                <w:color w:val="000000" w:themeColor="text1"/>
                <w:sz w:val="24"/>
                <w:szCs w:val="24"/>
              </w:rPr>
              <w:t>:</w:t>
            </w:r>
          </w:p>
          <w:p w:rsidR="00741667" w:rsidRPr="009B11BB" w:rsidRDefault="00741667" w:rsidP="00741667">
            <w:pPr>
              <w:rPr>
                <w:rFonts w:ascii="Times New Roman" w:hAnsi="Times New Roman" w:cs="Times New Roman"/>
                <w:sz w:val="24"/>
                <w:szCs w:val="24"/>
              </w:rPr>
            </w:pPr>
          </w:p>
          <w:p w:rsidR="00741667" w:rsidRPr="009B11BB" w:rsidRDefault="00741667" w:rsidP="00741667">
            <w:pPr>
              <w:rPr>
                <w:rFonts w:ascii="Times New Roman" w:hAnsi="Times New Roman" w:cs="Times New Roman"/>
                <w:sz w:val="24"/>
                <w:szCs w:val="24"/>
              </w:rPr>
            </w:pPr>
          </w:p>
          <w:p w:rsidR="00741667" w:rsidRPr="009B11BB" w:rsidRDefault="00741667" w:rsidP="00741667">
            <w:pPr>
              <w:rPr>
                <w:rFonts w:ascii="Times New Roman" w:hAnsi="Times New Roman" w:cs="Times New Roman"/>
                <w:sz w:val="24"/>
                <w:szCs w:val="24"/>
              </w:rPr>
            </w:pPr>
          </w:p>
          <w:p w:rsidR="00966899" w:rsidRPr="009B11BB" w:rsidRDefault="00966899" w:rsidP="00741667">
            <w:pPr>
              <w:rPr>
                <w:rFonts w:ascii="Times New Roman" w:hAnsi="Times New Roman" w:cs="Times New Roman"/>
                <w:sz w:val="24"/>
                <w:szCs w:val="24"/>
              </w:rPr>
            </w:pP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404D88">
              <w:rPr>
                <w:rFonts w:ascii="Times New Roman" w:eastAsia="Calibri" w:hAnsi="Times New Roman" w:cs="Times New Roman"/>
                <w:color w:val="000000" w:themeColor="text1"/>
                <w:sz w:val="24"/>
                <w:szCs w:val="24"/>
              </w:rPr>
              <w:lastRenderedPageBreak/>
              <w:t xml:space="preserve">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A868B8">
            <w:pPr>
              <w:rPr>
                <w:rStyle w:val="FontStyle128"/>
                <w:rFonts w:cs="Times New Roman"/>
                <w:sz w:val="24"/>
                <w:szCs w:val="24"/>
              </w:rPr>
            </w:pPr>
            <w:r w:rsidRPr="00404D88">
              <w:rPr>
                <w:rStyle w:val="FontStyle128"/>
                <w:rFonts w:cs="Times New Roman"/>
                <w:sz w:val="24"/>
                <w:szCs w:val="24"/>
              </w:rPr>
              <w:t xml:space="preserve">Договор должен быть заключен не ранее 10 (десяти) но не позднее 20 (двадцати) календарных дней со дня размещения протокола о результатах </w:t>
            </w:r>
            <w:r w:rsidRPr="009B11BB">
              <w:rPr>
                <w:rStyle w:val="FontStyle128"/>
                <w:rFonts w:cs="Times New Roman"/>
                <w:sz w:val="24"/>
                <w:szCs w:val="24"/>
              </w:rPr>
              <w:t>запроса</w:t>
            </w:r>
            <w:r w:rsidR="00A868B8" w:rsidRPr="009B11BB">
              <w:rPr>
                <w:rStyle w:val="FontStyle128"/>
                <w:rFonts w:cs="Times New Roman"/>
                <w:sz w:val="24"/>
                <w:szCs w:val="24"/>
              </w:rPr>
              <w:t xml:space="preserve"> котировок</w:t>
            </w:r>
            <w:r w:rsidRPr="009B11BB">
              <w:rPr>
                <w:rStyle w:val="FontStyle128"/>
                <w:rFonts w:cs="Times New Roman"/>
                <w:sz w:val="24"/>
                <w:szCs w:val="24"/>
              </w:rPr>
              <w:t>, при</w:t>
            </w:r>
            <w:r w:rsidRPr="00404D88">
              <w:rPr>
                <w:rStyle w:val="FontStyle128"/>
                <w:rFonts w:cs="Times New Roman"/>
                <w:sz w:val="24"/>
                <w:szCs w:val="24"/>
              </w:rPr>
              <w:t xml:space="preserve">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12958562"/>
      <w:r w:rsidRPr="007128C2">
        <w:rPr>
          <w:b/>
        </w:rPr>
        <w:lastRenderedPageBreak/>
        <w:t xml:space="preserve">Статья </w:t>
      </w:r>
      <w:r w:rsidR="00BF7CD7" w:rsidRPr="007128C2">
        <w:rPr>
          <w:b/>
        </w:rPr>
        <w:t>1.2.Требования к участникам закупки</w:t>
      </w:r>
      <w:bookmarkEnd w:id="28"/>
    </w:p>
    <w:p w:rsidR="009B11BB" w:rsidRDefault="00A55439" w:rsidP="002B540E">
      <w:pPr>
        <w:keepLines/>
        <w:widowControl/>
        <w:contextualSpacing/>
        <w:jc w:val="both"/>
        <w:rPr>
          <w:rStyle w:val="a6"/>
          <w:rFonts w:ascii="Times New Roman" w:hAnsi="Times New Roman" w:cs="Times New Roman"/>
          <w:b/>
          <w:color w:val="auto"/>
          <w:sz w:val="24"/>
          <w:szCs w:val="24"/>
          <w:lang w:eastAsia="en-US"/>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hyperlink r:id="rId13" w:history="1">
        <w:r w:rsidR="009B11BB" w:rsidRPr="007C2FE1">
          <w:rPr>
            <w:rStyle w:val="a6"/>
            <w:rFonts w:ascii="Times New Roman" w:hAnsi="Times New Roman" w:cs="Times New Roman"/>
            <w:b/>
            <w:color w:val="auto"/>
            <w:sz w:val="24"/>
            <w:szCs w:val="24"/>
            <w:lang w:eastAsia="en-US"/>
          </w:rPr>
          <w:t>https://etp.torgi82.ru/</w:t>
        </w:r>
      </w:hyperlink>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 xml:space="preserve">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9B11BB">
              <w:rPr>
                <w:rFonts w:eastAsia="Times New Roman"/>
              </w:rPr>
              <w:t>закупки -</w:t>
            </w:r>
            <w:r w:rsidRPr="009B11BB">
              <w:t xml:space="preserve"> </w:t>
            </w:r>
            <w:r w:rsidRPr="009B11BB">
              <w:rPr>
                <w:rFonts w:eastAsia="Times New Roman"/>
                <w:b/>
              </w:rPr>
              <w:t xml:space="preserve">Ограничение </w:t>
            </w:r>
            <w:r w:rsidR="009B11BB" w:rsidRPr="009B11BB">
              <w:rPr>
                <w:rFonts w:eastAsia="Times New Roman"/>
                <w:b/>
              </w:rPr>
              <w:t>не установлено</w:t>
            </w:r>
            <w:r w:rsidRPr="009B11BB">
              <w:rPr>
                <w:rFonts w:eastAsia="Times New Roman"/>
                <w:b/>
              </w:rPr>
              <w:t>;</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12958563"/>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4" w:history="1">
        <w:r w:rsidR="009B11BB" w:rsidRPr="007C2FE1">
          <w:rPr>
            <w:rStyle w:val="a6"/>
            <w:rFonts w:ascii="Times New Roman" w:hAnsi="Times New Roman" w:cs="Times New Roman"/>
            <w:b/>
            <w:color w:val="auto"/>
            <w:sz w:val="24"/>
            <w:szCs w:val="24"/>
            <w:lang w:eastAsia="en-US"/>
          </w:rPr>
          <w:t>https://etp.torgi82.ru/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9B11BB">
              <w:rPr>
                <w:rFonts w:ascii="Times New Roman" w:hAnsi="Times New Roman" w:cs="Times New Roman"/>
                <w:b/>
                <w:sz w:val="24"/>
                <w:szCs w:val="24"/>
              </w:rPr>
              <w:t>6</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9B11BB">
              <w:rPr>
                <w:rFonts w:ascii="Times New Roman" w:eastAsia="Calibri" w:hAnsi="Times New Roman" w:cs="Times New Roman"/>
                <w:b/>
                <w:sz w:val="24"/>
                <w:szCs w:val="24"/>
                <w:highlight w:val="cyan"/>
                <w:u w:val="single"/>
              </w:rPr>
              <w:t>6</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9B11BB">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9B11BB" w:rsidRDefault="009B11BB"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12958564"/>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4360FA">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9F304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w:t>
            </w:r>
            <w:r w:rsidR="004360FA">
              <w:rPr>
                <w:rFonts w:ascii="Times New Roman" w:hAnsi="Times New Roman" w:cs="Times New Roman"/>
                <w:sz w:val="24"/>
                <w:szCs w:val="24"/>
              </w:rPr>
              <w:t xml:space="preserve"> </w:t>
            </w:r>
            <w:r w:rsidR="004360FA">
              <w:rPr>
                <w:rFonts w:ascii="Times New Roman" w:hAnsi="Times New Roman" w:cs="Times New Roman"/>
                <w:sz w:val="24"/>
                <w:szCs w:val="24"/>
                <w:highlight w:val="lightGray"/>
              </w:rPr>
              <w:t>833 591</w:t>
            </w:r>
            <w:r w:rsidR="004360FA" w:rsidRPr="001F5B49">
              <w:rPr>
                <w:rFonts w:ascii="Times New Roman" w:hAnsi="Times New Roman" w:cs="Times New Roman"/>
                <w:sz w:val="24"/>
                <w:szCs w:val="24"/>
                <w:highlight w:val="lightGray"/>
              </w:rPr>
              <w:t xml:space="preserve"> (</w:t>
            </w:r>
            <w:r w:rsidR="004360FA">
              <w:rPr>
                <w:rFonts w:ascii="Times New Roman" w:hAnsi="Times New Roman" w:cs="Times New Roman"/>
                <w:sz w:val="24"/>
                <w:szCs w:val="24"/>
                <w:highlight w:val="lightGray"/>
              </w:rPr>
              <w:t>восемьсот тридцать три тысячи пятьсот девяносто один</w:t>
            </w:r>
            <w:r w:rsidR="004360FA" w:rsidRPr="001F5B49">
              <w:rPr>
                <w:rFonts w:ascii="Times New Roman" w:hAnsi="Times New Roman" w:cs="Times New Roman"/>
                <w:sz w:val="24"/>
                <w:szCs w:val="24"/>
                <w:highlight w:val="lightGray"/>
              </w:rPr>
              <w:t>) рубл</w:t>
            </w:r>
            <w:r w:rsidR="004360FA">
              <w:rPr>
                <w:rFonts w:ascii="Times New Roman" w:hAnsi="Times New Roman" w:cs="Times New Roman"/>
                <w:sz w:val="24"/>
                <w:szCs w:val="24"/>
                <w:highlight w:val="lightGray"/>
              </w:rPr>
              <w:t>ь</w:t>
            </w:r>
            <w:r w:rsidR="004360FA" w:rsidRPr="001F5B49">
              <w:rPr>
                <w:rFonts w:ascii="Times New Roman" w:hAnsi="Times New Roman" w:cs="Times New Roman"/>
                <w:sz w:val="24"/>
                <w:szCs w:val="24"/>
                <w:highlight w:val="lightGray"/>
              </w:rPr>
              <w:t xml:space="preserve"> </w:t>
            </w:r>
            <w:r w:rsidR="004360FA">
              <w:rPr>
                <w:rFonts w:ascii="Times New Roman" w:hAnsi="Times New Roman" w:cs="Times New Roman"/>
                <w:sz w:val="24"/>
                <w:szCs w:val="24"/>
                <w:highlight w:val="lightGray"/>
              </w:rPr>
              <w:t>45</w:t>
            </w:r>
            <w:r w:rsidR="004360FA" w:rsidRPr="001F5B49">
              <w:rPr>
                <w:rFonts w:ascii="Times New Roman" w:hAnsi="Times New Roman" w:cs="Times New Roman"/>
                <w:sz w:val="24"/>
                <w:szCs w:val="24"/>
                <w:highlight w:val="lightGray"/>
              </w:rPr>
              <w:t xml:space="preserve"> копе</w:t>
            </w:r>
            <w:r w:rsidR="004360FA">
              <w:rPr>
                <w:rFonts w:ascii="Times New Roman" w:hAnsi="Times New Roman" w:cs="Times New Roman"/>
                <w:sz w:val="24"/>
                <w:szCs w:val="24"/>
                <w:highlight w:val="lightGray"/>
              </w:rPr>
              <w:t>ек</w:t>
            </w:r>
            <w:r w:rsidR="00395E15" w:rsidRPr="001F5B49">
              <w:rPr>
                <w:rFonts w:ascii="Times New Roman" w:hAnsi="Times New Roman" w:cs="Times New Roman"/>
                <w:sz w:val="24"/>
                <w:szCs w:val="24"/>
                <w:highlight w:val="lightGray"/>
              </w:rPr>
              <w:t>.</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6" w:name="_Toc531684671"/>
      <w:bookmarkStart w:id="47" w:name="_Toc12958565"/>
      <w:r w:rsidRPr="00034DC2">
        <w:lastRenderedPageBreak/>
        <w:t>Статья 1.</w:t>
      </w:r>
      <w:r>
        <w:t>5</w:t>
      </w:r>
      <w:r w:rsidRPr="00034DC2">
        <w:t>. Требования к описанию участниками закупки поставляемого товара</w:t>
      </w:r>
      <w:bookmarkEnd w:id="46"/>
      <w:bookmarkEnd w:id="47"/>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w:t>
      </w:r>
      <w:r w:rsidR="009B11BB">
        <w:rPr>
          <w:rFonts w:ascii="Times New Roman" w:eastAsia="Calibri" w:hAnsi="Times New Roman" w:cs="Times New Roman"/>
          <w:sz w:val="24"/>
          <w:szCs w:val="24"/>
        </w:rPr>
        <w:t>запроса котировок</w:t>
      </w:r>
      <w:r w:rsidRPr="003D2CBB">
        <w:rPr>
          <w:rFonts w:ascii="Times New Roman" w:eastAsia="Calibri" w:hAnsi="Times New Roman" w:cs="Times New Roman"/>
          <w:sz w:val="24"/>
          <w:szCs w:val="24"/>
        </w:rPr>
        <w:t xml:space="preserve">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w:t>
      </w:r>
      <w:r w:rsidR="009B11BB">
        <w:rPr>
          <w:rFonts w:ascii="Times New Roman" w:eastAsia="Calibri" w:hAnsi="Times New Roman" w:cs="Times New Roman"/>
          <w:sz w:val="24"/>
          <w:szCs w:val="24"/>
        </w:rPr>
        <w:t>запроса котировок</w:t>
      </w:r>
      <w:r w:rsidRPr="003D2CBB">
        <w:rPr>
          <w:rFonts w:ascii="Times New Roman" w:eastAsia="Calibri" w:hAnsi="Times New Roman" w:cs="Times New Roman"/>
          <w:sz w:val="24"/>
          <w:szCs w:val="24"/>
        </w:rPr>
        <w:t xml:space="preserve">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w:t>
      </w:r>
      <w:r w:rsidR="009B11BB">
        <w:rPr>
          <w:rFonts w:ascii="Times New Roman" w:eastAsia="Calibri" w:hAnsi="Times New Roman" w:cs="Times New Roman"/>
          <w:sz w:val="24"/>
          <w:szCs w:val="24"/>
        </w:rPr>
        <w:t>запроса котировок</w:t>
      </w:r>
      <w:r w:rsidRPr="003D2CBB">
        <w:rPr>
          <w:rFonts w:ascii="Times New Roman" w:eastAsia="Calibri" w:hAnsi="Times New Roman" w:cs="Times New Roman"/>
          <w:sz w:val="24"/>
          <w:szCs w:val="24"/>
        </w:rPr>
        <w:t xml:space="preserve">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w:t>
      </w:r>
      <w:r w:rsidR="009B11BB">
        <w:rPr>
          <w:rFonts w:ascii="Times New Roman" w:eastAsia="Calibri" w:hAnsi="Times New Roman" w:cs="Times New Roman"/>
          <w:sz w:val="24"/>
          <w:szCs w:val="24"/>
        </w:rPr>
        <w:t>запросу котировок</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12958566"/>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xml:space="preserve">), и на интернет-сайтах: </w:t>
      </w:r>
      <w:r w:rsidRPr="009B11BB">
        <w:rPr>
          <w:rFonts w:ascii="Times New Roman" w:hAnsi="Times New Roman" w:cs="Times New Roman"/>
          <w:sz w:val="24"/>
          <w:szCs w:val="24"/>
        </w:rPr>
        <w:t>электронной площадки</w:t>
      </w:r>
      <w:r w:rsidRPr="009B11BB">
        <w:rPr>
          <w:rFonts w:ascii="Times New Roman" w:eastAsia="Calibri" w:hAnsi="Times New Roman" w:cs="Times New Roman"/>
          <w:sz w:val="24"/>
          <w:szCs w:val="24"/>
        </w:rPr>
        <w:t xml:space="preserve"> </w:t>
      </w:r>
      <w:hyperlink r:id="rId16" w:history="1">
        <w:r w:rsidR="009B11BB" w:rsidRPr="007C2FE1">
          <w:rPr>
            <w:rStyle w:val="a6"/>
            <w:rFonts w:ascii="Times New Roman" w:hAnsi="Times New Roman" w:cs="Times New Roman"/>
            <w:b/>
            <w:color w:val="auto"/>
            <w:sz w:val="24"/>
            <w:szCs w:val="24"/>
            <w:lang w:eastAsia="en-US"/>
          </w:rPr>
          <w:t>https://etp.torgi82.ru/</w:t>
        </w:r>
      </w:hyperlink>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9B11BB">
            <w:pPr>
              <w:keepLines/>
              <w:autoSpaceDE/>
              <w:autoSpaceDN/>
              <w:adjustRightInd/>
              <w:contextualSpacing/>
              <w:rPr>
                <w:rFonts w:ascii="Times New Roman" w:hAnsi="Times New Roman" w:cs="Times New Roman"/>
                <w:sz w:val="22"/>
                <w:szCs w:val="22"/>
              </w:rPr>
            </w:pPr>
            <w:r w:rsidRPr="009B11BB">
              <w:rPr>
                <w:rFonts w:ascii="Times New Roman" w:hAnsi="Times New Roman" w:cs="Times New Roman"/>
                <w:sz w:val="22"/>
                <w:szCs w:val="22"/>
              </w:rPr>
              <w:t xml:space="preserve">Форма 5. </w:t>
            </w:r>
            <w:r w:rsidR="009B11BB" w:rsidRPr="009B11BB">
              <w:rPr>
                <w:rFonts w:ascii="Times New Roman" w:hAnsi="Times New Roman" w:cs="Times New Roman"/>
                <w:sz w:val="22"/>
                <w:szCs w:val="22"/>
              </w:rPr>
              <w:t>Протокол разногласий</w:t>
            </w:r>
            <w:r w:rsidR="009B11BB" w:rsidRPr="007128C2">
              <w:rPr>
                <w:rFonts w:ascii="Times New Roman" w:hAnsi="Times New Roman" w:cs="Times New Roman"/>
                <w:sz w:val="22"/>
                <w:szCs w:val="22"/>
              </w:rPr>
              <w:t xml:space="preserve"> к проекту Договора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9B11BB">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xml:space="preserve">. </w:t>
            </w:r>
            <w:r w:rsidR="009B11BB" w:rsidRPr="007128C2">
              <w:rPr>
                <w:rFonts w:ascii="Times New Roman" w:hAnsi="Times New Roman" w:cs="Times New Roman"/>
                <w:sz w:val="22"/>
                <w:szCs w:val="22"/>
              </w:rPr>
              <w:t>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9B11BB">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9B11BB">
              <w:rPr>
                <w:rFonts w:ascii="Times New Roman" w:hAnsi="Times New Roman" w:cs="Times New Roman"/>
                <w:iCs/>
                <w:sz w:val="22"/>
                <w:szCs w:val="22"/>
              </w:rPr>
              <w:t>7</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9B11BB">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9B11BB">
              <w:rPr>
                <w:rFonts w:ascii="Times New Roman" w:hAnsi="Times New Roman" w:cs="Times New Roman"/>
                <w:iCs/>
                <w:sz w:val="22"/>
                <w:szCs w:val="22"/>
              </w:rPr>
              <w:t>8</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12958567"/>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Техническое предложение</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2" w:name="_Toc527375148"/>
      <w:bookmarkStart w:id="63" w:name="_Toc12958568"/>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12958569"/>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12958570"/>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1328BD" w:rsidRDefault="00022115" w:rsidP="00022115">
      <w:pPr>
        <w:pStyle w:val="af2"/>
        <w:ind w:left="6095"/>
        <w:jc w:val="right"/>
      </w:pPr>
      <w:bookmarkStart w:id="66" w:name="_Toc531684678"/>
      <w:bookmarkStart w:id="67" w:name="_Toc12958571"/>
      <w:r w:rsidRPr="001328BD">
        <w:lastRenderedPageBreak/>
        <w:t>Приложение № 5 к Письму о подаче Заявки на участие в Запросе котировок</w:t>
      </w:r>
      <w:bookmarkEnd w:id="66"/>
      <w:bookmarkEnd w:id="67"/>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371"/>
        <w:gridCol w:w="222"/>
        <w:gridCol w:w="222"/>
      </w:tblGrid>
      <w:tr w:rsidR="00022115" w:rsidRPr="00E25F90" w:rsidTr="00022115">
        <w:trPr>
          <w:trHeight w:val="495"/>
        </w:trPr>
        <w:tc>
          <w:tcPr>
            <w:tcW w:w="10140" w:type="dxa"/>
            <w:vAlign w:val="bottom"/>
          </w:tcPr>
          <w:p w:rsidR="00022115" w:rsidRPr="001328BD" w:rsidRDefault="00022115" w:rsidP="00022115">
            <w:pPr>
              <w:keepLines/>
              <w:ind w:left="794"/>
              <w:contextualSpacing/>
              <w:jc w:val="right"/>
              <w:outlineLvl w:val="1"/>
              <w:rPr>
                <w:rFonts w:ascii="Times New Roman" w:hAnsi="Times New Roman" w:cs="Times New Roman"/>
                <w:sz w:val="16"/>
                <w:szCs w:val="16"/>
                <w:lang w:eastAsia="x-none"/>
              </w:rPr>
            </w:pPr>
          </w:p>
          <w:p w:rsidR="001328BD" w:rsidRPr="001328BD" w:rsidRDefault="00022115" w:rsidP="001328BD">
            <w:pPr>
              <w:keepLines/>
              <w:widowControl/>
              <w:autoSpaceDE/>
              <w:autoSpaceDN/>
              <w:adjustRightInd/>
              <w:ind w:left="709"/>
              <w:contextualSpacing/>
              <w:rPr>
                <w:rFonts w:ascii="Times New Roman" w:hAnsi="Times New Roman" w:cs="Times New Roman"/>
                <w:b/>
                <w:i/>
                <w:sz w:val="28"/>
                <w:szCs w:val="28"/>
                <w:lang w:eastAsia="en-US"/>
              </w:rPr>
            </w:pPr>
            <w:r w:rsidRPr="001328BD">
              <w:rPr>
                <w:rFonts w:ascii="Times New Roman" w:eastAsia="Calibri" w:hAnsi="Times New Roman" w:cs="Times New Roman"/>
                <w:b/>
                <w:sz w:val="28"/>
                <w:szCs w:val="28"/>
              </w:rPr>
              <w:t xml:space="preserve">Форма 5. </w:t>
            </w:r>
            <w:r w:rsidR="001328BD" w:rsidRPr="001328BD">
              <w:rPr>
                <w:rFonts w:ascii="Times New Roman" w:hAnsi="Times New Roman" w:cs="Times New Roman"/>
                <w:b/>
                <w:i/>
                <w:sz w:val="28"/>
                <w:szCs w:val="28"/>
                <w:lang w:eastAsia="en-US"/>
              </w:rPr>
              <w:t>Протокол разногласий к проекту Договора</w:t>
            </w:r>
            <w:r w:rsidR="001328BD" w:rsidRPr="001328BD">
              <w:rPr>
                <w:rFonts w:ascii="Times New Roman" w:hAnsi="Times New Roman" w:cs="Times New Roman"/>
                <w:b/>
                <w:i/>
                <w:sz w:val="28"/>
                <w:szCs w:val="28"/>
                <w:vertAlign w:val="superscript"/>
                <w:lang w:eastAsia="en-US"/>
              </w:rPr>
              <w:footnoteReference w:id="7"/>
            </w:r>
            <w:r w:rsidR="001328BD" w:rsidRPr="001328BD">
              <w:rPr>
                <w:rFonts w:ascii="Times New Roman" w:hAnsi="Times New Roman" w:cs="Times New Roman"/>
                <w:b/>
                <w:i/>
                <w:sz w:val="28"/>
                <w:szCs w:val="28"/>
                <w:lang w:eastAsia="en-US"/>
              </w:rPr>
              <w:t xml:space="preserve"> </w:t>
            </w:r>
          </w:p>
          <w:p w:rsidR="001328BD" w:rsidRPr="001328BD" w:rsidRDefault="001328BD" w:rsidP="001328BD">
            <w:pPr>
              <w:keepLines/>
              <w:widowControl/>
              <w:autoSpaceDE/>
              <w:autoSpaceDN/>
              <w:adjustRightInd/>
              <w:contextualSpacing/>
              <w:jc w:val="center"/>
              <w:rPr>
                <w:rFonts w:ascii="Times New Roman" w:hAnsi="Times New Roman" w:cs="Times New Roman"/>
                <w:b/>
                <w:sz w:val="28"/>
                <w:szCs w:val="28"/>
              </w:rPr>
            </w:pPr>
          </w:p>
          <w:p w:rsidR="001328BD" w:rsidRPr="001328BD" w:rsidRDefault="001328BD" w:rsidP="001328BD">
            <w:pPr>
              <w:keepLines/>
              <w:widowControl/>
              <w:autoSpaceDE/>
              <w:autoSpaceDN/>
              <w:adjustRightInd/>
              <w:contextualSpacing/>
              <w:jc w:val="center"/>
              <w:rPr>
                <w:rFonts w:ascii="Times New Roman" w:hAnsi="Times New Roman" w:cs="Times New Roman"/>
                <w:b/>
                <w:sz w:val="28"/>
                <w:szCs w:val="28"/>
              </w:rPr>
            </w:pPr>
          </w:p>
          <w:p w:rsidR="001328BD" w:rsidRPr="001328BD" w:rsidRDefault="001328BD" w:rsidP="001328BD">
            <w:pPr>
              <w:keepLines/>
              <w:widowControl/>
              <w:autoSpaceDE/>
              <w:autoSpaceDN/>
              <w:adjustRightInd/>
              <w:contextualSpacing/>
              <w:jc w:val="center"/>
              <w:rPr>
                <w:rFonts w:ascii="Times New Roman" w:hAnsi="Times New Roman" w:cs="Times New Roman"/>
                <w:b/>
                <w:bCs/>
                <w:color w:val="000000"/>
                <w:sz w:val="28"/>
                <w:szCs w:val="28"/>
              </w:rPr>
            </w:pPr>
            <w:r w:rsidRPr="001328BD">
              <w:rPr>
                <w:rFonts w:ascii="Times New Roman" w:hAnsi="Times New Roman" w:cs="Times New Roman"/>
                <w:b/>
                <w:sz w:val="28"/>
                <w:szCs w:val="28"/>
              </w:rPr>
              <w:t xml:space="preserve">Протокол разногласий к проекту договора </w:t>
            </w:r>
            <w:r w:rsidRPr="001328BD">
              <w:rPr>
                <w:rFonts w:ascii="Times New Roman" w:hAnsi="Times New Roman" w:cs="Times New Roman"/>
                <w:b/>
                <w:bCs/>
                <w:color w:val="000000"/>
                <w:sz w:val="28"/>
                <w:szCs w:val="28"/>
              </w:rPr>
              <w:t xml:space="preserve">_______________________                                           </w:t>
            </w:r>
            <w:r w:rsidRPr="001328BD">
              <w:rPr>
                <w:rFonts w:ascii="Times New Roman" w:hAnsi="Times New Roman" w:cs="Times New Roman"/>
                <w:sz w:val="28"/>
                <w:szCs w:val="28"/>
              </w:rPr>
              <w:t>(</w:t>
            </w:r>
            <w:r w:rsidRPr="001328BD">
              <w:rPr>
                <w:rFonts w:ascii="Times New Roman" w:hAnsi="Times New Roman" w:cs="Times New Roman"/>
                <w:i/>
                <w:sz w:val="28"/>
                <w:szCs w:val="28"/>
              </w:rPr>
              <w:t>наименование Участника)</w:t>
            </w:r>
            <w:r w:rsidRPr="001328BD">
              <w:rPr>
                <w:rFonts w:ascii="Times New Roman" w:hAnsi="Times New Roman" w:cs="Times New Roman"/>
                <w:b/>
                <w:bCs/>
                <w:color w:val="000000"/>
                <w:sz w:val="28"/>
                <w:szCs w:val="28"/>
              </w:rPr>
              <w:t xml:space="preserve"> </w:t>
            </w:r>
          </w:p>
          <w:p w:rsidR="001328BD" w:rsidRPr="001328BD" w:rsidRDefault="001328BD" w:rsidP="001328BD">
            <w:pPr>
              <w:keepLines/>
              <w:widowControl/>
              <w:autoSpaceDE/>
              <w:autoSpaceDN/>
              <w:adjustRightInd/>
              <w:contextualSpacing/>
              <w:jc w:val="center"/>
              <w:rPr>
                <w:rFonts w:ascii="Times New Roman" w:hAnsi="Times New Roman" w:cs="Times New Roman"/>
                <w:b/>
                <w:bCs/>
                <w:color w:val="000000"/>
                <w:sz w:val="28"/>
                <w:szCs w:val="28"/>
              </w:rPr>
            </w:pPr>
            <w:r w:rsidRPr="001328BD">
              <w:rPr>
                <w:rFonts w:ascii="Times New Roman" w:hAnsi="Times New Roman" w:cs="Times New Roman"/>
                <w:b/>
                <w:bCs/>
                <w:color w:val="000000"/>
                <w:sz w:val="28"/>
                <w:szCs w:val="28"/>
              </w:rPr>
              <w:t xml:space="preserve"> «Желательные» условия Договора</w:t>
            </w:r>
          </w:p>
          <w:p w:rsidR="001328BD" w:rsidRPr="001328BD" w:rsidRDefault="001328BD" w:rsidP="001328BD">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289"/>
              <w:gridCol w:w="2412"/>
              <w:gridCol w:w="2390"/>
              <w:gridCol w:w="2372"/>
            </w:tblGrid>
            <w:tr w:rsidR="001328BD" w:rsidRPr="001328BD" w:rsidTr="00395E15">
              <w:tc>
                <w:tcPr>
                  <w:tcW w:w="336"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 xml:space="preserve">№ </w:t>
                  </w:r>
                  <w:proofErr w:type="gramStart"/>
                  <w:r w:rsidRPr="001328BD">
                    <w:rPr>
                      <w:rFonts w:ascii="Times New Roman" w:hAnsi="Times New Roman" w:cs="Times New Roman"/>
                      <w:sz w:val="24"/>
                      <w:szCs w:val="24"/>
                    </w:rPr>
                    <w:t>п</w:t>
                  </w:r>
                  <w:proofErr w:type="gramEnd"/>
                  <w:r w:rsidRPr="001328BD">
                    <w:rPr>
                      <w:rFonts w:ascii="Times New Roman" w:hAnsi="Times New Roman" w:cs="Times New Roman"/>
                      <w:sz w:val="24"/>
                      <w:szCs w:val="24"/>
                    </w:rPr>
                    <w:t>/п</w:t>
                  </w:r>
                </w:p>
              </w:tc>
              <w:tc>
                <w:tcPr>
                  <w:tcW w:w="1128"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 пункта проекта Договора</w:t>
                  </w:r>
                </w:p>
              </w:tc>
              <w:tc>
                <w:tcPr>
                  <w:tcW w:w="1189"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Исходные формулировки</w:t>
                  </w:r>
                </w:p>
              </w:tc>
              <w:tc>
                <w:tcPr>
                  <w:tcW w:w="1178"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 xml:space="preserve">Предложения Участника </w:t>
                  </w:r>
                </w:p>
              </w:tc>
              <w:tc>
                <w:tcPr>
                  <w:tcW w:w="1170"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Примечания, обоснование</w:t>
                  </w:r>
                </w:p>
              </w:tc>
            </w:tr>
            <w:tr w:rsidR="001328BD" w:rsidRPr="001328BD" w:rsidTr="00395E15">
              <w:tc>
                <w:tcPr>
                  <w:tcW w:w="336" w:type="pct"/>
                </w:tcPr>
                <w:p w:rsidR="001328BD" w:rsidRPr="001328BD" w:rsidRDefault="001328BD" w:rsidP="00793EEC">
                  <w:pPr>
                    <w:keepLines/>
                    <w:widowControl/>
                    <w:numPr>
                      <w:ilvl w:val="0"/>
                      <w:numId w:val="1"/>
                    </w:numPr>
                    <w:autoSpaceDE/>
                    <w:autoSpaceDN/>
                    <w:adjustRightInd/>
                    <w:contextualSpacing/>
                    <w:rPr>
                      <w:rFonts w:ascii="Times New Roman" w:hAnsi="Times New Roman" w:cs="Times New Roman"/>
                      <w:sz w:val="24"/>
                      <w:szCs w:val="24"/>
                    </w:rPr>
                  </w:pPr>
                </w:p>
              </w:tc>
              <w:tc>
                <w:tcPr>
                  <w:tcW w:w="112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r>
            <w:tr w:rsidR="001328BD" w:rsidRPr="001328BD" w:rsidTr="00395E15">
              <w:tc>
                <w:tcPr>
                  <w:tcW w:w="336" w:type="pct"/>
                </w:tcPr>
                <w:p w:rsidR="001328BD" w:rsidRPr="001328BD" w:rsidRDefault="001328BD" w:rsidP="00395E15">
                  <w:pPr>
                    <w:keepLines/>
                    <w:widowControl/>
                    <w:autoSpaceDE/>
                    <w:autoSpaceDN/>
                    <w:adjustRightInd/>
                    <w:contextualSpacing/>
                    <w:rPr>
                      <w:rFonts w:ascii="Times New Roman" w:hAnsi="Times New Roman" w:cs="Times New Roman"/>
                      <w:sz w:val="28"/>
                      <w:szCs w:val="28"/>
                    </w:rPr>
                  </w:pPr>
                </w:p>
              </w:tc>
              <w:tc>
                <w:tcPr>
                  <w:tcW w:w="112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r>
          </w:tbl>
          <w:p w:rsidR="001328BD" w:rsidRPr="001328BD" w:rsidRDefault="001328BD" w:rsidP="001328BD">
            <w:pPr>
              <w:keepLines/>
              <w:widowControl/>
              <w:autoSpaceDE/>
              <w:autoSpaceDN/>
              <w:adjustRightInd/>
              <w:contextualSpacing/>
              <w:rPr>
                <w:rFonts w:ascii="Times New Roman" w:hAnsi="Times New Roman" w:cs="Times New Roman"/>
                <w:sz w:val="24"/>
                <w:szCs w:val="24"/>
                <w:lang w:val="en-US"/>
              </w:rPr>
            </w:pPr>
          </w:p>
          <w:p w:rsidR="001328BD" w:rsidRPr="001328BD" w:rsidRDefault="001328BD" w:rsidP="001328BD">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6"/>
              <w:gridCol w:w="2248"/>
              <w:gridCol w:w="2671"/>
            </w:tblGrid>
            <w:tr w:rsidR="001328BD" w:rsidRPr="001328BD" w:rsidTr="00395E15">
              <w:trPr>
                <w:trHeight w:val="495"/>
              </w:trPr>
              <w:tc>
                <w:tcPr>
                  <w:tcW w:w="5176" w:type="dxa"/>
                  <w:vAlign w:val="bottom"/>
                </w:tcPr>
                <w:p w:rsidR="001328BD" w:rsidRPr="001328BD" w:rsidRDefault="001328BD" w:rsidP="00395E15">
                  <w:pPr>
                    <w:keepLines/>
                    <w:widowControl/>
                    <w:autoSpaceDE/>
                    <w:autoSpaceDN/>
                    <w:adjustRightInd/>
                    <w:contextualSpacing/>
                    <w:jc w:val="center"/>
                    <w:rPr>
                      <w:rFonts w:ascii="Times New Roman" w:hAnsi="Times New Roman" w:cs="Times New Roman"/>
                      <w:sz w:val="24"/>
                      <w:szCs w:val="24"/>
                    </w:rPr>
                  </w:pPr>
                  <w:r w:rsidRPr="001328BD">
                    <w:rPr>
                      <w:rFonts w:ascii="Times New Roman" w:hAnsi="Times New Roman" w:cs="Times New Roman"/>
                      <w:sz w:val="24"/>
                      <w:szCs w:val="24"/>
                    </w:rPr>
                    <w:t>__________________________________/</w:t>
                  </w:r>
                </w:p>
              </w:tc>
              <w:tc>
                <w:tcPr>
                  <w:tcW w:w="2226" w:type="dxa"/>
                  <w:vAlign w:val="bottom"/>
                </w:tcPr>
                <w:p w:rsidR="001328BD" w:rsidRPr="001328BD" w:rsidRDefault="001328BD" w:rsidP="00395E15">
                  <w:pPr>
                    <w:keepLines/>
                    <w:widowControl/>
                    <w:autoSpaceDE/>
                    <w:autoSpaceDN/>
                    <w:adjustRightInd/>
                    <w:contextualSpacing/>
                    <w:jc w:val="center"/>
                    <w:rPr>
                      <w:rFonts w:ascii="Times New Roman" w:hAnsi="Times New Roman" w:cs="Times New Roman"/>
                      <w:sz w:val="24"/>
                      <w:szCs w:val="24"/>
                    </w:rPr>
                  </w:pPr>
                  <w:r w:rsidRPr="001328BD">
                    <w:rPr>
                      <w:rFonts w:ascii="Times New Roman" w:hAnsi="Times New Roman" w:cs="Times New Roman"/>
                      <w:sz w:val="24"/>
                      <w:szCs w:val="24"/>
                    </w:rPr>
                    <w:t>_____________/</w:t>
                  </w:r>
                </w:p>
              </w:tc>
              <w:tc>
                <w:tcPr>
                  <w:tcW w:w="2645" w:type="dxa"/>
                  <w:vAlign w:val="bottom"/>
                </w:tcPr>
                <w:p w:rsidR="001328BD" w:rsidRPr="001328BD" w:rsidRDefault="001328BD" w:rsidP="00395E15">
                  <w:pPr>
                    <w:keepLines/>
                    <w:widowControl/>
                    <w:autoSpaceDE/>
                    <w:autoSpaceDN/>
                    <w:adjustRightInd/>
                    <w:contextualSpacing/>
                    <w:rPr>
                      <w:rFonts w:ascii="Times New Roman" w:hAnsi="Times New Roman" w:cs="Times New Roman"/>
                      <w:sz w:val="24"/>
                      <w:szCs w:val="24"/>
                    </w:rPr>
                  </w:pPr>
                  <w:r w:rsidRPr="001328BD">
                    <w:rPr>
                      <w:rFonts w:ascii="Times New Roman" w:hAnsi="Times New Roman" w:cs="Times New Roman"/>
                      <w:sz w:val="24"/>
                      <w:szCs w:val="24"/>
                    </w:rPr>
                    <w:t>_________________</w:t>
                  </w:r>
                </w:p>
              </w:tc>
            </w:tr>
            <w:tr w:rsidR="001328BD" w:rsidRPr="00E25F90" w:rsidTr="00395E15">
              <w:trPr>
                <w:trHeight w:val="413"/>
              </w:trPr>
              <w:tc>
                <w:tcPr>
                  <w:tcW w:w="5176" w:type="dxa"/>
                </w:tcPr>
                <w:p w:rsidR="001328BD" w:rsidRPr="001328BD" w:rsidRDefault="001328BD" w:rsidP="00395E15">
                  <w:pPr>
                    <w:keepLines/>
                    <w:widowControl/>
                    <w:autoSpaceDE/>
                    <w:autoSpaceDN/>
                    <w:adjustRightInd/>
                    <w:contextualSpacing/>
                    <w:jc w:val="center"/>
                    <w:rPr>
                      <w:rFonts w:ascii="Times New Roman" w:hAnsi="Times New Roman" w:cs="Times New Roman"/>
                      <w:i/>
                      <w:sz w:val="20"/>
                      <w:szCs w:val="20"/>
                    </w:rPr>
                  </w:pPr>
                  <w:r w:rsidRPr="001328BD">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1328BD" w:rsidRPr="001328BD" w:rsidRDefault="001328BD" w:rsidP="00395E15">
                  <w:pPr>
                    <w:keepLines/>
                    <w:widowControl/>
                    <w:autoSpaceDE/>
                    <w:autoSpaceDN/>
                    <w:adjustRightInd/>
                    <w:contextualSpacing/>
                    <w:jc w:val="center"/>
                    <w:rPr>
                      <w:rFonts w:ascii="Times New Roman" w:hAnsi="Times New Roman" w:cs="Times New Roman"/>
                      <w:i/>
                      <w:sz w:val="20"/>
                      <w:szCs w:val="20"/>
                    </w:rPr>
                  </w:pPr>
                  <w:r w:rsidRPr="001328BD">
                    <w:rPr>
                      <w:rFonts w:ascii="Times New Roman" w:hAnsi="Times New Roman" w:cs="Times New Roman"/>
                      <w:i/>
                      <w:sz w:val="20"/>
                      <w:szCs w:val="20"/>
                    </w:rPr>
                    <w:t>(подпись)</w:t>
                  </w:r>
                </w:p>
                <w:p w:rsidR="001328BD" w:rsidRPr="001328BD" w:rsidRDefault="001328BD" w:rsidP="00395E15">
                  <w:pPr>
                    <w:keepLines/>
                    <w:widowControl/>
                    <w:autoSpaceDE/>
                    <w:autoSpaceDN/>
                    <w:adjustRightInd/>
                    <w:contextualSpacing/>
                    <w:jc w:val="center"/>
                    <w:rPr>
                      <w:rFonts w:ascii="Times New Roman" w:hAnsi="Times New Roman" w:cs="Times New Roman"/>
                      <w:sz w:val="20"/>
                      <w:szCs w:val="20"/>
                    </w:rPr>
                  </w:pPr>
                  <w:proofErr w:type="spellStart"/>
                  <w:r w:rsidRPr="001328BD">
                    <w:rPr>
                      <w:rFonts w:ascii="Times New Roman" w:hAnsi="Times New Roman" w:cs="Times New Roman"/>
                      <w:sz w:val="20"/>
                      <w:szCs w:val="20"/>
                    </w:rPr>
                    <w:t>м.п</w:t>
                  </w:r>
                  <w:proofErr w:type="spellEnd"/>
                  <w:r w:rsidRPr="001328BD">
                    <w:rPr>
                      <w:rFonts w:ascii="Times New Roman" w:hAnsi="Times New Roman" w:cs="Times New Roman"/>
                      <w:sz w:val="20"/>
                      <w:szCs w:val="20"/>
                    </w:rPr>
                    <w:t>.</w:t>
                  </w:r>
                </w:p>
              </w:tc>
              <w:tc>
                <w:tcPr>
                  <w:tcW w:w="2645" w:type="dxa"/>
                </w:tcPr>
                <w:p w:rsidR="001328BD" w:rsidRPr="00E25F90" w:rsidRDefault="001328BD" w:rsidP="00395E15">
                  <w:pPr>
                    <w:keepLines/>
                    <w:widowControl/>
                    <w:autoSpaceDE/>
                    <w:autoSpaceDN/>
                    <w:adjustRightInd/>
                    <w:contextualSpacing/>
                    <w:jc w:val="center"/>
                    <w:rPr>
                      <w:rFonts w:ascii="Times New Roman" w:hAnsi="Times New Roman" w:cs="Times New Roman"/>
                      <w:i/>
                      <w:sz w:val="20"/>
                      <w:szCs w:val="20"/>
                    </w:rPr>
                  </w:pPr>
                  <w:r w:rsidRPr="001328BD">
                    <w:rPr>
                      <w:rFonts w:ascii="Times New Roman" w:hAnsi="Times New Roman" w:cs="Times New Roman"/>
                      <w:i/>
                      <w:sz w:val="20"/>
                      <w:szCs w:val="20"/>
                    </w:rPr>
                    <w:t>(Фамилия и инициалы)</w:t>
                  </w:r>
                </w:p>
              </w:tc>
            </w:tr>
          </w:tbl>
          <w:p w:rsidR="00022115" w:rsidRPr="00E25F90" w:rsidRDefault="00022115" w:rsidP="001328BD">
            <w:pPr>
              <w:keepLines/>
              <w:contextualSpacing/>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bookmarkStart w:id="68" w:name="_Toc12958572"/>
      <w:r>
        <w:lastRenderedPageBreak/>
        <w:t>П</w:t>
      </w:r>
      <w:r w:rsidR="00E25F90" w:rsidRPr="00E25F90">
        <w:t xml:space="preserve">риложение № </w:t>
      </w:r>
      <w:r w:rsidR="00CD765E">
        <w:t>6</w:t>
      </w:r>
      <w:r w:rsidR="00E25F90" w:rsidRPr="00E25F90">
        <w:t xml:space="preserve"> </w:t>
      </w:r>
      <w:proofErr w:type="gramStart"/>
      <w:r w:rsidR="00E25F90" w:rsidRPr="00E25F90">
        <w:t>к</w:t>
      </w:r>
      <w:bookmarkEnd w:id="68"/>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1328BD">
      <w:pPr>
        <w:keepLines/>
        <w:widowControl/>
        <w:autoSpaceDE/>
        <w:autoSpaceDN/>
        <w:adjustRightInd/>
        <w:ind w:left="709"/>
        <w:contextualSpacing/>
        <w:rPr>
          <w:rFonts w:ascii="Times New Roman" w:eastAsia="Calibri" w:hAnsi="Times New Roman" w:cs="Times New Roman"/>
          <w:b/>
          <w:sz w:val="28"/>
          <w:szCs w:val="28"/>
        </w:rPr>
      </w:pPr>
      <w:bookmarkStart w:id="69"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xml:space="preserve">. </w:t>
      </w:r>
      <w:bookmarkEnd w:id="69"/>
      <w:r w:rsidRPr="00E25F90">
        <w:rPr>
          <w:rFonts w:ascii="Times New Roman" w:eastAsia="Calibri" w:hAnsi="Times New Roman" w:cs="Times New Roman"/>
          <w:b/>
          <w:sz w:val="28"/>
          <w:szCs w:val="28"/>
        </w:rPr>
        <w:t>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1328BD">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1328BD">
              <w:rPr>
                <w:rFonts w:ascii="Times New Roman" w:hAnsi="Times New Roman" w:cs="Times New Roman"/>
                <w:sz w:val="22"/>
                <w:szCs w:val="22"/>
              </w:rPr>
              <w:t>6</w:t>
            </w:r>
            <w:r w:rsidRPr="002233F1">
              <w:rPr>
                <w:rFonts w:ascii="Times New Roman" w:hAnsi="Times New Roman" w:cs="Times New Roman"/>
                <w:sz w:val="22"/>
                <w:szCs w:val="22"/>
              </w:rPr>
              <w:t>.</w:t>
            </w:r>
          </w:p>
        </w:tc>
        <w:tc>
          <w:tcPr>
            <w:tcW w:w="2205" w:type="pct"/>
            <w:gridSpan w:val="2"/>
          </w:tcPr>
          <w:p w:rsidR="00CD765E" w:rsidRPr="002233F1" w:rsidRDefault="00CD765E" w:rsidP="001328BD">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1328BD">
              <w:rPr>
                <w:rFonts w:ascii="Times New Roman" w:hAnsi="Times New Roman" w:cs="Times New Roman"/>
                <w:sz w:val="22"/>
                <w:szCs w:val="22"/>
              </w:rPr>
              <w:t>5</w:t>
            </w:r>
            <w:r w:rsidRPr="002233F1">
              <w:rPr>
                <w:rFonts w:ascii="Times New Roman" w:hAnsi="Times New Roman" w:cs="Times New Roman"/>
                <w:sz w:val="22"/>
                <w:szCs w:val="22"/>
              </w:rPr>
              <w:t>. Протокол разногласий к проекту Договора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B1100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1328BD">
              <w:rPr>
                <w:rFonts w:ascii="Times New Roman" w:hAnsi="Times New Roman" w:cs="Times New Roman"/>
                <w:sz w:val="23"/>
                <w:szCs w:val="23"/>
              </w:rPr>
              <w:t>6</w:t>
            </w:r>
            <w:r w:rsidRPr="004C486D">
              <w:rPr>
                <w:rFonts w:ascii="Times New Roman" w:hAnsi="Times New Roman" w:cs="Times New Roman"/>
                <w:sz w:val="23"/>
                <w:szCs w:val="23"/>
              </w:rPr>
              <w:t>.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976C27">
              <w:rPr>
                <w:rFonts w:ascii="Times New Roman" w:hAnsi="Times New Roman" w:cs="Times New Roman"/>
                <w:sz w:val="23"/>
                <w:szCs w:val="23"/>
              </w:rPr>
              <w:t>2</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7"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hyperlink r:id="rId18" w:history="1">
        <w:r w:rsidR="000D29CB" w:rsidRPr="007C2FE1">
          <w:rPr>
            <w:rStyle w:val="a6"/>
            <w:rFonts w:ascii="Times New Roman" w:hAnsi="Times New Roman" w:cs="Times New Roman"/>
            <w:b/>
            <w:color w:val="auto"/>
            <w:sz w:val="24"/>
            <w:szCs w:val="24"/>
            <w:lang w:eastAsia="en-US"/>
          </w:rPr>
          <w:t>https://etp.torgi82.ru/</w:t>
        </w:r>
      </w:hyperlink>
      <w:r w:rsidR="000D29CB" w:rsidRPr="000D29CB">
        <w:rPr>
          <w:rStyle w:val="a6"/>
          <w:rFonts w:ascii="Times New Roman" w:hAnsi="Times New Roman" w:cs="Times New Roman"/>
          <w:b/>
          <w:color w:val="auto"/>
          <w:sz w:val="24"/>
          <w:szCs w:val="24"/>
          <w:lang w:eastAsia="en-US"/>
        </w:rPr>
        <w:t>,</w:t>
      </w:r>
      <w:r w:rsidRPr="00AC5D37">
        <w:rPr>
          <w:rFonts w:ascii="Times New Roman" w:hAnsi="Times New Roman" w:cs="Times New Roman"/>
          <w:sz w:val="24"/>
          <w:szCs w:val="24"/>
        </w:rPr>
        <w:t xml:space="preserve">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2"/>
            </w:r>
          </w:p>
        </w:tc>
        <w:tc>
          <w:tcPr>
            <w:tcW w:w="7020" w:type="dxa"/>
            <w:shd w:val="clear" w:color="auto" w:fill="auto"/>
          </w:tcPr>
          <w:p w:rsidR="009879CF" w:rsidRPr="00A86349" w:rsidRDefault="009879CF" w:rsidP="00216A83">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216A83">
              <w:rPr>
                <w:rFonts w:ascii="Times New Roman" w:hAnsi="Times New Roman" w:cs="Times New Roman"/>
                <w:sz w:val="22"/>
                <w:szCs w:val="22"/>
                <w:highlight w:val="lightGray"/>
              </w:rPr>
              <w:t>85</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0" w:name="_Toc12958573"/>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793EEC"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sidRPr="00793EEC">
        <w:rPr>
          <w:rFonts w:ascii="Times New Roman" w:eastAsia="Calibri" w:hAnsi="Times New Roman" w:cs="Times New Roman"/>
          <w:b/>
          <w:i/>
          <w:sz w:val="28"/>
          <w:szCs w:val="28"/>
        </w:rPr>
        <w:t xml:space="preserve">поставку </w:t>
      </w:r>
      <w:r w:rsidR="00793EEC" w:rsidRPr="00793EEC">
        <w:rPr>
          <w:rFonts w:ascii="Times New Roman" w:eastAsia="Calibri" w:hAnsi="Times New Roman" w:cs="Times New Roman"/>
          <w:b/>
          <w:i/>
          <w:sz w:val="28"/>
          <w:szCs w:val="28"/>
        </w:rPr>
        <w:t>рекуперативного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94"/>
        <w:gridCol w:w="5827"/>
      </w:tblGrid>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clear" w:pos="360"/>
              </w:tabs>
              <w:autoSpaceDE/>
              <w:autoSpaceDN/>
              <w:adjustRightInd/>
              <w:ind w:left="426"/>
              <w:rPr>
                <w:rFonts w:ascii="Times New Roman" w:hAnsi="Times New Roman" w:cs="Times New Roman"/>
                <w:sz w:val="20"/>
                <w:szCs w:val="20"/>
              </w:rPr>
            </w:pPr>
            <w:r w:rsidRPr="00793EEC">
              <w:rPr>
                <w:rFonts w:ascii="Times New Roman" w:hAnsi="Times New Roman" w:cs="Times New Roman"/>
                <w:sz w:val="20"/>
                <w:szCs w:val="20"/>
              </w:rPr>
              <w:t>Наименование предмета закупки</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ind w:left="88"/>
              <w:rPr>
                <w:rFonts w:ascii="Times New Roman" w:hAnsi="Times New Roman" w:cs="Times New Roman"/>
                <w:sz w:val="20"/>
                <w:szCs w:val="20"/>
              </w:rPr>
            </w:pPr>
            <w:r w:rsidRPr="00793EEC">
              <w:rPr>
                <w:rFonts w:ascii="Times New Roman" w:hAnsi="Times New Roman" w:cs="Times New Roman"/>
                <w:sz w:val="20"/>
                <w:szCs w:val="20"/>
              </w:rPr>
              <w:t>Поставка рекуперативного оборудования</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clear" w:pos="360"/>
                <w:tab w:val="num" w:pos="720"/>
              </w:tabs>
              <w:autoSpaceDE/>
              <w:autoSpaceDN/>
              <w:adjustRightInd/>
              <w:ind w:left="426" w:hanging="426"/>
              <w:rPr>
                <w:rFonts w:ascii="Times New Roman" w:hAnsi="Times New Roman" w:cs="Times New Roman"/>
                <w:sz w:val="20"/>
                <w:szCs w:val="20"/>
              </w:rPr>
            </w:pPr>
            <w:r w:rsidRPr="00793EEC">
              <w:rPr>
                <w:rFonts w:ascii="Times New Roman" w:hAnsi="Times New Roman" w:cs="Times New Roman"/>
                <w:sz w:val="20"/>
                <w:szCs w:val="20"/>
              </w:rPr>
              <w:t>Заказчик:</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ind w:left="84" w:firstLine="4"/>
              <w:rPr>
                <w:rFonts w:ascii="Times New Roman" w:hAnsi="Times New Roman" w:cs="Times New Roman"/>
                <w:sz w:val="20"/>
                <w:szCs w:val="20"/>
              </w:rPr>
            </w:pPr>
            <w:r w:rsidRPr="00793EEC">
              <w:rPr>
                <w:rFonts w:ascii="Times New Roman" w:hAnsi="Times New Roman" w:cs="Times New Roman"/>
                <w:sz w:val="20"/>
                <w:szCs w:val="20"/>
              </w:rPr>
              <w:t>ГУП РК «</w:t>
            </w:r>
            <w:proofErr w:type="spellStart"/>
            <w:r w:rsidRPr="00793EEC">
              <w:rPr>
                <w:rFonts w:ascii="Times New Roman" w:hAnsi="Times New Roman" w:cs="Times New Roman"/>
                <w:sz w:val="20"/>
                <w:szCs w:val="20"/>
              </w:rPr>
              <w:t>Крымтеплокоммунэнерго</w:t>
            </w:r>
            <w:proofErr w:type="spellEnd"/>
            <w:r w:rsidRPr="00793EEC">
              <w:rPr>
                <w:rFonts w:ascii="Times New Roman" w:hAnsi="Times New Roman" w:cs="Times New Roman"/>
                <w:sz w:val="20"/>
                <w:szCs w:val="20"/>
              </w:rPr>
              <w:t>»</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clear" w:pos="360"/>
                <w:tab w:val="num" w:pos="720"/>
              </w:tabs>
              <w:autoSpaceDE/>
              <w:autoSpaceDN/>
              <w:adjustRightInd/>
              <w:ind w:left="426" w:hanging="426"/>
              <w:jc w:val="both"/>
              <w:rPr>
                <w:rFonts w:ascii="Times New Roman" w:hAnsi="Times New Roman" w:cs="Times New Roman"/>
                <w:sz w:val="20"/>
                <w:szCs w:val="20"/>
              </w:rPr>
            </w:pPr>
            <w:r w:rsidRPr="00793EEC">
              <w:rPr>
                <w:rFonts w:ascii="Times New Roman" w:hAnsi="Times New Roman" w:cs="Times New Roman"/>
                <w:sz w:val="20"/>
                <w:szCs w:val="20"/>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jc w:val="both"/>
              <w:rPr>
                <w:rFonts w:ascii="Times New Roman" w:hAnsi="Times New Roman" w:cs="Times New Roman"/>
                <w:sz w:val="20"/>
                <w:szCs w:val="20"/>
              </w:rPr>
            </w:pPr>
          </w:p>
        </w:tc>
      </w:tr>
      <w:tr w:rsidR="00793EEC" w:rsidRPr="00793EEC" w:rsidTr="007A2ECB">
        <w:trPr>
          <w:trHeight w:val="1408"/>
        </w:trPr>
        <w:tc>
          <w:tcPr>
            <w:tcW w:w="10421" w:type="dxa"/>
            <w:gridSpan w:val="2"/>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jc w:val="both"/>
              <w:rPr>
                <w:rFonts w:ascii="Times New Roman" w:hAnsi="Times New Roman" w:cs="Times New Roman"/>
                <w:sz w:val="20"/>
                <w:szCs w:val="20"/>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6096"/>
              <w:gridCol w:w="992"/>
              <w:gridCol w:w="991"/>
            </w:tblGrid>
            <w:tr w:rsidR="00793EEC" w:rsidRPr="00793EEC" w:rsidTr="007A2ECB">
              <w:trPr>
                <w:trHeight w:val="3675"/>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1)</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 включить:</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труб 6*0.2  из нержавеющей стали AISI316 – 1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3.5293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0.7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(межтрубная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0.35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143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4915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442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25 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1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3.Кран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кгс/см2 – 5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4.Задвижка 30ч6бр Ду150мм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Счетчик горячей воды импульсный ВСКМ 90-25 ГД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4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магнитный  чугунный Ру-16 кг/см2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4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Фильтр магнитный  чугунный Ру-16 кг/см2 Ду-150мм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0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Кран КТК 11б18бк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6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7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10.Регулятор давления «до себя» РД-НЗ-25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675"/>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2</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2)</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 включить:</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труб 6*0.2    из нержавеющей стали AISI316 – 1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2.197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(трубная полость) – не более 0.45 кгс/см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(межтрубная полость) - не более 0.2 кгс/см</w:t>
                  </w:r>
                  <w:proofErr w:type="gramStart"/>
                  <w:r w:rsidRPr="00793EEC">
                    <w:rPr>
                      <w:rFonts w:ascii="Times New Roman" w:hAnsi="Times New Roman" w:cs="Times New Roman"/>
                      <w:sz w:val="20"/>
                      <w:szCs w:val="20"/>
                    </w:rPr>
                    <w:t>2</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265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5215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568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25 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tc>
            </w:tr>
            <w:tr w:rsidR="00793EEC" w:rsidRPr="00793EEC" w:rsidTr="007A2ECB">
              <w:trPr>
                <w:trHeight w:val="204"/>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3.Кран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кгс/см2 – 5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5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4.Задвижка 30ч6бр Ду150мм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9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Счетчик горячей воды импульсный ВСКМ 90-25 ГД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1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магнитный чугунный Ру-16 кг/см2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5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Фильтр магнитный чугунный Ру-16 кг/см2 Ду-150мм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04"/>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Кран КТК 11б18бк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94"/>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04"/>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 Регулятор давления «до себя» РД-НЗ-25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482"/>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3</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3)</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 включить:</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труб 6*0.2  из нержавеющей стали AISI316 – 1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 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3.037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0.51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(межтрубная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0.25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140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4765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442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4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2.Кран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25 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3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кгс/см2 – 5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1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4.Задвижка 30ч6бр Ду150мм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0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Счетчик горячей воды импульсный ВСКМ 90-25 ГД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1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магнитный чугунный Ру-16 кг/см2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Фильтр магнитный чугунный Ру-16 кг/см2 Ду-150мм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7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Кран КТК 11б18бк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4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51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 Регулятор давления «до себя» РД-НЗ-25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492"/>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4</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4)</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труб 6*0.2  из нержавеющей стали AISI316 – 1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1.879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(межтрубная полость) - не более 0.15 кгс/см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(трубная полость) - не более 0.31кгс/см</w:t>
                  </w:r>
                  <w:proofErr w:type="gramStart"/>
                  <w:r w:rsidRPr="00793EEC">
                    <w:rPr>
                      <w:rFonts w:ascii="Times New Roman" w:hAnsi="Times New Roman" w:cs="Times New Roman"/>
                      <w:sz w:val="20"/>
                      <w:szCs w:val="20"/>
                    </w:rPr>
                    <w:t>2</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255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5165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568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4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2.Кран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25 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кгс/см2 – 5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6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4.Задвижка 30ч6бр Ду150мм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4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Счетчик горячей воды импульсный ВСКМ 90-25 ГД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9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магнитный чугунный Ру-16 кг/см2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9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Фильтр магнитный чугунный Ру-16 кг/см2 Ду-150мм – 2 </w:t>
                  </w:r>
                  <w:proofErr w:type="spellStart"/>
                  <w:proofErr w:type="gramStart"/>
                  <w:r w:rsidRPr="00793EEC">
                    <w:rPr>
                      <w:rFonts w:ascii="Times New Roman" w:hAnsi="Times New Roman" w:cs="Times New Roman"/>
                      <w:sz w:val="20"/>
                      <w:szCs w:val="20"/>
                    </w:rPr>
                    <w:t>шт</w:t>
                  </w:r>
                  <w:proofErr w:type="spellEnd"/>
                  <w:proofErr w:type="gramEnd"/>
                  <w:r w:rsidRPr="00793EEC">
                    <w:rPr>
                      <w:rFonts w:ascii="Times New Roman" w:hAnsi="Times New Roman" w:cs="Times New Roman"/>
                      <w:sz w:val="20"/>
                      <w:szCs w:val="20"/>
                    </w:rPr>
                    <w:t xml:space="preserve"> </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4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Кран КТК 11б18бк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9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9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 Регулятор давления «до себя» РД-НЗ-25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482"/>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5</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 (тип 5)</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труб 6*0.2   из нержавеющей стали AISI316 – 1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1.7814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(межтрубная полость) - не более 0.35 кгс/см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(трубная полость) - не более 0.72 кгс/см</w:t>
                  </w:r>
                  <w:proofErr w:type="gramStart"/>
                  <w:r w:rsidRPr="00793EEC">
                    <w:rPr>
                      <w:rFonts w:ascii="Times New Roman" w:hAnsi="Times New Roman" w:cs="Times New Roman"/>
                      <w:sz w:val="20"/>
                      <w:szCs w:val="20"/>
                    </w:rPr>
                    <w:t>2</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145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Габаритные размеры </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4915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442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p w:rsidR="00793EEC" w:rsidRPr="00793EEC" w:rsidRDefault="00793EEC" w:rsidP="00793EEC">
                  <w:pPr>
                    <w:rPr>
                      <w:rFonts w:ascii="Times New Roman" w:hAnsi="Times New Roman" w:cs="Times New Roman"/>
                      <w:sz w:val="20"/>
                      <w:szCs w:val="20"/>
                    </w:rPr>
                  </w:pPr>
                </w:p>
              </w:tc>
            </w:tr>
            <w:tr w:rsidR="00793EEC" w:rsidRPr="00793EEC" w:rsidTr="007A2ECB">
              <w:trPr>
                <w:trHeight w:val="23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2.Кран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25 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5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кгс/см2 – 5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6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4.Задвижка 30ч6бр Ду150мм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4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Счетчик горячей воды импульсный ВСКМ 90-25 ГД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4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магнитный чугунный Ру-16 кг/см2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04"/>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7. Фильтр магнитный чугунный Ру-16 кг/см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cr/>
                    <w:t xml:space="preserve">Ду-150мм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3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Кран КТК </w:t>
                  </w:r>
                  <w:r w:rsidRPr="00793EEC">
                    <w:rPr>
                      <w:rFonts w:ascii="Times New Roman" w:hAnsi="Times New Roman" w:cs="Times New Roman"/>
                      <w:kern w:val="36"/>
                      <w:sz w:val="20"/>
                      <w:szCs w:val="20"/>
                    </w:rPr>
                    <w:t xml:space="preserve">11б18бк – 4 </w:t>
                  </w:r>
                  <w:proofErr w:type="spellStart"/>
                  <w:proofErr w:type="gramStart"/>
                  <w:r w:rsidRPr="00793EEC">
                    <w:rPr>
                      <w:rFonts w:ascii="Times New Roman" w:hAnsi="Times New Roman" w:cs="Times New Roman"/>
                      <w:kern w:val="36"/>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94"/>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МП - 100  класс точности  </w:t>
                  </w:r>
                  <w:r w:rsidRPr="00793EEC">
                    <w:rPr>
                      <w:rFonts w:ascii="Times New Roman" w:hAnsi="Times New Roman" w:cs="Times New Roman"/>
                      <w:sz w:val="20"/>
                      <w:szCs w:val="20"/>
                    </w:rPr>
                    <w:cr/>
                    <w:t xml:space="preserve">,5 %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04"/>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 Регулятор давления «до себя» РД-НЗ-25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482"/>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6</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 (тип 6)</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труб 6*0.2  из нержавеющей стали AISI316– 1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0,2897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(межтрубная полость) - не более 0.20кгс/см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(трубная полость) - не более 0.32 кгс/см</w:t>
                  </w:r>
                  <w:proofErr w:type="gramStart"/>
                  <w:r w:rsidRPr="00793EEC">
                    <w:rPr>
                      <w:rFonts w:ascii="Times New Roman" w:hAnsi="Times New Roman" w:cs="Times New Roman"/>
                      <w:sz w:val="20"/>
                      <w:szCs w:val="20"/>
                    </w:rPr>
                    <w:t>2</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36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4645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322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tc>
            </w:tr>
            <w:tr w:rsidR="00793EEC" w:rsidRPr="00793EEC" w:rsidTr="007A2ECB">
              <w:trPr>
                <w:trHeight w:val="18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2.Кран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25 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3.Кран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кгс/см2 – 5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4.Задвижка 30ч6бр Ду100мм Ру16 кгс/см2 -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5. Счетчик горячей воды импульсный ВСКМ 90-25</w:t>
                  </w:r>
                  <w:r w:rsidRPr="00793EEC">
                    <w:rPr>
                      <w:rFonts w:ascii="Times New Roman" w:hAnsi="Times New Roman" w:cs="Times New Roman"/>
                      <w:sz w:val="20"/>
                      <w:szCs w:val="20"/>
                    </w:rPr>
                    <w:cr/>
                    <w:t xml:space="preserve">ГД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7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магнитный чугунный Ру-16 кг/см2 Ду-25мм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6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Фильтр магнитный чугунный </w:t>
                  </w:r>
                  <w:proofErr w:type="gramStart"/>
                  <w:r w:rsidRPr="00793EEC">
                    <w:rPr>
                      <w:rFonts w:ascii="Times New Roman" w:hAnsi="Times New Roman" w:cs="Times New Roman"/>
                      <w:sz w:val="20"/>
                      <w:szCs w:val="20"/>
                    </w:rPr>
                    <w:t>Р</w:t>
                  </w:r>
                  <w:proofErr w:type="gramEnd"/>
                  <w:r w:rsidRPr="00793EEC">
                    <w:rPr>
                      <w:rFonts w:ascii="Times New Roman" w:hAnsi="Times New Roman" w:cs="Times New Roman"/>
                      <w:sz w:val="20"/>
                      <w:szCs w:val="20"/>
                    </w:rPr>
                    <w:cr/>
                    <w:t xml:space="preserve">-16 кг/см2 Ду-100мм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6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Кран КТК 11б18бк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7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5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 Регулятор давления «до себя» РД-НЗ-25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540"/>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7</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7)</w:t>
                  </w:r>
                </w:p>
                <w:p w:rsidR="00793EEC" w:rsidRPr="00793EEC" w:rsidRDefault="00793EEC" w:rsidP="00793EEC">
                  <w:pPr>
                    <w:rPr>
                      <w:rFonts w:ascii="Times New Roman" w:hAnsi="Times New Roman" w:cs="Times New Roman"/>
                      <w:sz w:val="20"/>
                      <w:szCs w:val="20"/>
                      <w:shd w:val="clear" w:color="auto" w:fill="FFFFFF"/>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 </w:t>
                  </w: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пароводяной тонкостенный теплообменный аппарат интенсифицированный (для отопления) с трубным пучком из нержавеющей стали AISI316 состоящий из парового подогревателя и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4.2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подогревателя по нагреваемой воде (трубная полость) – не более  0.51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нагреваемой воде (межтрубная полость) -  не более 0.49кгс/см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конденсату (трубная полость) – не более  0.1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парового подогревателя – не более  70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охладителя конденсата – не более 8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пароводяного подогревателя: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пароводяного подогревателя – не более 2395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пароводяного подогревателя – не более 345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охладителя конденсата – не более  1675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Высота </w:t>
                  </w:r>
                  <w:proofErr w:type="spellStart"/>
                  <w:r w:rsidRPr="00793EEC">
                    <w:rPr>
                      <w:rFonts w:ascii="Times New Roman" w:hAnsi="Times New Roman" w:cs="Times New Roman"/>
                      <w:sz w:val="20"/>
                      <w:szCs w:val="20"/>
                    </w:rPr>
                    <w:t>охла</w:t>
                  </w:r>
                  <w:proofErr w:type="spellEnd"/>
                  <w:r w:rsidRPr="00793EEC">
                    <w:rPr>
                      <w:rFonts w:ascii="Times New Roman" w:hAnsi="Times New Roman" w:cs="Times New Roman"/>
                      <w:sz w:val="20"/>
                      <w:szCs w:val="20"/>
                    </w:rPr>
                    <w:cr/>
                  </w:r>
                  <w:proofErr w:type="spellStart"/>
                  <w:r w:rsidRPr="00793EEC">
                    <w:rPr>
                      <w:rFonts w:ascii="Times New Roman" w:hAnsi="Times New Roman" w:cs="Times New Roman"/>
                      <w:sz w:val="20"/>
                      <w:szCs w:val="20"/>
                    </w:rPr>
                    <w:t>ителя</w:t>
                  </w:r>
                  <w:proofErr w:type="spellEnd"/>
                  <w:r w:rsidRPr="00793EEC">
                    <w:rPr>
                      <w:rFonts w:ascii="Times New Roman" w:hAnsi="Times New Roman" w:cs="Times New Roman"/>
                      <w:sz w:val="20"/>
                      <w:szCs w:val="20"/>
                    </w:rPr>
                    <w:t xml:space="preserve"> конденсата – не более 278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tc>
            </w:tr>
            <w:tr w:rsidR="00793EEC" w:rsidRPr="00793EEC" w:rsidTr="007A2ECB">
              <w:trPr>
                <w:trHeight w:val="19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 Задвижка 30ч6бр Ду200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9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 Задвижка 30ч6бр Ду250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4. Кран КТК 11б18б</w:t>
                  </w:r>
                  <w:r w:rsidRPr="00793EEC">
                    <w:rPr>
                      <w:rFonts w:ascii="Times New Roman" w:hAnsi="Times New Roman" w:cs="Times New Roman"/>
                      <w:sz w:val="20"/>
                      <w:szCs w:val="20"/>
                    </w:rPr>
                    <w:cr/>
                    <w:t xml:space="preserve">-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9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4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Монтажный комплект (гильза и защитный кожух) под </w:t>
                  </w:r>
                  <w:proofErr w:type="spellStart"/>
                  <w:r w:rsidRPr="00793EEC">
                    <w:rPr>
                      <w:rFonts w:ascii="Times New Roman" w:hAnsi="Times New Roman" w:cs="Times New Roman"/>
                      <w:sz w:val="20"/>
                      <w:szCs w:val="20"/>
                    </w:rPr>
                    <w:t>термо</w:t>
                  </w:r>
                  <w:proofErr w:type="spellEnd"/>
                  <w:r w:rsidRPr="00793EEC">
                    <w:rPr>
                      <w:rFonts w:ascii="Times New Roman" w:hAnsi="Times New Roman" w:cs="Times New Roman"/>
                      <w:sz w:val="20"/>
                      <w:szCs w:val="20"/>
                    </w:rPr>
                    <w:cr/>
                  </w:r>
                  <w:proofErr w:type="spellStart"/>
                  <w:r w:rsidRPr="00793EEC">
                    <w:rPr>
                      <w:rFonts w:ascii="Times New Roman" w:hAnsi="Times New Roman" w:cs="Times New Roman"/>
                      <w:sz w:val="20"/>
                      <w:szCs w:val="20"/>
                    </w:rPr>
                    <w:t>етр</w:t>
                  </w:r>
                  <w:proofErr w:type="spellEnd"/>
                  <w:r w:rsidRPr="00793EEC">
                    <w:rPr>
                      <w:rFonts w:ascii="Times New Roman" w:hAnsi="Times New Roman" w:cs="Times New Roman"/>
                      <w:sz w:val="20"/>
                      <w:szCs w:val="20"/>
                    </w:rPr>
                    <w:t xml:space="preserve"> технический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3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Термометр технический жидкостный ТТЖ-М П4 (0+100)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9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Термометр технический жидкостный ТТЖ-М П5 (0+150)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Фильтр магнитный чугунный Ру-16 кг/см2 Ду-200мм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10.Фильтр </w:t>
                  </w:r>
                  <w:proofErr w:type="gramStart"/>
                  <w:r w:rsidRPr="00793EEC">
                    <w:rPr>
                      <w:rFonts w:ascii="Times New Roman" w:hAnsi="Times New Roman" w:cs="Times New Roman"/>
                      <w:sz w:val="20"/>
                      <w:szCs w:val="20"/>
                    </w:rPr>
                    <w:t>м</w:t>
                  </w:r>
                  <w:proofErr w:type="gramEnd"/>
                  <w:r w:rsidRPr="00793EEC">
                    <w:rPr>
                      <w:rFonts w:ascii="Times New Roman" w:hAnsi="Times New Roman" w:cs="Times New Roman"/>
                      <w:sz w:val="20"/>
                      <w:szCs w:val="20"/>
                    </w:rPr>
                    <w:cr/>
                  </w:r>
                  <w:proofErr w:type="spellStart"/>
                  <w:r w:rsidRPr="00793EEC">
                    <w:rPr>
                      <w:rFonts w:ascii="Times New Roman" w:hAnsi="Times New Roman" w:cs="Times New Roman"/>
                      <w:sz w:val="20"/>
                      <w:szCs w:val="20"/>
                    </w:rPr>
                    <w:t>гнитный</w:t>
                  </w:r>
                  <w:proofErr w:type="spellEnd"/>
                  <w:r w:rsidRPr="00793EEC">
                    <w:rPr>
                      <w:rFonts w:ascii="Times New Roman" w:hAnsi="Times New Roman" w:cs="Times New Roman"/>
                      <w:sz w:val="20"/>
                      <w:szCs w:val="20"/>
                    </w:rPr>
                    <w:t xml:space="preserve"> чугунный Ру-16 кг/см2 Ду-250мм- 2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540"/>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8</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8)</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1.Кожухотрубный горизонтальный пароводяной тонкостенный теплообменный аппарат интенсифицированный (для отопления) с трубным пучком из нержавеющей стали AISI316 состоящий из парового подогревателя и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0.5946Гкал/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подогревателя по нагреваемой воде (трубная полость) -  не более 0,53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нагреваемой воде (межтрубная полость) -  не более 0.53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конденсату (трубная полость) – не более 0.06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парового подогревателя –  не более 7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охладителя конденсата -  не более 2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пароводяного подогревателя: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пароводяного подогревателя –  не более 2175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пароводяного подогревателя –  не более 183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охладителя конденсата –  не более 755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охладителя конденсата –  не более 117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tc>
            </w:tr>
            <w:tr w:rsidR="00793EEC" w:rsidRPr="00793EEC" w:rsidTr="007A2ECB">
              <w:trPr>
                <w:trHeight w:val="35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 Затвор дисковый поворотный, Ду65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5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2. Задвижка 30ч6бр Ду80 – 2шт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 Кран КТК 11б18бк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 Манометр МТ- 100  класс </w:t>
                  </w:r>
                  <w:proofErr w:type="spellStart"/>
                  <w:r w:rsidRPr="00793EEC">
                    <w:rPr>
                      <w:rFonts w:ascii="Times New Roman" w:hAnsi="Times New Roman" w:cs="Times New Roman"/>
                      <w:sz w:val="20"/>
                      <w:szCs w:val="20"/>
                    </w:rPr>
                    <w:t>точнос</w:t>
                  </w:r>
                  <w:proofErr w:type="spellEnd"/>
                  <w:r w:rsidRPr="00793EEC">
                    <w:rPr>
                      <w:rFonts w:ascii="Times New Roman" w:hAnsi="Times New Roman" w:cs="Times New Roman"/>
                      <w:sz w:val="20"/>
                      <w:szCs w:val="20"/>
                    </w:rPr>
                    <w:cr/>
                    <w:t xml:space="preserve">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9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Монтажный комплект (гильза и защитный кожух) под термометр </w:t>
                  </w:r>
                  <w:proofErr w:type="gramStart"/>
                  <w:r w:rsidRPr="00793EEC">
                    <w:rPr>
                      <w:rFonts w:ascii="Times New Roman" w:hAnsi="Times New Roman" w:cs="Times New Roman"/>
                      <w:sz w:val="20"/>
                      <w:szCs w:val="20"/>
                    </w:rPr>
                    <w:t>т</w:t>
                  </w:r>
                  <w:proofErr w:type="gramEnd"/>
                  <w:r w:rsidRPr="00793EEC">
                    <w:rPr>
                      <w:rFonts w:ascii="Times New Roman" w:hAnsi="Times New Roman" w:cs="Times New Roman"/>
                      <w:sz w:val="20"/>
                      <w:szCs w:val="20"/>
                    </w:rPr>
                    <w:cr/>
                  </w:r>
                  <w:proofErr w:type="spellStart"/>
                  <w:r w:rsidRPr="00793EEC">
                    <w:rPr>
                      <w:rFonts w:ascii="Times New Roman" w:hAnsi="Times New Roman" w:cs="Times New Roman"/>
                      <w:sz w:val="20"/>
                      <w:szCs w:val="20"/>
                    </w:rPr>
                    <w:t>хнический</w:t>
                  </w:r>
                  <w:proofErr w:type="spellEnd"/>
                  <w:r w:rsidRPr="00793EEC">
                    <w:rPr>
                      <w:rFonts w:ascii="Times New Roman" w:hAnsi="Times New Roman" w:cs="Times New Roman"/>
                      <w:sz w:val="20"/>
                      <w:szCs w:val="20"/>
                    </w:rPr>
                    <w:t xml:space="preserve">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7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Термометр технический жидкостный ТТЖ-М П4 (0+100)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Термометр технический жидкостный ТТЖ-М П5 (0+150)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Фильтр магнитный чугунный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w:t>
                  </w:r>
                  <w:r w:rsidRPr="00793EEC">
                    <w:rPr>
                      <w:rFonts w:ascii="Times New Roman" w:hAnsi="Times New Roman" w:cs="Times New Roman"/>
                      <w:sz w:val="20"/>
                      <w:szCs w:val="20"/>
                    </w:rPr>
                    <w:cr/>
                    <w:t xml:space="preserve">6 кг/см2 Ду-65мм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Фильтр </w:t>
                  </w:r>
                  <w:proofErr w:type="spellStart"/>
                  <w:r w:rsidRPr="00793EEC">
                    <w:rPr>
                      <w:rFonts w:ascii="Times New Roman" w:hAnsi="Times New Roman" w:cs="Times New Roman"/>
                      <w:sz w:val="20"/>
                      <w:szCs w:val="20"/>
                    </w:rPr>
                    <w:t>магнитн</w:t>
                  </w:r>
                  <w:proofErr w:type="spellEnd"/>
                  <w:r w:rsidRPr="00793EEC">
                    <w:rPr>
                      <w:rFonts w:ascii="Times New Roman" w:hAnsi="Times New Roman" w:cs="Times New Roman"/>
                      <w:sz w:val="20"/>
                      <w:szCs w:val="20"/>
                    </w:rPr>
                    <w:cr/>
                    <w:t xml:space="preserve">й чугунный Ру-16 кг/см2 Ду-80мм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540"/>
              </w:trPr>
              <w:tc>
                <w:tcPr>
                  <w:tcW w:w="421" w:type="dxa"/>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cr/>
                    <w:t>9</w:t>
                  </w:r>
                </w:p>
              </w:tc>
              <w:tc>
                <w:tcPr>
                  <w:tcW w:w="1842"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Рекуперативный аппарат</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 (тип 1)</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w:t>
                  </w:r>
                  <w:proofErr w:type="gramStart"/>
                  <w:r w:rsidRPr="00793EEC">
                    <w:rPr>
                      <w:rFonts w:ascii="Times New Roman" w:hAnsi="Times New Roman" w:cs="Times New Roman"/>
                      <w:sz w:val="20"/>
                      <w:szCs w:val="20"/>
                    </w:rPr>
                    <w:t>аппарат</w:t>
                  </w:r>
                  <w:proofErr w:type="gramEnd"/>
                  <w:r w:rsidRPr="00793EEC">
                    <w:rPr>
                      <w:rFonts w:ascii="Times New Roman" w:hAnsi="Times New Roman" w:cs="Times New Roman"/>
                      <w:sz w:val="20"/>
                      <w:szCs w:val="20"/>
                    </w:rPr>
                    <w:t xml:space="preserve"> интенсифицированный с трубным пучком из нержавеющей стали AISI316.</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2,5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0.27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(межтрубная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0.26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205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4515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568 мм.</w:t>
                  </w:r>
                </w:p>
              </w:tc>
              <w:tc>
                <w:tcPr>
                  <w:tcW w:w="992" w:type="dxa"/>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proofErr w:type="gramStart"/>
                  <w:r w:rsidRPr="00793EEC">
                    <w:rPr>
                      <w:rFonts w:ascii="Times New Roman" w:hAnsi="Times New Roman" w:cs="Times New Roman"/>
                      <w:sz w:val="20"/>
                      <w:szCs w:val="20"/>
                    </w:rPr>
                    <w:t>шт</w:t>
                  </w:r>
                  <w:proofErr w:type="spellEnd"/>
                  <w:proofErr w:type="gramEnd"/>
                </w:p>
              </w:tc>
              <w:tc>
                <w:tcPr>
                  <w:tcW w:w="991" w:type="dxa"/>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tc>
            </w:tr>
            <w:tr w:rsidR="00793EEC" w:rsidRPr="00793EEC" w:rsidTr="007A2ECB">
              <w:trPr>
                <w:trHeight w:val="540"/>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10</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9)</w:t>
                  </w:r>
                </w:p>
                <w:p w:rsidR="00793EEC" w:rsidRPr="00793EEC" w:rsidRDefault="00793EEC" w:rsidP="00793EEC">
                  <w:pPr>
                    <w:rPr>
                      <w:rFonts w:ascii="Times New Roman" w:hAnsi="Times New Roman" w:cs="Times New Roman"/>
                      <w:sz w:val="20"/>
                      <w:szCs w:val="20"/>
                      <w:shd w:val="clear" w:color="auto" w:fill="FFFFFF"/>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 </w:t>
                  </w: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w:t>
                  </w:r>
                  <w:proofErr w:type="gramStart"/>
                  <w:r w:rsidRPr="00793EEC">
                    <w:rPr>
                      <w:rFonts w:ascii="Times New Roman" w:hAnsi="Times New Roman" w:cs="Times New Roman"/>
                      <w:sz w:val="20"/>
                      <w:szCs w:val="20"/>
                    </w:rPr>
                    <w:t>аппарат</w:t>
                  </w:r>
                  <w:proofErr w:type="gramEnd"/>
                  <w:r w:rsidRPr="00793EEC">
                    <w:rPr>
                      <w:rFonts w:ascii="Times New Roman" w:hAnsi="Times New Roman" w:cs="Times New Roman"/>
                      <w:sz w:val="20"/>
                      <w:szCs w:val="20"/>
                    </w:rPr>
                    <w:t xml:space="preserve"> интенсифицированный с трубным пучком из труб 6*0.2  из нержавеющей стали AISI316.</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2,35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0.36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(межтрубная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0.11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195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3995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Высота </w:t>
                  </w:r>
                  <w:proofErr w:type="gramStart"/>
                  <w:r w:rsidRPr="00793EEC">
                    <w:rPr>
                      <w:rFonts w:ascii="Times New Roman" w:hAnsi="Times New Roman" w:cs="Times New Roman"/>
                      <w:sz w:val="20"/>
                      <w:szCs w:val="20"/>
                    </w:rPr>
                    <w:t>теплообменного</w:t>
                  </w:r>
                  <w:proofErr w:type="gramEnd"/>
                  <w:r w:rsidRPr="00793EEC">
                    <w:rPr>
                      <w:rFonts w:ascii="Times New Roman" w:hAnsi="Times New Roman" w:cs="Times New Roman"/>
                      <w:sz w:val="20"/>
                      <w:szCs w:val="20"/>
                    </w:rPr>
                    <w:t xml:space="preserve"> </w:t>
                  </w:r>
                  <w:proofErr w:type="spellStart"/>
                  <w:r w:rsidRPr="00793EEC">
                    <w:rPr>
                      <w:rFonts w:ascii="Times New Roman" w:hAnsi="Times New Roman" w:cs="Times New Roman"/>
                      <w:sz w:val="20"/>
                      <w:szCs w:val="20"/>
                    </w:rPr>
                    <w:t>апп</w:t>
                  </w:r>
                  <w:proofErr w:type="spellEnd"/>
                  <w:r w:rsidRPr="00793EEC">
                    <w:rPr>
                      <w:rFonts w:ascii="Times New Roman" w:hAnsi="Times New Roman" w:cs="Times New Roman"/>
                      <w:sz w:val="20"/>
                      <w:szCs w:val="20"/>
                    </w:rPr>
                    <w:cr/>
                  </w:r>
                  <w:proofErr w:type="spellStart"/>
                  <w:r w:rsidRPr="00793EEC">
                    <w:rPr>
                      <w:rFonts w:ascii="Times New Roman" w:hAnsi="Times New Roman" w:cs="Times New Roman"/>
                      <w:sz w:val="20"/>
                      <w:szCs w:val="20"/>
                    </w:rPr>
                    <w:t>рата</w:t>
                  </w:r>
                  <w:proofErr w:type="spellEnd"/>
                  <w:r w:rsidRPr="00793EEC">
                    <w:rPr>
                      <w:rFonts w:ascii="Times New Roman" w:hAnsi="Times New Roman" w:cs="Times New Roman"/>
                      <w:sz w:val="20"/>
                      <w:szCs w:val="20"/>
                    </w:rPr>
                    <w:t xml:space="preserve">  – не более 550 </w:t>
                  </w:r>
                  <w:r w:rsidRPr="00793EEC">
                    <w:rPr>
                      <w:rFonts w:ascii="Times New Roman" w:hAnsi="Times New Roman" w:cs="Times New Roman"/>
                      <w:sz w:val="20"/>
                      <w:szCs w:val="20"/>
                    </w:rPr>
                    <w:cr/>
                    <w:t>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p w:rsidR="00793EEC" w:rsidRPr="00793EEC" w:rsidRDefault="00793EEC" w:rsidP="00793EEC">
                  <w:pPr>
                    <w:jc w:val="center"/>
                    <w:rPr>
                      <w:rFonts w:ascii="Times New Roman" w:hAnsi="Times New Roman" w:cs="Times New Roman"/>
                      <w:sz w:val="20"/>
                      <w:szCs w:val="20"/>
                    </w:rPr>
                  </w:pPr>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3</w:t>
                  </w:r>
                </w:p>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1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 Задвижка 30ч6бр Ду150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8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 Кран КТК 11б18бк –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9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1,6 Мпа –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Монтажный комплект (гильза и защитный кожух) под термометр технический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5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tabs>
                      <w:tab w:val="left" w:pos="1980"/>
                    </w:tabs>
                    <w:rPr>
                      <w:rFonts w:ascii="Times New Roman" w:hAnsi="Times New Roman" w:cs="Times New Roman"/>
                      <w:sz w:val="20"/>
                      <w:szCs w:val="20"/>
                    </w:rPr>
                  </w:pPr>
                  <w:r w:rsidRPr="00793EEC">
                    <w:rPr>
                      <w:rFonts w:ascii="Times New Roman" w:hAnsi="Times New Roman" w:cs="Times New Roman"/>
                      <w:sz w:val="20"/>
                      <w:szCs w:val="20"/>
                    </w:rPr>
                    <w:t xml:space="preserve">6. Термометр технический жидкостный ТТЖ-М П4 (0+100)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2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7. Термометр технический жидкостный ТТЖ-М П5 (0+150) – 2шт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3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Фильтр магнитный чугунный Ру-16 кг/см2 Ду-150мм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540"/>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11</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10)</w:t>
                  </w:r>
                </w:p>
                <w:p w:rsidR="00793EEC" w:rsidRPr="00793EEC" w:rsidRDefault="00793EEC" w:rsidP="00793EEC">
                  <w:pPr>
                    <w:rPr>
                      <w:rFonts w:ascii="Times New Roman" w:hAnsi="Times New Roman" w:cs="Times New Roman"/>
                      <w:sz w:val="20"/>
                      <w:szCs w:val="20"/>
                      <w:shd w:val="clear" w:color="auto" w:fill="FFFFFF"/>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 </w:t>
                  </w: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w:t>
                  </w:r>
                  <w:proofErr w:type="gramStart"/>
                  <w:r w:rsidRPr="00793EEC">
                    <w:rPr>
                      <w:rFonts w:ascii="Times New Roman" w:hAnsi="Times New Roman" w:cs="Times New Roman"/>
                      <w:sz w:val="20"/>
                      <w:szCs w:val="20"/>
                    </w:rPr>
                    <w:t>аппарат</w:t>
                  </w:r>
                  <w:proofErr w:type="gramEnd"/>
                  <w:r w:rsidRPr="00793EEC">
                    <w:rPr>
                      <w:rFonts w:ascii="Times New Roman" w:hAnsi="Times New Roman" w:cs="Times New Roman"/>
                      <w:sz w:val="20"/>
                      <w:szCs w:val="20"/>
                    </w:rPr>
                    <w:t xml:space="preserve"> интенсифицированный с трубным пучком из труб 6*0.2  из нержавеющей стали AISI316</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1,9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(трубная полость</w:t>
                  </w:r>
                  <w:proofErr w:type="gramStart"/>
                  <w:r w:rsidRPr="00793EEC">
                    <w:rPr>
                      <w:rFonts w:ascii="Times New Roman" w:hAnsi="Times New Roman" w:cs="Times New Roman"/>
                      <w:sz w:val="20"/>
                      <w:szCs w:val="20"/>
                    </w:rPr>
                    <w:t xml:space="preserve"> )</w:t>
                  </w:r>
                  <w:proofErr w:type="gramEnd"/>
                  <w:r w:rsidRPr="00793EEC">
                    <w:rPr>
                      <w:rFonts w:ascii="Times New Roman" w:hAnsi="Times New Roman" w:cs="Times New Roman"/>
                      <w:sz w:val="20"/>
                      <w:szCs w:val="20"/>
                    </w:rPr>
                    <w:t xml:space="preserve"> – не более 0.62 кгс/см2;</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(межтрубная полость) - не более 0.22 кгс/см</w:t>
                  </w:r>
                  <w:proofErr w:type="gramStart"/>
                  <w:r w:rsidRPr="00793EEC">
                    <w:rPr>
                      <w:rFonts w:ascii="Times New Roman" w:hAnsi="Times New Roman" w:cs="Times New Roman"/>
                      <w:sz w:val="20"/>
                      <w:szCs w:val="20"/>
                    </w:rPr>
                    <w:t>2</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115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3855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480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3</w:t>
                  </w:r>
                </w:p>
              </w:tc>
            </w:tr>
            <w:tr w:rsidR="00793EEC" w:rsidRPr="00793EEC" w:rsidTr="007A2ECB">
              <w:trPr>
                <w:trHeight w:val="78"/>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 Задвижка 30ч6бр Ду150 -4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 Кран КТК 11б18бк 18- 6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w:t>
                  </w:r>
                  <w:proofErr w:type="gramStart"/>
                  <w:r w:rsidRPr="00793EEC">
                    <w:rPr>
                      <w:rFonts w:ascii="Times New Roman" w:hAnsi="Times New Roman" w:cs="Times New Roman"/>
                      <w:sz w:val="20"/>
                      <w:szCs w:val="20"/>
                    </w:rPr>
                    <w:t xml:space="preserve">Монтажный комплект (гильза и </w:t>
                  </w:r>
                  <w:proofErr w:type="spellStart"/>
                  <w:r w:rsidRPr="00793EEC">
                    <w:rPr>
                      <w:rFonts w:ascii="Times New Roman" w:hAnsi="Times New Roman" w:cs="Times New Roman"/>
                      <w:sz w:val="20"/>
                      <w:szCs w:val="20"/>
                    </w:rPr>
                    <w:t>защитны</w:t>
                  </w:r>
                  <w:proofErr w:type="spellEnd"/>
                  <w:proofErr w:type="gramEnd"/>
                  <w:r w:rsidRPr="00793EEC">
                    <w:rPr>
                      <w:rFonts w:ascii="Times New Roman" w:hAnsi="Times New Roman" w:cs="Times New Roman"/>
                      <w:sz w:val="20"/>
                      <w:szCs w:val="20"/>
                    </w:rPr>
                    <w:cr/>
                    <w:t xml:space="preserve"> кожух) под термометр технический-4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tabs>
                      <w:tab w:val="left" w:pos="1980"/>
                    </w:tabs>
                    <w:rPr>
                      <w:rFonts w:ascii="Times New Roman" w:hAnsi="Times New Roman" w:cs="Times New Roman"/>
                      <w:sz w:val="20"/>
                      <w:szCs w:val="20"/>
                    </w:rPr>
                  </w:pPr>
                  <w:r w:rsidRPr="00793EEC">
                    <w:rPr>
                      <w:rFonts w:ascii="Times New Roman" w:hAnsi="Times New Roman" w:cs="Times New Roman"/>
                      <w:sz w:val="20"/>
                      <w:szCs w:val="20"/>
                    </w:rPr>
                    <w:t xml:space="preserve">6. Термометр технический жидкостный ТТЖ-М П4 (0+100)- 2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Термометр технический жидкостный ТТЖ-М П5 (0+150)-2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7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Фильтр магнитный чугунный Ру-16 кг/см2 Ду-150мм-2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500"/>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12</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 (тип 11)</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w:t>
                  </w:r>
                  <w:proofErr w:type="gramStart"/>
                  <w:r w:rsidRPr="00793EEC">
                    <w:rPr>
                      <w:rFonts w:ascii="Times New Roman" w:hAnsi="Times New Roman" w:cs="Times New Roman"/>
                      <w:sz w:val="20"/>
                      <w:szCs w:val="20"/>
                    </w:rPr>
                    <w:t>аппарат</w:t>
                  </w:r>
                  <w:proofErr w:type="gramEnd"/>
                  <w:r w:rsidRPr="00793EEC">
                    <w:rPr>
                      <w:rFonts w:ascii="Times New Roman" w:hAnsi="Times New Roman" w:cs="Times New Roman"/>
                      <w:sz w:val="20"/>
                      <w:szCs w:val="20"/>
                    </w:rPr>
                    <w:t xml:space="preserve"> интенсифицированный с трубным пучком из нержавеющей стали AISI316.</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2,5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(межтрубная полость) - не более 0.15кгс/см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(трубная полость) - не более 0.29 кгс/см</w:t>
                  </w:r>
                  <w:proofErr w:type="gramStart"/>
                  <w:r w:rsidRPr="00793EEC">
                    <w:rPr>
                      <w:rFonts w:ascii="Times New Roman" w:hAnsi="Times New Roman" w:cs="Times New Roman"/>
                      <w:sz w:val="20"/>
                      <w:szCs w:val="20"/>
                    </w:rPr>
                    <w:t>2</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145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3145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550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4</w:t>
                  </w:r>
                </w:p>
              </w:tc>
            </w:tr>
            <w:tr w:rsidR="00793EEC" w:rsidRPr="00793EEC" w:rsidTr="007A2ECB">
              <w:trPr>
                <w:trHeight w:val="26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 Задвижка 30ч6бр Ду150мм Ру16 кгс/см2- 4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shd w:val="clear" w:color="auto" w:fill="FFFFFF"/>
                    </w:rPr>
                    <w:t xml:space="preserve">3. Кран </w:t>
                  </w:r>
                  <w:proofErr w:type="spellStart"/>
                  <w:r w:rsidRPr="00793EEC">
                    <w:rPr>
                      <w:rFonts w:ascii="Times New Roman" w:hAnsi="Times New Roman" w:cs="Times New Roman"/>
                      <w:sz w:val="20"/>
                      <w:szCs w:val="20"/>
                      <w:shd w:val="clear" w:color="auto" w:fill="FFFFFF"/>
                    </w:rPr>
                    <w:t>шаровый</w:t>
                  </w:r>
                  <w:proofErr w:type="spellEnd"/>
                  <w:r w:rsidRPr="00793EEC">
                    <w:rPr>
                      <w:rFonts w:ascii="Times New Roman" w:hAnsi="Times New Roman" w:cs="Times New Roman"/>
                      <w:sz w:val="20"/>
                      <w:szCs w:val="20"/>
                      <w:shd w:val="clear" w:color="auto" w:fill="FFFFFF"/>
                    </w:rPr>
                    <w:t xml:space="preserve"> Д25 - 4 </w:t>
                  </w:r>
                  <w:proofErr w:type="spellStart"/>
                  <w:proofErr w:type="gramStart"/>
                  <w:r w:rsidRPr="00793EEC">
                    <w:rPr>
                      <w:rFonts w:ascii="Times New Roman" w:hAnsi="Times New Roman" w:cs="Times New Roman"/>
                      <w:sz w:val="20"/>
                      <w:szCs w:val="20"/>
                      <w:shd w:val="clear" w:color="auto" w:fill="FFFFFF"/>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 Фильтр магнитный чугунный Ру-16 кг/см2 Ду-150 мм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kern w:val="36"/>
                      <w:sz w:val="20"/>
                      <w:szCs w:val="20"/>
                    </w:rPr>
                  </w:pPr>
                  <w:r w:rsidRPr="00793EEC">
                    <w:rPr>
                      <w:rFonts w:ascii="Times New Roman" w:hAnsi="Times New Roman" w:cs="Times New Roman"/>
                      <w:sz w:val="20"/>
                      <w:szCs w:val="20"/>
                    </w:rPr>
                    <w:t xml:space="preserve">5. Кран КТК 11б18бк - 6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shd w:val="clear" w:color="auto" w:fill="FFFFFF"/>
                    </w:rPr>
                    <w:t xml:space="preserve">7. Монтажный комплект (гильза и защитный кожух) под термометр технический – 4 </w:t>
                  </w:r>
                  <w:proofErr w:type="spellStart"/>
                  <w:proofErr w:type="gramStart"/>
                  <w:r w:rsidRPr="00793EEC">
                    <w:rPr>
                      <w:rFonts w:ascii="Times New Roman" w:hAnsi="Times New Roman" w:cs="Times New Roman"/>
                      <w:sz w:val="20"/>
                      <w:szCs w:val="20"/>
                      <w:shd w:val="clear" w:color="auto" w:fill="FFFFFF"/>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shd w:val="clear" w:color="auto" w:fill="FFFFFF"/>
                    </w:rPr>
                  </w:pPr>
                  <w:r w:rsidRPr="00793EEC">
                    <w:rPr>
                      <w:rFonts w:ascii="Times New Roman" w:hAnsi="Times New Roman" w:cs="Times New Roman"/>
                      <w:sz w:val="20"/>
                      <w:szCs w:val="20"/>
                      <w:shd w:val="clear" w:color="auto" w:fill="FFFFFF"/>
                    </w:rPr>
                    <w:t>8. Термометр технический жидкостный ТТЖ-М П</w:t>
                  </w:r>
                  <w:proofErr w:type="gramStart"/>
                  <w:r w:rsidRPr="00793EEC">
                    <w:rPr>
                      <w:rFonts w:ascii="Times New Roman" w:hAnsi="Times New Roman" w:cs="Times New Roman"/>
                      <w:sz w:val="20"/>
                      <w:szCs w:val="20"/>
                      <w:shd w:val="clear" w:color="auto" w:fill="FFFFFF"/>
                    </w:rPr>
                    <w:t>4</w:t>
                  </w:r>
                  <w:proofErr w:type="gramEnd"/>
                  <w:r w:rsidRPr="00793EEC">
                    <w:rPr>
                      <w:rFonts w:ascii="Times New Roman" w:hAnsi="Times New Roman" w:cs="Times New Roman"/>
                      <w:sz w:val="20"/>
                      <w:szCs w:val="20"/>
                      <w:shd w:val="clear" w:color="auto" w:fill="FFFFFF"/>
                    </w:rPr>
                    <w:t xml:space="preserve"> (0+100)- 2</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45"/>
              </w:trPr>
              <w:tc>
                <w:tcPr>
                  <w:tcW w:w="421" w:type="dxa"/>
                  <w:vMerge/>
                  <w:tcBorders>
                    <w:left w:val="single" w:sz="4" w:space="0" w:color="auto"/>
                    <w:bottom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shd w:val="clear" w:color="auto" w:fill="FFFFFF"/>
                    </w:rPr>
                  </w:pPr>
                  <w:r w:rsidRPr="00793EEC">
                    <w:rPr>
                      <w:rFonts w:ascii="Times New Roman" w:hAnsi="Times New Roman" w:cs="Times New Roman"/>
                      <w:sz w:val="20"/>
                      <w:szCs w:val="20"/>
                      <w:shd w:val="clear" w:color="auto" w:fill="FFFFFF"/>
                    </w:rPr>
                    <w:t xml:space="preserve">9.Термометр технический жидкостный ТТЖ-М П5 (0+150)- 2 </w:t>
                  </w:r>
                  <w:proofErr w:type="spellStart"/>
                  <w:proofErr w:type="gramStart"/>
                  <w:r w:rsidRPr="00793EEC">
                    <w:rPr>
                      <w:rFonts w:ascii="Times New Roman" w:hAnsi="Times New Roman" w:cs="Times New Roman"/>
                      <w:sz w:val="20"/>
                      <w:szCs w:val="20"/>
                      <w:shd w:val="clear" w:color="auto" w:fill="FFFFFF"/>
                    </w:rPr>
                    <w:t>шт</w:t>
                  </w:r>
                  <w:proofErr w:type="spellEnd"/>
                  <w:proofErr w:type="gramEnd"/>
                </w:p>
              </w:tc>
              <w:tc>
                <w:tcPr>
                  <w:tcW w:w="992" w:type="dxa"/>
                  <w:vMerge/>
                  <w:tcBorders>
                    <w:left w:val="single" w:sz="4" w:space="0" w:color="auto"/>
                    <w:bottom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bottom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500"/>
              </w:trPr>
              <w:tc>
                <w:tcPr>
                  <w:tcW w:w="421" w:type="dxa"/>
                  <w:vMerge w:val="restart"/>
                  <w:tcBorders>
                    <w:top w:val="single" w:sz="4" w:space="0" w:color="auto"/>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13</w:t>
                  </w:r>
                </w:p>
              </w:tc>
              <w:tc>
                <w:tcPr>
                  <w:tcW w:w="1842" w:type="dxa"/>
                  <w:vMerge w:val="restart"/>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 (тип 12)</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 </w:t>
                  </w: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w:t>
                  </w:r>
                  <w:proofErr w:type="gramStart"/>
                  <w:r w:rsidRPr="00793EEC">
                    <w:rPr>
                      <w:rFonts w:ascii="Times New Roman" w:hAnsi="Times New Roman" w:cs="Times New Roman"/>
                      <w:sz w:val="20"/>
                      <w:szCs w:val="20"/>
                    </w:rPr>
                    <w:t>аппарат</w:t>
                  </w:r>
                  <w:proofErr w:type="gramEnd"/>
                  <w:r w:rsidRPr="00793EEC">
                    <w:rPr>
                      <w:rFonts w:ascii="Times New Roman" w:hAnsi="Times New Roman" w:cs="Times New Roman"/>
                      <w:sz w:val="20"/>
                      <w:szCs w:val="20"/>
                    </w:rPr>
                    <w:t xml:space="preserve"> интенсифицированный с трубным пучком из нержавеющей стали AISI316.</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2,5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(межтрубная полость) - не более 0.15 кгс/см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греющей среде (трубная полость) - не более 0.29 кгс/см</w:t>
                  </w:r>
                  <w:proofErr w:type="gramStart"/>
                  <w:r w:rsidRPr="00793EEC">
                    <w:rPr>
                      <w:rFonts w:ascii="Times New Roman" w:hAnsi="Times New Roman" w:cs="Times New Roman"/>
                      <w:sz w:val="20"/>
                      <w:szCs w:val="20"/>
                    </w:rPr>
                    <w:t>2</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145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теплообменного аппарата  – не более 3145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теплообменного аппарата  – не более 550  мм</w:t>
                  </w:r>
                </w:p>
              </w:tc>
              <w:tc>
                <w:tcPr>
                  <w:tcW w:w="992"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top w:val="single" w:sz="4" w:space="0" w:color="auto"/>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2</w:t>
                  </w:r>
                </w:p>
              </w:tc>
            </w:tr>
            <w:tr w:rsidR="00793EEC" w:rsidRPr="00793EEC" w:rsidTr="007A2ECB">
              <w:trPr>
                <w:trHeight w:val="26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 Задвижка 30ч6бр Ду150мм Ру16 кгс/см2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6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 Задвижка 30ч6бр Ду200 мм Ру16 кгс/см2- 2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6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shd w:val="clear" w:color="auto" w:fill="FFFFFF"/>
                    </w:rPr>
                    <w:t xml:space="preserve">4. Кран </w:t>
                  </w:r>
                  <w:proofErr w:type="spellStart"/>
                  <w:r w:rsidRPr="00793EEC">
                    <w:rPr>
                      <w:rFonts w:ascii="Times New Roman" w:hAnsi="Times New Roman" w:cs="Times New Roman"/>
                      <w:sz w:val="20"/>
                      <w:szCs w:val="20"/>
                      <w:shd w:val="clear" w:color="auto" w:fill="FFFFFF"/>
                    </w:rPr>
                    <w:t>шаровый</w:t>
                  </w:r>
                  <w:proofErr w:type="spellEnd"/>
                  <w:r w:rsidRPr="00793EEC">
                    <w:rPr>
                      <w:rFonts w:ascii="Times New Roman" w:hAnsi="Times New Roman" w:cs="Times New Roman"/>
                      <w:sz w:val="20"/>
                      <w:szCs w:val="20"/>
                      <w:shd w:val="clear" w:color="auto" w:fill="FFFFFF"/>
                    </w:rPr>
                    <w:t xml:space="preserve"> Д25 -4 </w:t>
                  </w:r>
                  <w:proofErr w:type="spellStart"/>
                  <w:proofErr w:type="gramStart"/>
                  <w:r w:rsidRPr="00793EEC">
                    <w:rPr>
                      <w:rFonts w:ascii="Times New Roman" w:hAnsi="Times New Roman" w:cs="Times New Roman"/>
                      <w:sz w:val="20"/>
                      <w:szCs w:val="20"/>
                      <w:shd w:val="clear" w:color="auto" w:fill="FFFFFF"/>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Фильтр магнитный чугунный Ру-16 кг/см2 Ду-150 мм-1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магнитный чугунный Ру-16 кг/см2 Ду-200 мм-1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kern w:val="36"/>
                      <w:sz w:val="20"/>
                      <w:szCs w:val="20"/>
                    </w:rPr>
                  </w:pPr>
                  <w:r w:rsidRPr="00793EEC">
                    <w:rPr>
                      <w:rFonts w:ascii="Times New Roman" w:hAnsi="Times New Roman" w:cs="Times New Roman"/>
                      <w:sz w:val="20"/>
                      <w:szCs w:val="20"/>
                    </w:rPr>
                    <w:t xml:space="preserve">7. Кран КТК 11б18бк - 6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Манометр МП - 100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6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shd w:val="clear" w:color="auto" w:fill="FFFFFF"/>
                    </w:rPr>
                    <w:t xml:space="preserve">9. Монтажный комплект (гильза и защитный кожух) под термометр технический- 4 </w:t>
                  </w:r>
                  <w:proofErr w:type="spellStart"/>
                  <w:proofErr w:type="gramStart"/>
                  <w:r w:rsidRPr="00793EEC">
                    <w:rPr>
                      <w:rFonts w:ascii="Times New Roman" w:hAnsi="Times New Roman" w:cs="Times New Roman"/>
                      <w:sz w:val="20"/>
                      <w:szCs w:val="20"/>
                      <w:shd w:val="clear" w:color="auto" w:fill="FFFFFF"/>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shd w:val="clear" w:color="auto" w:fill="FFFFFF"/>
                    </w:rPr>
                  </w:pPr>
                  <w:r w:rsidRPr="00793EEC">
                    <w:rPr>
                      <w:rFonts w:ascii="Times New Roman" w:hAnsi="Times New Roman" w:cs="Times New Roman"/>
                      <w:sz w:val="20"/>
                      <w:szCs w:val="20"/>
                      <w:shd w:val="clear" w:color="auto" w:fill="FFFFFF"/>
                    </w:rPr>
                    <w:t xml:space="preserve">10. Термометр технический жидкостный ТТЖ-М П4 (0+100) – 2 </w:t>
                  </w:r>
                  <w:proofErr w:type="spellStart"/>
                  <w:proofErr w:type="gramStart"/>
                  <w:r w:rsidRPr="00793EEC">
                    <w:rPr>
                      <w:rFonts w:ascii="Times New Roman" w:hAnsi="Times New Roman" w:cs="Times New Roman"/>
                      <w:sz w:val="20"/>
                      <w:szCs w:val="20"/>
                      <w:shd w:val="clear" w:color="auto" w:fill="FFFFFF"/>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shd w:val="clear" w:color="auto" w:fill="FFFFFF"/>
                    </w:rPr>
                  </w:pPr>
                  <w:r w:rsidRPr="00793EEC">
                    <w:rPr>
                      <w:rFonts w:ascii="Times New Roman" w:hAnsi="Times New Roman" w:cs="Times New Roman"/>
                      <w:sz w:val="20"/>
                      <w:szCs w:val="20"/>
                      <w:shd w:val="clear" w:color="auto" w:fill="FFFFFF"/>
                    </w:rPr>
                    <w:t xml:space="preserve">11. Термометр технический жидкостный ТТЖ-М П5 (0+150) – 2 </w:t>
                  </w:r>
                  <w:proofErr w:type="spellStart"/>
                  <w:proofErr w:type="gramStart"/>
                  <w:r w:rsidRPr="00793EEC">
                    <w:rPr>
                      <w:rFonts w:ascii="Times New Roman" w:hAnsi="Times New Roman" w:cs="Times New Roman"/>
                      <w:sz w:val="20"/>
                      <w:szCs w:val="20"/>
                      <w:shd w:val="clear" w:color="auto" w:fill="FFFFFF"/>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82"/>
              </w:trPr>
              <w:tc>
                <w:tcPr>
                  <w:tcW w:w="421" w:type="dxa"/>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14</w:t>
                  </w:r>
                </w:p>
              </w:tc>
              <w:tc>
                <w:tcPr>
                  <w:tcW w:w="1842" w:type="dxa"/>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Рекуперативный аппарат (тип 2)</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пароводяной тонкостенный теплообменный </w:t>
                  </w:r>
                  <w:proofErr w:type="gramStart"/>
                  <w:r w:rsidRPr="00793EEC">
                    <w:rPr>
                      <w:rFonts w:ascii="Times New Roman" w:hAnsi="Times New Roman" w:cs="Times New Roman"/>
                      <w:sz w:val="20"/>
                      <w:szCs w:val="20"/>
                    </w:rPr>
                    <w:t>аппарат</w:t>
                  </w:r>
                  <w:proofErr w:type="gramEnd"/>
                  <w:r w:rsidRPr="00793EEC">
                    <w:rPr>
                      <w:rFonts w:ascii="Times New Roman" w:hAnsi="Times New Roman" w:cs="Times New Roman"/>
                      <w:sz w:val="20"/>
                      <w:szCs w:val="20"/>
                    </w:rPr>
                    <w:t xml:space="preserve"> интенсифицированный с трубным пучком из нержавеющей стали AISI316, состоящий из парового подогревателя и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5,8765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подогревателя по нагреваемой воде (трубная полость) – не более  0.72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нагреваемой воде (межтрубная полость) -  не более 0.05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конденсату (трубная полость) – не более  0.72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парового подогревателя – не более  50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охладителя конденсата – не более 22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пароводяного подогревателя: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пароводяного подогревателя – не более 1450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пароводяного подогревателя – не более 345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охладителя конденсата – не более  1825 мм;</w:t>
                  </w:r>
                </w:p>
                <w:p w:rsidR="00793EEC" w:rsidRPr="00793EEC" w:rsidRDefault="00793EEC" w:rsidP="00793EEC">
                  <w:pPr>
                    <w:rPr>
                      <w:rFonts w:ascii="Times New Roman" w:hAnsi="Times New Roman" w:cs="Times New Roman"/>
                      <w:sz w:val="20"/>
                      <w:szCs w:val="20"/>
                      <w:shd w:val="clear" w:color="auto" w:fill="FFFFFF"/>
                    </w:rPr>
                  </w:pPr>
                  <w:r w:rsidRPr="00793EEC">
                    <w:rPr>
                      <w:rFonts w:ascii="Times New Roman" w:hAnsi="Times New Roman" w:cs="Times New Roman"/>
                      <w:sz w:val="20"/>
                      <w:szCs w:val="20"/>
                    </w:rPr>
                    <w:t>Высота охладителя конденсата – не более 324 мм.</w:t>
                  </w:r>
                </w:p>
              </w:tc>
              <w:tc>
                <w:tcPr>
                  <w:tcW w:w="992" w:type="dxa"/>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proofErr w:type="gramStart"/>
                  <w:r w:rsidRPr="00793EEC">
                    <w:rPr>
                      <w:rFonts w:ascii="Times New Roman" w:hAnsi="Times New Roman" w:cs="Times New Roman"/>
                      <w:sz w:val="20"/>
                      <w:szCs w:val="20"/>
                    </w:rPr>
                    <w:t>Шт</w:t>
                  </w:r>
                  <w:proofErr w:type="spellEnd"/>
                  <w:proofErr w:type="gramEnd"/>
                </w:p>
              </w:tc>
              <w:tc>
                <w:tcPr>
                  <w:tcW w:w="991" w:type="dxa"/>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2</w:t>
                  </w:r>
                </w:p>
              </w:tc>
            </w:tr>
            <w:tr w:rsidR="00793EEC" w:rsidRPr="00793EEC" w:rsidTr="007A2ECB">
              <w:trPr>
                <w:trHeight w:val="4668"/>
              </w:trPr>
              <w:tc>
                <w:tcPr>
                  <w:tcW w:w="421" w:type="dxa"/>
                  <w:vMerge w:val="restart"/>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 xml:space="preserve"> 15</w:t>
                  </w:r>
                </w:p>
              </w:tc>
              <w:tc>
                <w:tcPr>
                  <w:tcW w:w="1842" w:type="dxa"/>
                  <w:vMerge w:val="restart"/>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13)</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 </w:t>
                  </w: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пароводяной тонкостенный теплообменный </w:t>
                  </w:r>
                  <w:proofErr w:type="gramStart"/>
                  <w:r w:rsidRPr="00793EEC">
                    <w:rPr>
                      <w:rFonts w:ascii="Times New Roman" w:hAnsi="Times New Roman" w:cs="Times New Roman"/>
                      <w:sz w:val="20"/>
                      <w:szCs w:val="20"/>
                    </w:rPr>
                    <w:t>аппарат</w:t>
                  </w:r>
                  <w:proofErr w:type="gramEnd"/>
                  <w:r w:rsidRPr="00793EEC">
                    <w:rPr>
                      <w:rFonts w:ascii="Times New Roman" w:hAnsi="Times New Roman" w:cs="Times New Roman"/>
                      <w:sz w:val="20"/>
                      <w:szCs w:val="20"/>
                    </w:rPr>
                    <w:t xml:space="preserve"> интенсифицированный с трубным пучком из нержавеющей стали AISI316, состоящий из парового подогревателя и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(Теплосъем) – не менее 2.7969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подогревателя по нагреваемой воде (трубная полость) -  не более 0,32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нагреваемой воде (межтрубная полость) -  не более 0,32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охладителя конденсата по конденсату (трубная полость) – не более 0,42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парового подогревателя –  не более 41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охладителя конденсата -  не более 4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пароводяного подогревателя: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пароводяного подогревателя –  не более 1945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пароводяного подогревателя –  не более 450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 охладителя конденсата:</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охладителя конденсата –  не более 1755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Высота охладителя конденсата –  не более 136 мм</w:t>
                  </w:r>
                </w:p>
              </w:tc>
              <w:tc>
                <w:tcPr>
                  <w:tcW w:w="992" w:type="dxa"/>
                  <w:vMerge w:val="restart"/>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tc>
              <w:tc>
                <w:tcPr>
                  <w:tcW w:w="991" w:type="dxa"/>
                  <w:vMerge w:val="restart"/>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2. Задвижка 30ч6бр Ду250 Ру10 кгс/</w:t>
                  </w:r>
                  <w:proofErr w:type="gramStart"/>
                  <w:r w:rsidRPr="00793EEC">
                    <w:rPr>
                      <w:rFonts w:ascii="Times New Roman" w:hAnsi="Times New Roman" w:cs="Times New Roman"/>
                      <w:sz w:val="20"/>
                      <w:szCs w:val="20"/>
                    </w:rPr>
                    <w:t>см</w:t>
                  </w:r>
                  <w:proofErr w:type="gramEnd"/>
                  <w:r w:rsidRPr="00793EEC">
                    <w:rPr>
                      <w:rFonts w:ascii="Times New Roman" w:hAnsi="Times New Roman" w:cs="Times New Roman"/>
                      <w:sz w:val="20"/>
                      <w:szCs w:val="20"/>
                    </w:rPr>
                    <w:t>²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3. Задвижка 30ч6бр Ду200 Ру16 кгс/</w:t>
                  </w:r>
                  <w:proofErr w:type="gramStart"/>
                  <w:r w:rsidRPr="00793EEC">
                    <w:rPr>
                      <w:rFonts w:ascii="Times New Roman" w:hAnsi="Times New Roman" w:cs="Times New Roman"/>
                      <w:sz w:val="20"/>
                      <w:szCs w:val="20"/>
                    </w:rPr>
                    <w:t>см</w:t>
                  </w:r>
                  <w:proofErr w:type="gramEnd"/>
                  <w:r w:rsidRPr="00793EEC">
                    <w:rPr>
                      <w:rFonts w:ascii="Times New Roman" w:hAnsi="Times New Roman" w:cs="Times New Roman"/>
                      <w:sz w:val="20"/>
                      <w:szCs w:val="20"/>
                    </w:rPr>
                    <w:t>²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4. Задвижка 30ч6бр Ду150 Ру16 кгс/</w:t>
                  </w:r>
                  <w:proofErr w:type="gramStart"/>
                  <w:r w:rsidRPr="00793EEC">
                    <w:rPr>
                      <w:rFonts w:ascii="Times New Roman" w:hAnsi="Times New Roman" w:cs="Times New Roman"/>
                      <w:sz w:val="20"/>
                      <w:szCs w:val="20"/>
                    </w:rPr>
                    <w:t>см</w:t>
                  </w:r>
                  <w:proofErr w:type="gramEnd"/>
                  <w:r w:rsidRPr="00793EEC">
                    <w:rPr>
                      <w:rFonts w:ascii="Times New Roman" w:hAnsi="Times New Roman" w:cs="Times New Roman"/>
                      <w:sz w:val="20"/>
                      <w:szCs w:val="20"/>
                    </w:rPr>
                    <w:t>²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5. Задвижка 30ч6бр Ду100 Ру16 кгс/</w:t>
                  </w:r>
                  <w:proofErr w:type="gramStart"/>
                  <w:r w:rsidRPr="00793EEC">
                    <w:rPr>
                      <w:rFonts w:ascii="Times New Roman" w:hAnsi="Times New Roman" w:cs="Times New Roman"/>
                      <w:sz w:val="20"/>
                      <w:szCs w:val="20"/>
                    </w:rPr>
                    <w:t>см</w:t>
                  </w:r>
                  <w:proofErr w:type="gramEnd"/>
                  <w:r w:rsidRPr="00793EEC">
                    <w:rPr>
                      <w:rFonts w:ascii="Times New Roman" w:hAnsi="Times New Roman" w:cs="Times New Roman"/>
                      <w:sz w:val="20"/>
                      <w:szCs w:val="20"/>
                    </w:rPr>
                    <w:t>²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6. Задвижка 30ч6бр Ду80 Ру16 кгс/</w:t>
                  </w:r>
                  <w:proofErr w:type="gramStart"/>
                  <w:r w:rsidRPr="00793EEC">
                    <w:rPr>
                      <w:rFonts w:ascii="Times New Roman" w:hAnsi="Times New Roman" w:cs="Times New Roman"/>
                      <w:sz w:val="20"/>
                      <w:szCs w:val="20"/>
                    </w:rPr>
                    <w:t>см</w:t>
                  </w:r>
                  <w:proofErr w:type="gramEnd"/>
                  <w:r w:rsidRPr="00793EEC">
                    <w:rPr>
                      <w:rFonts w:ascii="Times New Roman" w:hAnsi="Times New Roman" w:cs="Times New Roman"/>
                      <w:sz w:val="20"/>
                      <w:szCs w:val="20"/>
                    </w:rPr>
                    <w:t>²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кгс/см² - 4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8. Кран КТК 11б18бк - 6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МТ- 100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- 6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10. Монтажный комплект (гильза и защитный кожух) под термометр технический - 4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11. Термометр технический жидкостный ТТЖ П</w:t>
                  </w:r>
                  <w:proofErr w:type="gramStart"/>
                  <w:r w:rsidRPr="00793EEC">
                    <w:rPr>
                      <w:rFonts w:ascii="Times New Roman" w:hAnsi="Times New Roman" w:cs="Times New Roman"/>
                      <w:sz w:val="20"/>
                      <w:szCs w:val="20"/>
                    </w:rPr>
                    <w:t>4</w:t>
                  </w:r>
                  <w:proofErr w:type="gramEnd"/>
                  <w:r w:rsidRPr="00793EEC">
                    <w:rPr>
                      <w:rFonts w:ascii="Times New Roman" w:hAnsi="Times New Roman" w:cs="Times New Roman"/>
                      <w:sz w:val="20"/>
                      <w:szCs w:val="20"/>
                    </w:rPr>
                    <w:t xml:space="preserve"> (0+100)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12. Термометр технический жидкостный ТТЖ П5 (0+150) - 2 шт. </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13. Фильтр грубой очистки чугунный Ру-16 кг/см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 xml:space="preserve"> Ду-150мм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14. Фильтр грубой очистки  чугунный Ру-16 кг/см</w:t>
                  </w:r>
                  <w:proofErr w:type="gramStart"/>
                  <w:r w:rsidRPr="00793EEC">
                    <w:rPr>
                      <w:rFonts w:ascii="Times New Roman" w:hAnsi="Times New Roman" w:cs="Times New Roman"/>
                      <w:sz w:val="20"/>
                      <w:szCs w:val="20"/>
                    </w:rPr>
                    <w:t>2</w:t>
                  </w:r>
                  <w:proofErr w:type="gramEnd"/>
                  <w:r w:rsidRPr="00793EEC">
                    <w:rPr>
                      <w:rFonts w:ascii="Times New Roman" w:hAnsi="Times New Roman" w:cs="Times New Roman"/>
                      <w:sz w:val="20"/>
                      <w:szCs w:val="20"/>
                    </w:rPr>
                    <w:t xml:space="preserve"> Ду-100мм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15. Клапан обратный поворотный стяжной 19ч21бр Ду150мм Ру16 кгс/</w:t>
                  </w:r>
                  <w:proofErr w:type="gramStart"/>
                  <w:r w:rsidRPr="00793EEC">
                    <w:rPr>
                      <w:rFonts w:ascii="Times New Roman" w:hAnsi="Times New Roman" w:cs="Times New Roman"/>
                      <w:sz w:val="20"/>
                      <w:szCs w:val="20"/>
                    </w:rPr>
                    <w:t>см</w:t>
                  </w:r>
                  <w:proofErr w:type="gramEnd"/>
                  <w:r w:rsidRPr="00793EEC">
                    <w:rPr>
                      <w:rFonts w:ascii="Times New Roman" w:hAnsi="Times New Roman" w:cs="Times New Roman"/>
                      <w:sz w:val="20"/>
                      <w:szCs w:val="20"/>
                    </w:rPr>
                    <w:t>²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8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16. Клапан обратный поворотный стяжной 19ч21бр Ду50мм Ру16 кгс/</w:t>
                  </w:r>
                  <w:proofErr w:type="gramStart"/>
                  <w:r w:rsidRPr="00793EEC">
                    <w:rPr>
                      <w:rFonts w:ascii="Times New Roman" w:hAnsi="Times New Roman" w:cs="Times New Roman"/>
                      <w:sz w:val="20"/>
                      <w:szCs w:val="20"/>
                    </w:rPr>
                    <w:t>см</w:t>
                  </w:r>
                  <w:proofErr w:type="gramEnd"/>
                  <w:r w:rsidRPr="00793EEC">
                    <w:rPr>
                      <w:rFonts w:ascii="Times New Roman" w:hAnsi="Times New Roman" w:cs="Times New Roman"/>
                      <w:sz w:val="20"/>
                      <w:szCs w:val="20"/>
                    </w:rPr>
                    <w:t>² - 2 шт.</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381"/>
              </w:trPr>
              <w:tc>
                <w:tcPr>
                  <w:tcW w:w="421" w:type="dxa"/>
                  <w:vMerge w:val="restart"/>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 xml:space="preserve"> 16</w:t>
                  </w:r>
                </w:p>
              </w:tc>
              <w:tc>
                <w:tcPr>
                  <w:tcW w:w="1842" w:type="dxa"/>
                  <w:vMerge w:val="restart"/>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14)</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 </w:t>
                  </w:r>
                  <w:proofErr w:type="spellStart"/>
                  <w:r w:rsidRPr="00793EEC">
                    <w:rPr>
                      <w:rFonts w:ascii="Times New Roman" w:hAnsi="Times New Roman" w:cs="Times New Roman"/>
                      <w:sz w:val="20"/>
                      <w:szCs w:val="20"/>
                    </w:rPr>
                    <w:t>Кожухотрубный</w:t>
                  </w:r>
                  <w:proofErr w:type="spellEnd"/>
                  <w:r w:rsidRPr="00793EEC">
                    <w:rPr>
                      <w:rFonts w:ascii="Times New Roman" w:hAnsi="Times New Roman" w:cs="Times New Roman"/>
                      <w:sz w:val="20"/>
                      <w:szCs w:val="20"/>
                    </w:rPr>
                    <w:t xml:space="preserve">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нержавеющей стали AISI316 -2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(теплосъём) – не менее 0,2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(межтрубная полость) -  не более 0,1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Сопротивление </w:t>
                  </w:r>
                  <w:proofErr w:type="spellStart"/>
                  <w:r w:rsidRPr="00793EEC">
                    <w:rPr>
                      <w:rFonts w:ascii="Times New Roman" w:hAnsi="Times New Roman" w:cs="Times New Roman"/>
                      <w:sz w:val="20"/>
                      <w:szCs w:val="20"/>
                    </w:rPr>
                    <w:t>сопротивление</w:t>
                  </w:r>
                  <w:proofErr w:type="spellEnd"/>
                  <w:r w:rsidRPr="00793EEC">
                    <w:rPr>
                      <w:rFonts w:ascii="Times New Roman" w:hAnsi="Times New Roman" w:cs="Times New Roman"/>
                      <w:sz w:val="20"/>
                      <w:szCs w:val="20"/>
                    </w:rPr>
                    <w:t xml:space="preserve"> по греющей среде (трубная полость) – не более 0,3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5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  не более 1655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w:t>
                  </w:r>
                  <w:proofErr w:type="gramStart"/>
                  <w:r w:rsidRPr="00793EEC">
                    <w:rPr>
                      <w:rFonts w:ascii="Times New Roman" w:hAnsi="Times New Roman" w:cs="Times New Roman"/>
                      <w:sz w:val="20"/>
                      <w:szCs w:val="20"/>
                    </w:rPr>
                    <w:t>а–</w:t>
                  </w:r>
                  <w:proofErr w:type="gramEnd"/>
                  <w:r w:rsidRPr="00793EEC">
                    <w:rPr>
                      <w:rFonts w:ascii="Times New Roman" w:hAnsi="Times New Roman" w:cs="Times New Roman"/>
                      <w:sz w:val="20"/>
                      <w:szCs w:val="20"/>
                    </w:rPr>
                    <w:t xml:space="preserve">  не более 258 мм.</w:t>
                  </w:r>
                </w:p>
              </w:tc>
              <w:tc>
                <w:tcPr>
                  <w:tcW w:w="992" w:type="dxa"/>
                  <w:vMerge w:val="restart"/>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p w:rsidR="00793EEC" w:rsidRPr="00793EEC" w:rsidRDefault="00793EEC" w:rsidP="00793EEC">
                  <w:pPr>
                    <w:jc w:val="center"/>
                    <w:rPr>
                      <w:rFonts w:ascii="Times New Roman" w:hAnsi="Times New Roman" w:cs="Times New Roman"/>
                      <w:sz w:val="20"/>
                      <w:szCs w:val="20"/>
                    </w:rPr>
                  </w:pPr>
                </w:p>
              </w:tc>
              <w:tc>
                <w:tcPr>
                  <w:tcW w:w="991" w:type="dxa"/>
                  <w:vMerge w:val="restart"/>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1</w:t>
                  </w:r>
                </w:p>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36"/>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b/>
                      <w:sz w:val="20"/>
                      <w:szCs w:val="20"/>
                    </w:rPr>
                  </w:pPr>
                  <w:r w:rsidRPr="00793EEC">
                    <w:rPr>
                      <w:rFonts w:ascii="Times New Roman" w:hAnsi="Times New Roman" w:cs="Times New Roman"/>
                      <w:sz w:val="20"/>
                      <w:szCs w:val="20"/>
                    </w:rPr>
                    <w:t xml:space="preserve">2. 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40 Ру16 кгс/см²-4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17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 Задвижка 30ч6бр Ду80мм Ру16 кгс/см²-4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 Задвижка 30ч6бр Ду50мм Ру16 кгс/см²- 4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3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Счетчик горячей воды с импульсным выходом СТВУ-65ДГ Ду-65мм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9"/>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Счетчик холодной воды с импульсным выходом СТВХ-80ДГ Ду-80мм- 1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3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Фильтр грубой очистки  чугунный Ру-16 кг/см2 Ду-50мм - 2 </w:t>
                  </w:r>
                  <w:proofErr w:type="spellStart"/>
                  <w:proofErr w:type="gramStart"/>
                  <w:r w:rsidRPr="00793EEC">
                    <w:rPr>
                      <w:rFonts w:ascii="Times New Roman" w:hAnsi="Times New Roman" w:cs="Times New Roman"/>
                      <w:sz w:val="20"/>
                      <w:szCs w:val="20"/>
                    </w:rPr>
                    <w:t>шт</w:t>
                  </w:r>
                  <w:proofErr w:type="spellEnd"/>
                  <w:proofErr w:type="gramEnd"/>
                  <w:r w:rsidRPr="00793EEC">
                    <w:rPr>
                      <w:rFonts w:ascii="Times New Roman" w:hAnsi="Times New Roman" w:cs="Times New Roman"/>
                      <w:sz w:val="20"/>
                      <w:szCs w:val="20"/>
                    </w:rPr>
                    <w:t xml:space="preserve">  </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3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Фильтр грубой очистки  чугунный Ру-16 кг/см2 Ду-80мм- 2 </w:t>
                  </w:r>
                  <w:proofErr w:type="spellStart"/>
                  <w:proofErr w:type="gramStart"/>
                  <w:r w:rsidRPr="00793EEC">
                    <w:rPr>
                      <w:rFonts w:ascii="Times New Roman" w:hAnsi="Times New Roman" w:cs="Times New Roman"/>
                      <w:sz w:val="20"/>
                      <w:szCs w:val="20"/>
                    </w:rPr>
                    <w:t>шт</w:t>
                  </w:r>
                  <w:proofErr w:type="spellEnd"/>
                  <w:proofErr w:type="gramEnd"/>
                  <w:r w:rsidRPr="00793EEC">
                    <w:rPr>
                      <w:rFonts w:ascii="Times New Roman" w:hAnsi="Times New Roman" w:cs="Times New Roman"/>
                      <w:sz w:val="20"/>
                      <w:szCs w:val="20"/>
                    </w:rPr>
                    <w:t xml:space="preserve">  </w:t>
                  </w:r>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225"/>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Кран КТК 11б18бк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40"/>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 Манометр МТ- 100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6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11. Монтажный комплект (гильза и защитный кожух) под термометр технический–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5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12. Термометр технический жидкостный ТТЖ П4 (0+100)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73"/>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13. Клапан обратный поворотный стяжной 19ч21бр Ду50мм Ру16 кгс/см²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6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14. Переход стальной концентрический приварной Дн108х57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07"/>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15. Переход стальной концентрический приварной Дн108х89 – 4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val="restart"/>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 xml:space="preserve"> 17</w:t>
                  </w:r>
                </w:p>
              </w:tc>
              <w:tc>
                <w:tcPr>
                  <w:tcW w:w="1842" w:type="dxa"/>
                  <w:vMerge w:val="restart"/>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Установка рекуперативная</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(тип 15)</w:t>
                  </w:r>
                </w:p>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b/>
                      <w:sz w:val="20"/>
                      <w:szCs w:val="20"/>
                    </w:rPr>
                    <w:t>Комплект поставки:</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1.Кожухотрубный горизонтальный </w:t>
                  </w:r>
                  <w:proofErr w:type="spellStart"/>
                  <w:r w:rsidRPr="00793EEC">
                    <w:rPr>
                      <w:rFonts w:ascii="Times New Roman" w:hAnsi="Times New Roman" w:cs="Times New Roman"/>
                      <w:sz w:val="20"/>
                      <w:szCs w:val="20"/>
                    </w:rPr>
                    <w:t>водоводяной</w:t>
                  </w:r>
                  <w:proofErr w:type="spellEnd"/>
                  <w:r w:rsidRPr="00793EEC">
                    <w:rPr>
                      <w:rFonts w:ascii="Times New Roman" w:hAnsi="Times New Roman" w:cs="Times New Roman"/>
                      <w:sz w:val="20"/>
                      <w:szCs w:val="20"/>
                    </w:rPr>
                    <w:t xml:space="preserve"> тонкостенный теплообменный аппарат интенсифицированный с трубным пучком из нержавеющей стали AISI316. –   </w:t>
                  </w:r>
                  <w:proofErr w:type="spellStart"/>
                  <w:proofErr w:type="gramStart"/>
                  <w:r w:rsidRPr="00793EEC">
                    <w:rPr>
                      <w:rFonts w:ascii="Times New Roman" w:hAnsi="Times New Roman" w:cs="Times New Roman"/>
                      <w:sz w:val="20"/>
                      <w:szCs w:val="20"/>
                    </w:rPr>
                    <w:t>шт</w:t>
                  </w:r>
                  <w:proofErr w:type="spellEnd"/>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Патрубки аппарата укомплектованы </w:t>
                  </w:r>
                  <w:proofErr w:type="spellStart"/>
                  <w:r w:rsidRPr="00793EEC">
                    <w:rPr>
                      <w:rFonts w:ascii="Times New Roman" w:hAnsi="Times New Roman" w:cs="Times New Roman"/>
                      <w:sz w:val="20"/>
                      <w:szCs w:val="20"/>
                    </w:rPr>
                    <w:t>бесфланцевым</w:t>
                  </w:r>
                  <w:proofErr w:type="spellEnd"/>
                  <w:r w:rsidRPr="00793EEC">
                    <w:rPr>
                      <w:rFonts w:ascii="Times New Roman" w:hAnsi="Times New Roman" w:cs="Times New Roman"/>
                      <w:sz w:val="20"/>
                      <w:szCs w:val="20"/>
                    </w:rPr>
                    <w:t xml:space="preserve"> разъемным болтовым соединением.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Тепловая мощность (теплосъём) – не менее 1,12 Гкал/</w:t>
                  </w:r>
                  <w:proofErr w:type="gramStart"/>
                  <w:r w:rsidRPr="00793EEC">
                    <w:rPr>
                      <w:rFonts w:ascii="Times New Roman" w:hAnsi="Times New Roman" w:cs="Times New Roman"/>
                      <w:sz w:val="20"/>
                      <w:szCs w:val="20"/>
                    </w:rPr>
                    <w:t>ч</w:t>
                  </w:r>
                  <w:proofErr w:type="gramEnd"/>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Сопротивление по нагреваемой среде (межтрубная полость) -  не более 0,65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 xml:space="preserve">; </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Сопротивление </w:t>
                  </w:r>
                  <w:proofErr w:type="spellStart"/>
                  <w:r w:rsidRPr="00793EEC">
                    <w:rPr>
                      <w:rFonts w:ascii="Times New Roman" w:hAnsi="Times New Roman" w:cs="Times New Roman"/>
                      <w:sz w:val="20"/>
                      <w:szCs w:val="20"/>
                    </w:rPr>
                    <w:t>сопротивление</w:t>
                  </w:r>
                  <w:proofErr w:type="spellEnd"/>
                  <w:r w:rsidRPr="00793EEC">
                    <w:rPr>
                      <w:rFonts w:ascii="Times New Roman" w:hAnsi="Times New Roman" w:cs="Times New Roman"/>
                      <w:sz w:val="20"/>
                      <w:szCs w:val="20"/>
                    </w:rPr>
                    <w:t xml:space="preserve"> по греющей среде (трубная полость) – не более 0,25 кгс/см</w:t>
                  </w:r>
                  <w:proofErr w:type="gramStart"/>
                  <w:r w:rsidRPr="00793EEC">
                    <w:rPr>
                      <w:rFonts w:ascii="Times New Roman" w:hAnsi="Times New Roman" w:cs="Times New Roman"/>
                      <w:sz w:val="20"/>
                      <w:szCs w:val="20"/>
                      <w:vertAlign w:val="superscript"/>
                    </w:rPr>
                    <w:t>2</w:t>
                  </w:r>
                  <w:proofErr w:type="gramEnd"/>
                  <w:r w:rsidRPr="00793EEC">
                    <w:rPr>
                      <w:rFonts w:ascii="Times New Roman" w:hAnsi="Times New Roman" w:cs="Times New Roman"/>
                      <w:sz w:val="20"/>
                      <w:szCs w:val="20"/>
                    </w:rPr>
                    <w:t>;</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Вес –  не более 33 кг.</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Габаритные размеры:</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Длина –  не более 2245 мм;</w:t>
                  </w:r>
                </w:p>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Высот</w:t>
                  </w:r>
                  <w:proofErr w:type="gramStart"/>
                  <w:r w:rsidRPr="00793EEC">
                    <w:rPr>
                      <w:rFonts w:ascii="Times New Roman" w:hAnsi="Times New Roman" w:cs="Times New Roman"/>
                      <w:sz w:val="20"/>
                      <w:szCs w:val="20"/>
                    </w:rPr>
                    <w:t>а–</w:t>
                  </w:r>
                  <w:proofErr w:type="gramEnd"/>
                  <w:r w:rsidRPr="00793EEC">
                    <w:rPr>
                      <w:rFonts w:ascii="Times New Roman" w:hAnsi="Times New Roman" w:cs="Times New Roman"/>
                      <w:sz w:val="20"/>
                      <w:szCs w:val="20"/>
                    </w:rPr>
                    <w:t xml:space="preserve">  не более 373 мм.</w:t>
                  </w:r>
                </w:p>
              </w:tc>
              <w:tc>
                <w:tcPr>
                  <w:tcW w:w="992" w:type="dxa"/>
                  <w:vMerge w:val="restart"/>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roofErr w:type="spellStart"/>
                  <w:r w:rsidRPr="00793EEC">
                    <w:rPr>
                      <w:rFonts w:ascii="Times New Roman" w:hAnsi="Times New Roman" w:cs="Times New Roman"/>
                      <w:sz w:val="20"/>
                      <w:szCs w:val="20"/>
                    </w:rPr>
                    <w:t>компл</w:t>
                  </w:r>
                  <w:proofErr w:type="spellEnd"/>
                </w:p>
                <w:p w:rsidR="00793EEC" w:rsidRPr="00793EEC" w:rsidRDefault="00793EEC" w:rsidP="00793EEC">
                  <w:pPr>
                    <w:jc w:val="center"/>
                    <w:rPr>
                      <w:rFonts w:ascii="Times New Roman" w:hAnsi="Times New Roman" w:cs="Times New Roman"/>
                      <w:sz w:val="20"/>
                      <w:szCs w:val="20"/>
                    </w:rPr>
                  </w:pPr>
                </w:p>
              </w:tc>
              <w:tc>
                <w:tcPr>
                  <w:tcW w:w="991" w:type="dxa"/>
                  <w:vMerge w:val="restart"/>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r w:rsidRPr="00793EEC">
                    <w:rPr>
                      <w:rFonts w:ascii="Times New Roman" w:hAnsi="Times New Roman" w:cs="Times New Roman"/>
                      <w:sz w:val="20"/>
                      <w:szCs w:val="20"/>
                    </w:rPr>
                    <w:t>2</w:t>
                  </w: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2. Кран  шаровой </w:t>
                  </w:r>
                  <w:proofErr w:type="spellStart"/>
                  <w:r w:rsidRPr="00793EEC">
                    <w:rPr>
                      <w:rFonts w:ascii="Times New Roman" w:hAnsi="Times New Roman" w:cs="Times New Roman"/>
                      <w:sz w:val="20"/>
                      <w:szCs w:val="20"/>
                    </w:rPr>
                    <w:t>Ду</w:t>
                  </w:r>
                  <w:proofErr w:type="spellEnd"/>
                  <w:r w:rsidRPr="00793EEC">
                    <w:rPr>
                      <w:rFonts w:ascii="Times New Roman" w:hAnsi="Times New Roman" w:cs="Times New Roman"/>
                      <w:sz w:val="20"/>
                      <w:szCs w:val="20"/>
                    </w:rPr>
                    <w:t xml:space="preserve"> 50 Ру16 кгс/см²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3. Задвижка 30ч6бр Ду200мм Ру16 кгс/см²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4. Задвижка 30ч6бр Ду150мм Ру16 кгс/см²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5. Задвижка 30ч6бр Ду100мм Ру16 кгс/см²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6. Фильтр грубой очистки  чугунный Ру-16 кг/см2 Ду-150мм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7. Фильтр грубой очистки  чугунный Ру-16 кг/см2 Ду-100мм – 1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8. Кран КТК 11б18бк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9. Манометр МТ- 100  класс точности  1,5 % </w:t>
                  </w:r>
                  <w:proofErr w:type="spellStart"/>
                  <w:r w:rsidRPr="00793EEC">
                    <w:rPr>
                      <w:rFonts w:ascii="Times New Roman" w:hAnsi="Times New Roman" w:cs="Times New Roman"/>
                      <w:sz w:val="20"/>
                      <w:szCs w:val="20"/>
                    </w:rPr>
                    <w:t>Ру</w:t>
                  </w:r>
                  <w:proofErr w:type="spellEnd"/>
                  <w:r w:rsidRPr="00793EEC">
                    <w:rPr>
                      <w:rFonts w:ascii="Times New Roman" w:hAnsi="Times New Roman" w:cs="Times New Roman"/>
                      <w:sz w:val="20"/>
                      <w:szCs w:val="20"/>
                    </w:rPr>
                    <w:t xml:space="preserve"> – 1,6Мпа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10. Монтажный комплект (гильза и защитный кожух) под термометр технический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11. Термометр технический жидкостный ТТЖ П4 (0+100)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12. Клапан обратный поворотный стяжной 19ч21бр Ду150мм Ру16 кгс/см²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412"/>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13. Переход стальной концентрический приварной Дн159х133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r w:rsidR="00793EEC" w:rsidRPr="00793EEC" w:rsidTr="007A2ECB">
              <w:trPr>
                <w:trHeight w:val="361"/>
              </w:trPr>
              <w:tc>
                <w:tcPr>
                  <w:tcW w:w="421" w:type="dxa"/>
                  <w:vMerge/>
                  <w:tcBorders>
                    <w:left w:val="single" w:sz="4" w:space="0" w:color="auto"/>
                    <w:right w:val="single" w:sz="4" w:space="0" w:color="auto"/>
                  </w:tcBorders>
                </w:tcPr>
                <w:p w:rsidR="00793EEC" w:rsidRPr="00793EEC" w:rsidRDefault="00793EEC" w:rsidP="00793EEC">
                  <w:pPr>
                    <w:jc w:val="center"/>
                    <w:rPr>
                      <w:rFonts w:ascii="Times New Roman" w:hAnsi="Times New Roman" w:cs="Times New Roman"/>
                      <w:sz w:val="20"/>
                      <w:szCs w:val="20"/>
                    </w:rPr>
                  </w:pPr>
                </w:p>
              </w:tc>
              <w:tc>
                <w:tcPr>
                  <w:tcW w:w="1842" w:type="dxa"/>
                  <w:vMerge/>
                  <w:tcBorders>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p>
              </w:tc>
              <w:tc>
                <w:tcPr>
                  <w:tcW w:w="6096" w:type="dxa"/>
                  <w:tcBorders>
                    <w:top w:val="single" w:sz="4" w:space="0" w:color="auto"/>
                    <w:left w:val="single" w:sz="4" w:space="0" w:color="auto"/>
                    <w:right w:val="single" w:sz="4" w:space="0" w:color="auto"/>
                  </w:tcBorders>
                </w:tcPr>
                <w:p w:rsidR="00793EEC" w:rsidRPr="00793EEC" w:rsidRDefault="00793EEC" w:rsidP="00793EEC">
                  <w:pPr>
                    <w:rPr>
                      <w:rFonts w:ascii="Times New Roman" w:hAnsi="Times New Roman" w:cs="Times New Roman"/>
                      <w:sz w:val="20"/>
                      <w:szCs w:val="20"/>
                    </w:rPr>
                  </w:pPr>
                  <w:r w:rsidRPr="00793EEC">
                    <w:rPr>
                      <w:rFonts w:ascii="Times New Roman" w:hAnsi="Times New Roman" w:cs="Times New Roman"/>
                      <w:sz w:val="20"/>
                      <w:szCs w:val="20"/>
                    </w:rPr>
                    <w:t xml:space="preserve">14. Переход стальной концентрический приварной Дн159х108 – 2 </w:t>
                  </w:r>
                  <w:proofErr w:type="spellStart"/>
                  <w:proofErr w:type="gramStart"/>
                  <w:r w:rsidRPr="00793EEC">
                    <w:rPr>
                      <w:rFonts w:ascii="Times New Roman" w:hAnsi="Times New Roman" w:cs="Times New Roman"/>
                      <w:sz w:val="20"/>
                      <w:szCs w:val="20"/>
                    </w:rPr>
                    <w:t>шт</w:t>
                  </w:r>
                  <w:proofErr w:type="spellEnd"/>
                  <w:proofErr w:type="gramEnd"/>
                </w:p>
              </w:tc>
              <w:tc>
                <w:tcPr>
                  <w:tcW w:w="992"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c>
                <w:tcPr>
                  <w:tcW w:w="991" w:type="dxa"/>
                  <w:vMerge/>
                  <w:tcBorders>
                    <w:left w:val="single" w:sz="4" w:space="0" w:color="auto"/>
                    <w:right w:val="single" w:sz="4" w:space="0" w:color="auto"/>
                  </w:tcBorders>
                  <w:vAlign w:val="center"/>
                </w:tcPr>
                <w:p w:rsidR="00793EEC" w:rsidRPr="00793EEC" w:rsidRDefault="00793EEC" w:rsidP="00793EEC">
                  <w:pPr>
                    <w:jc w:val="center"/>
                    <w:rPr>
                      <w:rFonts w:ascii="Times New Roman" w:hAnsi="Times New Roman" w:cs="Times New Roman"/>
                      <w:sz w:val="20"/>
                      <w:szCs w:val="20"/>
                    </w:rPr>
                  </w:pPr>
                </w:p>
              </w:tc>
            </w:tr>
          </w:tbl>
          <w:p w:rsidR="00793EEC" w:rsidRPr="00793EEC" w:rsidRDefault="00793EEC" w:rsidP="00793EEC">
            <w:pPr>
              <w:jc w:val="both"/>
              <w:rPr>
                <w:rFonts w:ascii="Times New Roman" w:hAnsi="Times New Roman" w:cs="Times New Roman"/>
                <w:sz w:val="20"/>
                <w:szCs w:val="20"/>
              </w:rPr>
            </w:pPr>
          </w:p>
        </w:tc>
      </w:tr>
      <w:tr w:rsidR="00793EEC" w:rsidRPr="00793EEC" w:rsidTr="007A2ECB">
        <w:trPr>
          <w:trHeight w:val="274"/>
        </w:trPr>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Указание на то, что товар должен быть новым, ранее не использованным, не эксплуатируемым либо допустимый срок бывшей эксплуатации</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Требования к размерам, упаковке, отгрузке товаров</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tabs>
                <w:tab w:val="left" w:pos="360"/>
              </w:tabs>
              <w:ind w:left="92" w:hanging="18"/>
              <w:jc w:val="both"/>
              <w:rPr>
                <w:rFonts w:ascii="Times New Roman" w:hAnsi="Times New Roman" w:cs="Times New Roman"/>
                <w:sz w:val="20"/>
                <w:szCs w:val="20"/>
              </w:rPr>
            </w:pPr>
            <w:r w:rsidRPr="00793EEC">
              <w:rPr>
                <w:rFonts w:ascii="Times New Roman" w:hAnsi="Times New Roman"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Требования к остаточному сроку годности, сроку хранения, гарантии качества</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tabs>
                <w:tab w:val="left" w:pos="360"/>
              </w:tabs>
              <w:ind w:left="92" w:hanging="18"/>
              <w:jc w:val="both"/>
              <w:rPr>
                <w:rFonts w:ascii="Times New Roman" w:hAnsi="Times New Roman" w:cs="Times New Roman"/>
                <w:sz w:val="20"/>
                <w:szCs w:val="20"/>
              </w:rPr>
            </w:pPr>
            <w:r w:rsidRPr="00793EEC">
              <w:rPr>
                <w:rFonts w:ascii="Times New Roman" w:hAnsi="Times New Roman" w:cs="Times New Roman"/>
                <w:sz w:val="20"/>
                <w:szCs w:val="20"/>
              </w:rPr>
              <w:t>Гарантийный срок на поставляемый товар предоставляется в соответствии с условиями производителя товара, но не менее 18 месяцев с момента поставки Товара.</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 xml:space="preserve">Требования к качеству, безопасности (в </w:t>
            </w:r>
            <w:proofErr w:type="spellStart"/>
            <w:r w:rsidRPr="00793EEC">
              <w:rPr>
                <w:rFonts w:ascii="Times New Roman" w:hAnsi="Times New Roman" w:cs="Times New Roman"/>
                <w:sz w:val="20"/>
                <w:szCs w:val="20"/>
              </w:rPr>
              <w:t>т.ч</w:t>
            </w:r>
            <w:proofErr w:type="spellEnd"/>
            <w:r w:rsidRPr="00793EEC">
              <w:rPr>
                <w:rFonts w:ascii="Times New Roman" w:hAnsi="Times New Roman" w:cs="Times New Roman"/>
                <w:sz w:val="20"/>
                <w:szCs w:val="20"/>
              </w:rPr>
              <w:t>. приводятся ссылки на нормы, правила, стандарты или другие нормативные документы, касающиеся качества товара и сопутствующих услуг)</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tabs>
                <w:tab w:val="left" w:pos="360"/>
              </w:tabs>
              <w:ind w:left="92" w:firstLine="559"/>
              <w:jc w:val="both"/>
              <w:rPr>
                <w:rFonts w:ascii="Times New Roman" w:hAnsi="Times New Roman" w:cs="Times New Roman"/>
                <w:sz w:val="20"/>
                <w:szCs w:val="20"/>
              </w:rPr>
            </w:pPr>
            <w:r w:rsidRPr="00793EEC">
              <w:rPr>
                <w:rFonts w:ascii="Times New Roman" w:hAnsi="Times New Roman" w:cs="Times New Roman"/>
                <w:sz w:val="20"/>
                <w:szCs w:val="20"/>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Требования по гарантийному и послегарантийному обслуживанию (срок, место предоставления)</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tabs>
                <w:tab w:val="left" w:pos="360"/>
              </w:tabs>
              <w:ind w:left="92" w:firstLine="417"/>
              <w:jc w:val="both"/>
              <w:rPr>
                <w:rFonts w:ascii="Times New Roman" w:hAnsi="Times New Roman" w:cs="Times New Roman"/>
                <w:sz w:val="20"/>
                <w:szCs w:val="20"/>
              </w:rPr>
            </w:pPr>
            <w:r w:rsidRPr="00793EEC">
              <w:rPr>
                <w:rFonts w:ascii="Times New Roman" w:hAnsi="Times New Roman" w:cs="Times New Roman"/>
                <w:sz w:val="20"/>
                <w:szCs w:val="20"/>
              </w:rPr>
              <w:t>Под гарантией подразумевается устранение Поставщиком своими силами и за свой счет допущенных по его вине недостатков, выявленных после приемки Товара.</w:t>
            </w:r>
          </w:p>
          <w:p w:rsidR="00793EEC" w:rsidRPr="00793EEC" w:rsidRDefault="00793EEC" w:rsidP="00793EEC">
            <w:pPr>
              <w:tabs>
                <w:tab w:val="left" w:pos="360"/>
              </w:tabs>
              <w:ind w:left="92" w:firstLine="417"/>
              <w:jc w:val="both"/>
              <w:rPr>
                <w:rFonts w:ascii="Times New Roman" w:hAnsi="Times New Roman" w:cs="Times New Roman"/>
                <w:sz w:val="20"/>
                <w:szCs w:val="20"/>
              </w:rPr>
            </w:pPr>
            <w:r w:rsidRPr="00793EEC">
              <w:rPr>
                <w:rFonts w:ascii="Times New Roman" w:hAnsi="Times New Roman" w:cs="Times New Roman"/>
                <w:sz w:val="20"/>
                <w:szCs w:val="20"/>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793EEC" w:rsidRPr="00793EEC" w:rsidRDefault="00793EEC" w:rsidP="00793EEC">
            <w:pPr>
              <w:tabs>
                <w:tab w:val="left" w:pos="360"/>
              </w:tabs>
              <w:ind w:left="92" w:firstLine="417"/>
              <w:jc w:val="both"/>
              <w:rPr>
                <w:rFonts w:ascii="Times New Roman" w:hAnsi="Times New Roman" w:cs="Times New Roman"/>
                <w:sz w:val="20"/>
                <w:szCs w:val="20"/>
              </w:rPr>
            </w:pPr>
            <w:r w:rsidRPr="00793EEC">
              <w:rPr>
                <w:rFonts w:ascii="Times New Roman" w:hAnsi="Times New Roman" w:cs="Times New Roman"/>
                <w:sz w:val="20"/>
                <w:szCs w:val="20"/>
              </w:rPr>
              <w:t>Срок ремонта поставленного Товара не должен превышать 5 (пяти)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793EEC" w:rsidRPr="00793EEC" w:rsidRDefault="00793EEC" w:rsidP="00793EEC">
            <w:pPr>
              <w:tabs>
                <w:tab w:val="left" w:pos="360"/>
              </w:tabs>
              <w:ind w:left="92" w:firstLine="417"/>
              <w:jc w:val="both"/>
              <w:rPr>
                <w:rFonts w:ascii="Times New Roman" w:hAnsi="Times New Roman" w:cs="Times New Roman"/>
                <w:sz w:val="20"/>
                <w:szCs w:val="20"/>
              </w:rPr>
            </w:pPr>
            <w:r w:rsidRPr="00793EEC">
              <w:rPr>
                <w:rFonts w:ascii="Times New Roman" w:hAnsi="Times New Roman" w:cs="Times New Roman"/>
                <w:sz w:val="20"/>
                <w:szCs w:val="20"/>
              </w:rPr>
              <w:t>Все расходы, связанные с возвратом, ремонтом Товара ненадлежащего качества, осуществляются за счет Поставщика.</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Требования по передаче заказчику с товаром технических и иных документов</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tabs>
                <w:tab w:val="left" w:pos="360"/>
              </w:tabs>
              <w:ind w:left="92" w:firstLine="417"/>
              <w:jc w:val="both"/>
              <w:rPr>
                <w:rFonts w:ascii="Times New Roman" w:hAnsi="Times New Roman" w:cs="Times New Roman"/>
                <w:sz w:val="20"/>
                <w:szCs w:val="20"/>
              </w:rPr>
            </w:pPr>
            <w:proofErr w:type="gramStart"/>
            <w:r w:rsidRPr="00793EEC">
              <w:rPr>
                <w:rFonts w:ascii="Times New Roman" w:hAnsi="Times New Roman" w:cs="Times New Roman"/>
                <w:sz w:val="20"/>
                <w:szCs w:val="20"/>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w:t>
            </w:r>
            <w:proofErr w:type="gramEnd"/>
            <w:r w:rsidRPr="00793EEC">
              <w:rPr>
                <w:rFonts w:ascii="Times New Roman" w:hAnsi="Times New Roman" w:cs="Times New Roman"/>
                <w:sz w:val="20"/>
                <w:szCs w:val="20"/>
              </w:rPr>
              <w:t xml:space="preserve"> качество Товара; технический паспорт, руководство по эксплуатации, гарантийный талон, оформленные на Заказчика другими документами по качеству, предусмотренными законодательством Российской Федерации.</w:t>
            </w: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 xml:space="preserve"> Требования по количеству, периодичности, сроку и месту поставок </w:t>
            </w:r>
          </w:p>
          <w:p w:rsidR="00793EEC" w:rsidRPr="00793EEC" w:rsidRDefault="00793EEC" w:rsidP="00793EEC">
            <w:pPr>
              <w:tabs>
                <w:tab w:val="left" w:pos="360"/>
                <w:tab w:val="num" w:pos="426"/>
              </w:tabs>
              <w:jc w:val="both"/>
              <w:rPr>
                <w:rFonts w:ascii="Times New Roman" w:hAnsi="Times New Roman" w:cs="Times New Roman"/>
                <w:sz w:val="20"/>
                <w:szCs w:val="20"/>
              </w:rPr>
            </w:pPr>
            <w:proofErr w:type="gramStart"/>
            <w:r w:rsidRPr="00793EEC">
              <w:rPr>
                <w:rFonts w:ascii="Times New Roman" w:hAnsi="Times New Roman" w:cs="Times New Roman"/>
                <w:sz w:val="20"/>
                <w:szCs w:val="20"/>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tabs>
                <w:tab w:val="left" w:pos="360"/>
              </w:tabs>
              <w:jc w:val="both"/>
              <w:rPr>
                <w:rFonts w:ascii="Times New Roman" w:hAnsi="Times New Roman" w:cs="Times New Roman"/>
                <w:sz w:val="20"/>
                <w:szCs w:val="20"/>
              </w:rPr>
            </w:pPr>
            <w:r w:rsidRPr="00793EEC">
              <w:rPr>
                <w:rFonts w:ascii="Times New Roman" w:hAnsi="Times New Roman" w:cs="Times New Roman"/>
                <w:sz w:val="20"/>
                <w:szCs w:val="20"/>
              </w:rPr>
              <w:t>Место поставки Товара: Республика Крым, г. Симферополь, ул. Узловая/пер. Пищевой, 5/5</w:t>
            </w:r>
          </w:p>
          <w:p w:rsidR="00793EEC" w:rsidRPr="00793EEC" w:rsidRDefault="00793EEC" w:rsidP="00793EEC">
            <w:pPr>
              <w:jc w:val="both"/>
              <w:rPr>
                <w:rFonts w:ascii="Times New Roman" w:hAnsi="Times New Roman" w:cs="Times New Roman"/>
                <w:sz w:val="20"/>
                <w:szCs w:val="20"/>
              </w:rPr>
            </w:pPr>
            <w:r w:rsidRPr="00793EEC">
              <w:rPr>
                <w:rFonts w:ascii="Times New Roman" w:hAnsi="Times New Roman" w:cs="Times New Roman"/>
                <w:sz w:val="20"/>
                <w:szCs w:val="20"/>
              </w:rPr>
              <w:t>Поставка осуществляется партиями по заявкам. 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партии Товара по заявке – 7 (семь)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793EEC" w:rsidRPr="00793EEC" w:rsidRDefault="00793EEC" w:rsidP="00793EEC">
            <w:pPr>
              <w:tabs>
                <w:tab w:val="left" w:pos="360"/>
              </w:tabs>
              <w:jc w:val="both"/>
              <w:rPr>
                <w:rFonts w:ascii="Times New Roman" w:hAnsi="Times New Roman" w:cs="Times New Roman"/>
                <w:sz w:val="20"/>
                <w:szCs w:val="20"/>
              </w:rPr>
            </w:pPr>
          </w:p>
        </w:tc>
      </w:tr>
      <w:tr w:rsidR="00793EEC" w:rsidRPr="00793EEC" w:rsidTr="007A2ECB">
        <w:tc>
          <w:tcPr>
            <w:tcW w:w="4594" w:type="dxa"/>
            <w:tcBorders>
              <w:top w:val="single" w:sz="4" w:space="0" w:color="auto"/>
              <w:left w:val="single" w:sz="4" w:space="0" w:color="auto"/>
              <w:bottom w:val="single" w:sz="4" w:space="0" w:color="auto"/>
              <w:right w:val="single" w:sz="4" w:space="0" w:color="auto"/>
            </w:tcBorders>
            <w:shd w:val="clear" w:color="auto" w:fill="FFFFFF"/>
            <w:hideMark/>
          </w:tcPr>
          <w:p w:rsidR="00793EEC" w:rsidRPr="00793EEC" w:rsidRDefault="00793EEC" w:rsidP="00793EEC">
            <w:pPr>
              <w:widowControl/>
              <w:numPr>
                <w:ilvl w:val="0"/>
                <w:numId w:val="3"/>
              </w:numPr>
              <w:tabs>
                <w:tab w:val="left" w:pos="360"/>
                <w:tab w:val="num" w:pos="426"/>
                <w:tab w:val="num" w:pos="720"/>
              </w:tabs>
              <w:autoSpaceDE/>
              <w:autoSpaceDN/>
              <w:adjustRightInd/>
              <w:ind w:left="0" w:firstLine="0"/>
              <w:jc w:val="both"/>
              <w:rPr>
                <w:rFonts w:ascii="Times New Roman" w:hAnsi="Times New Roman" w:cs="Times New Roman"/>
                <w:sz w:val="20"/>
                <w:szCs w:val="20"/>
              </w:rPr>
            </w:pPr>
            <w:r w:rsidRPr="00793EEC">
              <w:rPr>
                <w:rFonts w:ascii="Times New Roman" w:hAnsi="Times New Roman" w:cs="Times New Roman"/>
                <w:sz w:val="20"/>
                <w:szCs w:val="20"/>
              </w:rPr>
              <w:t xml:space="preserve">Порядок оплаты </w:t>
            </w:r>
          </w:p>
          <w:p w:rsidR="00793EEC" w:rsidRPr="00793EEC" w:rsidRDefault="00793EEC" w:rsidP="00793EEC">
            <w:pPr>
              <w:tabs>
                <w:tab w:val="left" w:pos="360"/>
                <w:tab w:val="num" w:pos="426"/>
              </w:tabs>
              <w:jc w:val="both"/>
              <w:rPr>
                <w:rFonts w:ascii="Times New Roman" w:hAnsi="Times New Roman" w:cs="Times New Roman"/>
                <w:sz w:val="20"/>
                <w:szCs w:val="20"/>
              </w:rPr>
            </w:pPr>
            <w:r w:rsidRPr="00793EEC">
              <w:rPr>
                <w:rFonts w:ascii="Times New Roman" w:hAnsi="Times New Roman" w:cs="Times New Roman"/>
                <w:sz w:val="20"/>
                <w:szCs w:val="20"/>
              </w:rPr>
              <w:t>(условия, сроки и размер оплаты)</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93EEC" w:rsidRPr="00793EEC" w:rsidRDefault="00793EEC" w:rsidP="00793EEC">
            <w:pPr>
              <w:tabs>
                <w:tab w:val="left" w:pos="360"/>
              </w:tabs>
              <w:ind w:left="92" w:firstLine="417"/>
              <w:jc w:val="both"/>
              <w:rPr>
                <w:rFonts w:ascii="Times New Roman" w:eastAsia="Calibri" w:hAnsi="Times New Roman" w:cs="Times New Roman"/>
                <w:sz w:val="20"/>
                <w:szCs w:val="20"/>
                <w:lang w:eastAsia="en-US"/>
              </w:rPr>
            </w:pPr>
            <w:r w:rsidRPr="00793EEC">
              <w:rPr>
                <w:rFonts w:ascii="Times New Roman" w:eastAsia="Calibri" w:hAnsi="Times New Roman" w:cs="Times New Roman"/>
                <w:sz w:val="20"/>
                <w:szCs w:val="20"/>
                <w:lang w:eastAsia="en-US"/>
              </w:rPr>
              <w:t>Заказчик осуществляет авансовый платеж за Товар в размере 30 % от стоимости партии Товара путем перечисления денежных средств на расчетный счет Поставщика в срок до 5 (пяти) рабочих дней с момента получения счета от Поставщика. Окончательный расчет за поставку партии Товара производится после подписания уполномоченными представителями обеих Сторон документации, указанной в п. 3.6 Договора в течени</w:t>
            </w:r>
            <w:proofErr w:type="gramStart"/>
            <w:r w:rsidRPr="00793EEC">
              <w:rPr>
                <w:rFonts w:ascii="Times New Roman" w:eastAsia="Calibri" w:hAnsi="Times New Roman" w:cs="Times New Roman"/>
                <w:sz w:val="20"/>
                <w:szCs w:val="20"/>
                <w:lang w:eastAsia="en-US"/>
              </w:rPr>
              <w:t>и</w:t>
            </w:r>
            <w:proofErr w:type="gramEnd"/>
            <w:r w:rsidRPr="00793EEC">
              <w:rPr>
                <w:rFonts w:ascii="Times New Roman" w:eastAsia="Calibri" w:hAnsi="Times New Roman" w:cs="Times New Roman"/>
                <w:sz w:val="20"/>
                <w:szCs w:val="20"/>
                <w:lang w:eastAsia="en-US"/>
              </w:rPr>
              <w:t xml:space="preserve"> 30 (тридцати) календарных дней.</w:t>
            </w:r>
          </w:p>
          <w:p w:rsidR="00793EEC" w:rsidRPr="00793EEC" w:rsidRDefault="00793EEC" w:rsidP="00793EEC">
            <w:pPr>
              <w:tabs>
                <w:tab w:val="left" w:pos="360"/>
              </w:tabs>
              <w:jc w:val="both"/>
              <w:rPr>
                <w:rFonts w:ascii="Times New Roman" w:hAnsi="Times New Roman" w:cs="Times New Roman"/>
                <w:sz w:val="20"/>
                <w:szCs w:val="20"/>
              </w:rPr>
            </w:pPr>
          </w:p>
        </w:tc>
      </w:tr>
    </w:tbl>
    <w:p w:rsidR="00546FB9" w:rsidRDefault="00546FB9" w:rsidP="00666866">
      <w:pPr>
        <w:rPr>
          <w:rFonts w:eastAsia="Calibri"/>
        </w:rPr>
      </w:pPr>
    </w:p>
    <w:p w:rsidR="00813028" w:rsidRDefault="00813028" w:rsidP="00666866">
      <w:pPr>
        <w:pStyle w:val="af2"/>
        <w:ind w:left="5670"/>
        <w:rPr>
          <w:rFonts w:eastAsia="Calibri"/>
        </w:rPr>
      </w:pPr>
      <w:bookmarkStart w:id="71" w:name="_Toc12958574"/>
      <w:r w:rsidRPr="00666866">
        <w:rPr>
          <w:rFonts w:eastAsia="Calibri"/>
        </w:rPr>
        <w:lastRenderedPageBreak/>
        <w:t>Приложение №2 к извещению о запросе котировок в электронной форме «Проект договора»</w:t>
      </w:r>
      <w:bookmarkEnd w:id="71"/>
    </w:p>
    <w:p w:rsidR="0089784A" w:rsidRPr="0025518B" w:rsidRDefault="0089784A" w:rsidP="005407BB">
      <w:pPr>
        <w:widowControl/>
        <w:tabs>
          <w:tab w:val="center" w:pos="4677"/>
          <w:tab w:val="right" w:pos="9355"/>
        </w:tabs>
        <w:autoSpaceDE/>
        <w:autoSpaceDN/>
        <w:adjustRightInd/>
        <w:contextualSpacing/>
        <w:rPr>
          <w:sz w:val="24"/>
          <w:szCs w:val="24"/>
          <w:lang w:eastAsia="en-US"/>
        </w:rPr>
      </w:pPr>
    </w:p>
    <w:p w:rsidR="00D869C7" w:rsidRPr="00395E15" w:rsidRDefault="00395E15" w:rsidP="00395E15">
      <w:pPr>
        <w:widowControl/>
        <w:tabs>
          <w:tab w:val="center" w:pos="4677"/>
          <w:tab w:val="right" w:pos="9355"/>
        </w:tabs>
        <w:autoSpaceDE/>
        <w:autoSpaceDN/>
        <w:adjustRightInd/>
        <w:contextualSpacing/>
        <w:jc w:val="center"/>
        <w:rPr>
          <w:rFonts w:ascii="Times New Roman" w:hAnsi="Times New Roman" w:cs="Times New Roman"/>
          <w:b/>
          <w:sz w:val="24"/>
          <w:szCs w:val="24"/>
          <w:lang w:eastAsia="en-US"/>
        </w:rPr>
      </w:pPr>
      <w:r w:rsidRPr="00395E15">
        <w:rPr>
          <w:rFonts w:ascii="Times New Roman" w:hAnsi="Times New Roman" w:cs="Times New Roman"/>
          <w:b/>
          <w:sz w:val="24"/>
          <w:szCs w:val="24"/>
          <w:lang w:eastAsia="en-US"/>
        </w:rPr>
        <w:t>ПРОЕКТ ДОГОВОРА</w:t>
      </w:r>
    </w:p>
    <w:p w:rsidR="00FD109D" w:rsidRPr="00FD109D" w:rsidRDefault="00FD109D" w:rsidP="00FD109D">
      <w:pPr>
        <w:shd w:val="clear" w:color="auto" w:fill="FFFFFF"/>
        <w:ind w:left="4186"/>
        <w:contextualSpacing/>
        <w:outlineLvl w:val="0"/>
        <w:rPr>
          <w:rFonts w:ascii="Times New Roman" w:hAnsi="Times New Roman" w:cs="Times New Roman"/>
          <w:b/>
          <w:bCs/>
          <w:spacing w:val="-2"/>
          <w:sz w:val="24"/>
          <w:szCs w:val="24"/>
        </w:rPr>
      </w:pPr>
      <w:r w:rsidRPr="00FD109D">
        <w:rPr>
          <w:rFonts w:ascii="Times New Roman" w:hAnsi="Times New Roman" w:cs="Times New Roman"/>
          <w:b/>
          <w:bCs/>
          <w:spacing w:val="-2"/>
          <w:sz w:val="24"/>
          <w:szCs w:val="24"/>
        </w:rPr>
        <w:t>ДОГОВОР ПОСТАВКИ №___</w:t>
      </w:r>
    </w:p>
    <w:p w:rsidR="00FD109D" w:rsidRPr="00FD109D" w:rsidRDefault="00FD109D" w:rsidP="00FD109D">
      <w:pPr>
        <w:shd w:val="clear" w:color="auto" w:fill="FFFFFF"/>
        <w:ind w:left="4186"/>
        <w:contextualSpacing/>
        <w:rPr>
          <w:rFonts w:ascii="Times New Roman" w:hAnsi="Times New Roman" w:cs="Times New Roman"/>
          <w:b/>
          <w:bCs/>
          <w:spacing w:val="-2"/>
          <w:sz w:val="24"/>
          <w:szCs w:val="24"/>
        </w:rPr>
      </w:pPr>
    </w:p>
    <w:p w:rsidR="00FD109D" w:rsidRPr="00FD109D" w:rsidRDefault="00FD109D" w:rsidP="00FD109D">
      <w:pPr>
        <w:shd w:val="clear" w:color="auto" w:fill="FFFFFF"/>
        <w:contextualSpacing/>
        <w:rPr>
          <w:rFonts w:ascii="Times New Roman" w:hAnsi="Times New Roman" w:cs="Times New Roman"/>
          <w:b/>
          <w:bCs/>
          <w:spacing w:val="-9"/>
          <w:sz w:val="24"/>
          <w:szCs w:val="24"/>
        </w:rPr>
      </w:pPr>
      <w:r w:rsidRPr="00FD109D">
        <w:rPr>
          <w:rFonts w:ascii="Times New Roman" w:hAnsi="Times New Roman" w:cs="Times New Roman"/>
          <w:b/>
          <w:bCs/>
          <w:spacing w:val="-1"/>
          <w:sz w:val="24"/>
          <w:szCs w:val="24"/>
        </w:rPr>
        <w:t>г. Симферополь</w:t>
      </w:r>
      <w:r w:rsidRPr="00FD109D">
        <w:rPr>
          <w:rFonts w:ascii="Times New Roman" w:hAnsi="Times New Roman" w:cs="Times New Roman"/>
          <w:b/>
          <w:bCs/>
          <w:sz w:val="24"/>
          <w:szCs w:val="24"/>
        </w:rPr>
        <w:t xml:space="preserve">                                                                                                  </w:t>
      </w:r>
      <w:r w:rsidRPr="00FD109D">
        <w:rPr>
          <w:rFonts w:ascii="Times New Roman" w:hAnsi="Times New Roman" w:cs="Times New Roman"/>
          <w:b/>
          <w:bCs/>
          <w:spacing w:val="-9"/>
          <w:sz w:val="24"/>
          <w:szCs w:val="24"/>
        </w:rPr>
        <w:t>«___»     ____________       2019  г.</w:t>
      </w:r>
    </w:p>
    <w:p w:rsidR="00FD109D" w:rsidRPr="00FD109D" w:rsidRDefault="00FD109D" w:rsidP="00FD109D">
      <w:pPr>
        <w:shd w:val="clear" w:color="auto" w:fill="FFFFFF"/>
        <w:contextualSpacing/>
        <w:rPr>
          <w:rFonts w:ascii="Times New Roman" w:hAnsi="Times New Roman" w:cs="Times New Roman"/>
          <w:b/>
          <w:bCs/>
          <w:spacing w:val="-9"/>
          <w:sz w:val="24"/>
          <w:szCs w:val="24"/>
        </w:rPr>
      </w:pPr>
    </w:p>
    <w:p w:rsidR="00FD109D" w:rsidRPr="00FD109D" w:rsidRDefault="00FD109D" w:rsidP="00FD109D">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FD109D">
        <w:rPr>
          <w:rFonts w:ascii="Times New Roman" w:hAnsi="Times New Roman" w:cs="Times New Roman"/>
          <w:sz w:val="24"/>
          <w:szCs w:val="24"/>
        </w:rPr>
        <w:t xml:space="preserve">Государственное унитарное предприятие Республики Крым </w:t>
      </w:r>
      <w:r w:rsidRPr="00FD109D">
        <w:rPr>
          <w:rFonts w:ascii="Times New Roman" w:hAnsi="Times New Roman" w:cs="Times New Roman"/>
          <w:spacing w:val="-2"/>
          <w:sz w:val="24"/>
          <w:szCs w:val="24"/>
        </w:rPr>
        <w:t>«</w:t>
      </w:r>
      <w:proofErr w:type="spellStart"/>
      <w:r w:rsidRPr="00FD109D">
        <w:rPr>
          <w:rFonts w:ascii="Times New Roman" w:hAnsi="Times New Roman" w:cs="Times New Roman"/>
          <w:spacing w:val="-2"/>
          <w:sz w:val="24"/>
          <w:szCs w:val="24"/>
        </w:rPr>
        <w:t>Крымтеплокоммунэнерго</w:t>
      </w:r>
      <w:proofErr w:type="spellEnd"/>
      <w:r w:rsidRPr="00FD109D">
        <w:rPr>
          <w:rFonts w:ascii="Times New Roman" w:hAnsi="Times New Roman" w:cs="Times New Roman"/>
          <w:spacing w:val="-2"/>
          <w:sz w:val="24"/>
          <w:szCs w:val="24"/>
        </w:rPr>
        <w:t>»,</w:t>
      </w:r>
      <w:r w:rsidRPr="00FD109D">
        <w:rPr>
          <w:rFonts w:ascii="Times New Roman" w:hAnsi="Times New Roman" w:cs="Times New Roman"/>
          <w:sz w:val="24"/>
          <w:szCs w:val="24"/>
        </w:rPr>
        <w:t xml:space="preserve"> </w:t>
      </w:r>
      <w:r w:rsidRPr="00FD109D">
        <w:rPr>
          <w:rFonts w:ascii="Times New Roman" w:hAnsi="Times New Roman" w:cs="Times New Roman"/>
          <w:spacing w:val="-2"/>
          <w:sz w:val="24"/>
          <w:szCs w:val="24"/>
        </w:rPr>
        <w:t xml:space="preserve">именуемое </w:t>
      </w:r>
      <w:r w:rsidRPr="00FD109D">
        <w:rPr>
          <w:rFonts w:ascii="Times New Roman" w:hAnsi="Times New Roman" w:cs="Times New Roman"/>
          <w:sz w:val="24"/>
          <w:szCs w:val="24"/>
        </w:rPr>
        <w:t xml:space="preserve">в </w:t>
      </w:r>
      <w:r w:rsidRPr="00FD109D">
        <w:rPr>
          <w:rFonts w:ascii="Times New Roman" w:hAnsi="Times New Roman" w:cs="Times New Roman"/>
          <w:spacing w:val="-2"/>
          <w:sz w:val="24"/>
          <w:szCs w:val="24"/>
        </w:rPr>
        <w:t xml:space="preserve">дальнейшем </w:t>
      </w:r>
      <w:r w:rsidRPr="00FD109D">
        <w:rPr>
          <w:rFonts w:ascii="Times New Roman" w:hAnsi="Times New Roman" w:cs="Times New Roman"/>
          <w:spacing w:val="-3"/>
          <w:sz w:val="24"/>
          <w:szCs w:val="24"/>
        </w:rPr>
        <w:t xml:space="preserve">Заказчик, </w:t>
      </w:r>
      <w:r w:rsidRPr="00FD109D">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FD109D">
        <w:rPr>
          <w:rFonts w:ascii="Times New Roman" w:hAnsi="Times New Roman" w:cs="Times New Roman"/>
          <w:sz w:val="24"/>
          <w:szCs w:val="24"/>
        </w:rPr>
        <w:t>Забары</w:t>
      </w:r>
      <w:proofErr w:type="spellEnd"/>
      <w:r w:rsidRPr="00FD109D">
        <w:rPr>
          <w:rFonts w:ascii="Times New Roman" w:hAnsi="Times New Roman" w:cs="Times New Roman"/>
          <w:sz w:val="24"/>
          <w:szCs w:val="24"/>
        </w:rPr>
        <w:t xml:space="preserve"> С.М., действующего на основании доверенности №20-3/1054 от 06 февраля 2019 г., с одной стороны, и </w:t>
      </w:r>
      <w:r w:rsidRPr="00FD109D">
        <w:rPr>
          <w:rFonts w:ascii="Times New Roman" w:hAnsi="Times New Roman" w:cs="Times New Roman"/>
          <w:bCs/>
          <w:sz w:val="24"/>
          <w:szCs w:val="24"/>
          <w:lang w:val="uk-UA"/>
        </w:rPr>
        <w:t>_______________________________________________________,</w:t>
      </w:r>
      <w:r w:rsidRPr="00FD109D">
        <w:rPr>
          <w:rFonts w:ascii="Times New Roman" w:hAnsi="Times New Roman" w:cs="Times New Roman"/>
          <w:sz w:val="24"/>
          <w:szCs w:val="24"/>
        </w:rPr>
        <w:t xml:space="preserve"> именуем___ в дальнейшем Поставщик, в лице </w:t>
      </w:r>
      <w:r w:rsidRPr="00FD109D">
        <w:rPr>
          <w:rFonts w:ascii="Times New Roman" w:hAnsi="Times New Roman" w:cs="Times New Roman"/>
          <w:sz w:val="24"/>
          <w:szCs w:val="24"/>
          <w:lang w:val="uk-UA"/>
        </w:rPr>
        <w:t>_______________________________________________</w:t>
      </w:r>
      <w:r w:rsidRPr="00FD109D">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w:t>
      </w:r>
      <w:proofErr w:type="gramEnd"/>
      <w:r w:rsidRPr="00FD109D">
        <w:rPr>
          <w:rFonts w:ascii="Times New Roman" w:hAnsi="Times New Roman" w:cs="Times New Roman"/>
          <w:sz w:val="24"/>
          <w:szCs w:val="24"/>
        </w:rPr>
        <w:t xml:space="preserve"> товаров, работ, услуг отдельными видами юридических лиц», и согласно протоколу ___________________________________ заключили настоящий Договор о нижеследующем:</w:t>
      </w:r>
    </w:p>
    <w:p w:rsidR="00FD109D" w:rsidRPr="00FD109D" w:rsidRDefault="00FD109D" w:rsidP="00FD109D">
      <w:pPr>
        <w:shd w:val="clear" w:color="auto" w:fill="FFFFFF"/>
        <w:contextualSpacing/>
        <w:jc w:val="center"/>
        <w:rPr>
          <w:rFonts w:ascii="Times New Roman" w:hAnsi="Times New Roman" w:cs="Times New Roman"/>
          <w:b/>
          <w:bCs/>
          <w:sz w:val="24"/>
          <w:szCs w:val="24"/>
        </w:rPr>
      </w:pPr>
      <w:r w:rsidRPr="00FD109D">
        <w:rPr>
          <w:rFonts w:ascii="Times New Roman" w:hAnsi="Times New Roman" w:cs="Times New Roman"/>
          <w:b/>
          <w:bCs/>
          <w:sz w:val="24"/>
          <w:szCs w:val="24"/>
        </w:rPr>
        <w:t>1. Предмет Договора</w:t>
      </w:r>
    </w:p>
    <w:p w:rsidR="00FD109D" w:rsidRPr="00FD109D" w:rsidRDefault="00FD109D" w:rsidP="00FD109D">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FD109D">
        <w:rPr>
          <w:rFonts w:ascii="Times New Roman" w:hAnsi="Times New Roman" w:cs="Times New Roman"/>
          <w:sz w:val="24"/>
          <w:szCs w:val="24"/>
        </w:rPr>
        <w:t>1.1. В соответствии с настоящим Договором Поставщик обязан осуществить поставку рекуперативного оборудования (далее – Товар), в соответствии с прилагаем</w:t>
      </w:r>
      <w:r w:rsidRPr="00FD109D">
        <w:rPr>
          <w:rFonts w:ascii="Times New Roman" w:hAnsi="Times New Roman" w:cs="Times New Roman"/>
          <w:sz w:val="24"/>
          <w:szCs w:val="24"/>
          <w:lang w:val="uk-UA"/>
        </w:rPr>
        <w:t>ой</w:t>
      </w:r>
      <w:r w:rsidRPr="00FD109D">
        <w:rPr>
          <w:rFonts w:ascii="Times New Roman" w:hAnsi="Times New Roman" w:cs="Times New Roman"/>
          <w:sz w:val="24"/>
          <w:szCs w:val="24"/>
        </w:rPr>
        <w:t xml:space="preserve"> к Договору Спецификацией (Приложение №1 к Договору).</w:t>
      </w:r>
    </w:p>
    <w:p w:rsidR="00FD109D" w:rsidRPr="00FD109D" w:rsidRDefault="00FD109D" w:rsidP="00FD109D">
      <w:pPr>
        <w:shd w:val="clear" w:color="auto" w:fill="FFFFFF"/>
        <w:tabs>
          <w:tab w:val="left" w:pos="960"/>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FD109D" w:rsidRPr="00FD109D" w:rsidRDefault="00FD109D" w:rsidP="00FD109D">
      <w:pPr>
        <w:shd w:val="clear" w:color="auto" w:fill="FFFFFF"/>
        <w:tabs>
          <w:tab w:val="left" w:pos="960"/>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FD109D" w:rsidRPr="00FD109D" w:rsidRDefault="00FD109D" w:rsidP="00FD109D">
      <w:pPr>
        <w:tabs>
          <w:tab w:val="left" w:pos="709"/>
        </w:tabs>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1.4.1. Осуществляет доставку товара до места поставки, указанного в Договоре;</w:t>
      </w:r>
    </w:p>
    <w:p w:rsidR="00FD109D" w:rsidRPr="00FD109D" w:rsidRDefault="00FD109D" w:rsidP="00FD109D">
      <w:pPr>
        <w:tabs>
          <w:tab w:val="left" w:pos="709"/>
        </w:tabs>
        <w:ind w:firstLine="567"/>
        <w:contextualSpacing/>
        <w:jc w:val="both"/>
        <w:rPr>
          <w:rFonts w:ascii="Times New Roman" w:hAnsi="Times New Roman" w:cs="Times New Roman"/>
          <w:sz w:val="24"/>
          <w:szCs w:val="24"/>
          <w:highlight w:val="yellow"/>
        </w:rPr>
      </w:pPr>
      <w:r w:rsidRPr="00FD109D">
        <w:rPr>
          <w:rFonts w:ascii="Times New Roman" w:hAnsi="Times New Roman" w:cs="Times New Roman"/>
          <w:sz w:val="24"/>
          <w:szCs w:val="24"/>
        </w:rPr>
        <w:t>1.4.2. Способ транспортировки должен обеспечивать полную сохранность Товара.</w:t>
      </w:r>
    </w:p>
    <w:p w:rsidR="00FD109D" w:rsidRPr="00FD109D" w:rsidRDefault="00FD109D" w:rsidP="00FD109D">
      <w:pPr>
        <w:shd w:val="clear" w:color="auto" w:fill="FFFFFF"/>
        <w:tabs>
          <w:tab w:val="left" w:pos="960"/>
        </w:tabs>
        <w:ind w:firstLine="567"/>
        <w:contextualSpacing/>
        <w:rPr>
          <w:rFonts w:ascii="Times New Roman" w:hAnsi="Times New Roman" w:cs="Times New Roman"/>
          <w:sz w:val="24"/>
          <w:szCs w:val="24"/>
        </w:rPr>
      </w:pPr>
      <w:r w:rsidRPr="00FD109D">
        <w:rPr>
          <w:rFonts w:ascii="Times New Roman" w:hAnsi="Times New Roman" w:cs="Times New Roman"/>
          <w:sz w:val="24"/>
          <w:szCs w:val="24"/>
        </w:rPr>
        <w:t>1.5. Заказчик обязан принять и оплатить Товар в соответствии с условиями Договора.</w:t>
      </w:r>
    </w:p>
    <w:p w:rsidR="00FD109D" w:rsidRPr="00FD109D" w:rsidRDefault="00FD109D" w:rsidP="00FD109D">
      <w:pPr>
        <w:shd w:val="clear" w:color="auto" w:fill="FFFFFF"/>
        <w:tabs>
          <w:tab w:val="left" w:pos="960"/>
        </w:tabs>
        <w:ind w:firstLine="567"/>
        <w:contextualSpacing/>
        <w:rPr>
          <w:rFonts w:ascii="Times New Roman" w:hAnsi="Times New Roman" w:cs="Times New Roman"/>
          <w:spacing w:val="-1"/>
          <w:sz w:val="24"/>
          <w:szCs w:val="24"/>
        </w:rPr>
      </w:pPr>
    </w:p>
    <w:p w:rsidR="00FD109D" w:rsidRPr="00FD109D" w:rsidRDefault="00FD109D" w:rsidP="00FD109D">
      <w:pPr>
        <w:shd w:val="clear" w:color="auto" w:fill="FFFFFF"/>
        <w:contextualSpacing/>
        <w:jc w:val="center"/>
        <w:rPr>
          <w:rFonts w:ascii="Times New Roman" w:hAnsi="Times New Roman" w:cs="Times New Roman"/>
          <w:b/>
          <w:bCs/>
          <w:sz w:val="24"/>
          <w:szCs w:val="24"/>
        </w:rPr>
      </w:pPr>
      <w:r w:rsidRPr="00FD109D">
        <w:rPr>
          <w:rFonts w:ascii="Times New Roman" w:hAnsi="Times New Roman" w:cs="Times New Roman"/>
          <w:b/>
          <w:bCs/>
          <w:sz w:val="24"/>
          <w:szCs w:val="24"/>
        </w:rPr>
        <w:t>2. Стоимость Товара и порядок расчетов</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FD109D">
        <w:rPr>
          <w:rFonts w:ascii="Times New Roman" w:hAnsi="Times New Roman" w:cs="Times New Roman"/>
          <w:sz w:val="24"/>
          <w:szCs w:val="24"/>
        </w:rPr>
        <w:t xml:space="preserve"> ___ (_______) _______________ </w:t>
      </w:r>
      <w:proofErr w:type="gramEnd"/>
      <w:r w:rsidRPr="00FD109D">
        <w:rPr>
          <w:rFonts w:ascii="Times New Roman" w:hAnsi="Times New Roman" w:cs="Times New Roman"/>
          <w:sz w:val="24"/>
          <w:szCs w:val="24"/>
        </w:rPr>
        <w:t>дней с ___. ___.201_г.</w:t>
      </w:r>
      <w:r w:rsidRPr="00FD109D">
        <w:rPr>
          <w:rFonts w:ascii="Times New Roman" w:hAnsi="Times New Roman" w:cs="Times New Roman"/>
          <w:sz w:val="24"/>
          <w:szCs w:val="24"/>
        </w:rPr>
        <w:tab/>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FD109D">
        <w:rPr>
          <w:rFonts w:ascii="Times New Roman" w:hAnsi="Times New Roman" w:cs="Times New Roman"/>
          <w:sz w:val="24"/>
          <w:szCs w:val="24"/>
        </w:rPr>
        <w:t xml:space="preserve">. </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FD109D" w:rsidRPr="00FD109D" w:rsidRDefault="00FD109D" w:rsidP="00FD109D">
      <w:pPr>
        <w:ind w:firstLine="567"/>
        <w:jc w:val="both"/>
        <w:rPr>
          <w:rFonts w:ascii="Times New Roman" w:hAnsi="Times New Roman" w:cs="Times New Roman"/>
          <w:sz w:val="24"/>
          <w:szCs w:val="24"/>
        </w:rPr>
      </w:pPr>
      <w:r w:rsidRPr="00FD109D">
        <w:rPr>
          <w:rFonts w:ascii="Times New Roman" w:hAnsi="Times New Roman" w:cs="Times New Roman"/>
          <w:sz w:val="24"/>
          <w:szCs w:val="24"/>
        </w:rPr>
        <w:t xml:space="preserve">2.2. </w:t>
      </w:r>
      <w:proofErr w:type="gramStart"/>
      <w:r w:rsidRPr="00FD109D">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FD109D">
        <w:rPr>
          <w:rFonts w:ascii="Times New Roman" w:hAnsi="Times New Roman" w:cs="Times New Roman"/>
          <w:sz w:val="24"/>
          <w:szCs w:val="24"/>
        </w:rPr>
        <w:t>Крымтеплокоммунэнерго</w:t>
      </w:r>
      <w:proofErr w:type="spellEnd"/>
      <w:r w:rsidRPr="00FD109D">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FD109D">
        <w:rPr>
          <w:rFonts w:ascii="Times New Roman" w:hAnsi="Times New Roman" w:cs="Times New Roman"/>
          <w:b/>
          <w:sz w:val="24"/>
          <w:szCs w:val="24"/>
        </w:rPr>
        <w:t xml:space="preserve"> </w:t>
      </w:r>
      <w:r w:rsidRPr="00FD109D">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FD109D">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FD109D" w:rsidRPr="00FD109D" w:rsidRDefault="00FD109D" w:rsidP="00FD109D">
      <w:pPr>
        <w:ind w:firstLine="567"/>
        <w:jc w:val="both"/>
        <w:rPr>
          <w:rFonts w:ascii="Times New Roman" w:hAnsi="Times New Roman" w:cs="Times New Roman"/>
          <w:sz w:val="24"/>
          <w:szCs w:val="24"/>
        </w:rPr>
      </w:pPr>
      <w:r w:rsidRPr="00FD109D">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FD109D" w:rsidRPr="00FD109D" w:rsidRDefault="00FD109D" w:rsidP="00FD109D">
      <w:pPr>
        <w:ind w:firstLine="567"/>
        <w:jc w:val="both"/>
        <w:rPr>
          <w:rFonts w:ascii="Times New Roman" w:hAnsi="Times New Roman" w:cs="Times New Roman"/>
          <w:sz w:val="24"/>
          <w:szCs w:val="24"/>
        </w:rPr>
      </w:pPr>
      <w:r w:rsidRPr="00FD109D">
        <w:rPr>
          <w:rFonts w:ascii="Times New Roman" w:hAnsi="Times New Roman" w:cs="Times New Roman"/>
          <w:sz w:val="24"/>
          <w:szCs w:val="24"/>
        </w:rPr>
        <w:t>2.3. 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FD109D">
        <w:rPr>
          <w:rFonts w:ascii="Times New Roman" w:hAnsi="Times New Roman" w:cs="Times New Roman"/>
          <w:sz w:val="24"/>
          <w:szCs w:val="24"/>
        </w:rPr>
        <w:t>дств с р</w:t>
      </w:r>
      <w:proofErr w:type="gramEnd"/>
      <w:r w:rsidRPr="00FD109D">
        <w:rPr>
          <w:rFonts w:ascii="Times New Roman" w:hAnsi="Times New Roman" w:cs="Times New Roman"/>
          <w:sz w:val="24"/>
          <w:szCs w:val="24"/>
        </w:rPr>
        <w:t>асчетного счета Заказчика.</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pacing w:val="-9"/>
          <w:sz w:val="24"/>
          <w:szCs w:val="24"/>
        </w:rPr>
        <w:t xml:space="preserve">2.4.   </w:t>
      </w:r>
      <w:r w:rsidRPr="00FD109D">
        <w:rPr>
          <w:rFonts w:ascii="Times New Roman" w:hAnsi="Times New Roman" w:cs="Times New Roman"/>
          <w:sz w:val="24"/>
          <w:szCs w:val="24"/>
        </w:rPr>
        <w:t>Заказчик осуществляет авансовый платеж за Товар в размере 30 % от стоимости партии Товара путем перечисления денежных средств на расчетный счет Поставщика в срок до 5 (пяти) рабочих дней с момента получения счета от Поставщика. Окончательный расчет за поставку партии Товара производится после подписания уполномоченными представителями обеих Сторон документации, указанной в п. 3.6 Договора в течени</w:t>
      </w:r>
      <w:proofErr w:type="gramStart"/>
      <w:r w:rsidRPr="00FD109D">
        <w:rPr>
          <w:rFonts w:ascii="Times New Roman" w:hAnsi="Times New Roman" w:cs="Times New Roman"/>
          <w:sz w:val="24"/>
          <w:szCs w:val="24"/>
        </w:rPr>
        <w:t>и</w:t>
      </w:r>
      <w:proofErr w:type="gramEnd"/>
      <w:r w:rsidRPr="00FD109D">
        <w:rPr>
          <w:rFonts w:ascii="Times New Roman" w:hAnsi="Times New Roman" w:cs="Times New Roman"/>
          <w:sz w:val="24"/>
          <w:szCs w:val="24"/>
        </w:rPr>
        <w:t xml:space="preserve"> 30 (тридцати) календарных дней.</w:t>
      </w:r>
    </w:p>
    <w:p w:rsidR="00FD109D" w:rsidRPr="00FD109D" w:rsidRDefault="00FD109D" w:rsidP="00FD109D">
      <w:pPr>
        <w:numPr>
          <w:ilvl w:val="1"/>
          <w:numId w:val="2"/>
        </w:numPr>
        <w:shd w:val="clear" w:color="auto" w:fill="FFFFFF"/>
        <w:ind w:left="0" w:right="5" w:firstLine="567"/>
        <w:contextualSpacing/>
        <w:jc w:val="both"/>
        <w:rPr>
          <w:rFonts w:ascii="Times New Roman" w:hAnsi="Times New Roman" w:cs="Times New Roman"/>
          <w:b/>
          <w:bCs/>
          <w:sz w:val="24"/>
          <w:szCs w:val="24"/>
        </w:rPr>
      </w:pPr>
      <w:r w:rsidRPr="00FD109D">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FD109D" w:rsidRPr="00FD109D" w:rsidRDefault="00FD109D" w:rsidP="00FD109D">
      <w:pPr>
        <w:numPr>
          <w:ilvl w:val="1"/>
          <w:numId w:val="2"/>
        </w:numPr>
        <w:shd w:val="clear" w:color="auto" w:fill="FFFFFF"/>
        <w:ind w:left="0" w:right="5" w:firstLine="567"/>
        <w:contextualSpacing/>
        <w:jc w:val="both"/>
        <w:rPr>
          <w:rFonts w:ascii="Times New Roman" w:hAnsi="Times New Roman" w:cs="Times New Roman"/>
          <w:b/>
          <w:bCs/>
          <w:sz w:val="24"/>
          <w:szCs w:val="24"/>
        </w:rPr>
      </w:pPr>
      <w:r w:rsidRPr="00FD109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FD109D" w:rsidRPr="00FD109D" w:rsidRDefault="00FD109D" w:rsidP="00FD109D">
      <w:pPr>
        <w:numPr>
          <w:ilvl w:val="1"/>
          <w:numId w:val="2"/>
        </w:numPr>
        <w:shd w:val="clear" w:color="auto" w:fill="FFFFFF"/>
        <w:ind w:left="0" w:right="5" w:firstLine="567"/>
        <w:contextualSpacing/>
        <w:jc w:val="both"/>
        <w:rPr>
          <w:rFonts w:ascii="Times New Roman" w:hAnsi="Times New Roman" w:cs="Times New Roman"/>
          <w:b/>
          <w:bCs/>
          <w:sz w:val="24"/>
          <w:szCs w:val="24"/>
        </w:rPr>
      </w:pPr>
    </w:p>
    <w:p w:rsidR="00FD109D" w:rsidRPr="00FD109D" w:rsidRDefault="00FD109D" w:rsidP="00FD109D">
      <w:pPr>
        <w:shd w:val="clear" w:color="auto" w:fill="FFFFFF"/>
        <w:ind w:right="5"/>
        <w:contextualSpacing/>
        <w:jc w:val="center"/>
        <w:rPr>
          <w:rFonts w:ascii="Times New Roman" w:hAnsi="Times New Roman" w:cs="Times New Roman"/>
          <w:b/>
          <w:bCs/>
          <w:sz w:val="24"/>
          <w:szCs w:val="24"/>
        </w:rPr>
      </w:pPr>
      <w:r w:rsidRPr="00FD109D">
        <w:rPr>
          <w:rFonts w:ascii="Times New Roman" w:hAnsi="Times New Roman" w:cs="Times New Roman"/>
          <w:b/>
          <w:bCs/>
          <w:sz w:val="24"/>
          <w:szCs w:val="24"/>
        </w:rPr>
        <w:t>3. Условия и порядок поставки</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3.1. Поставка осуществляется партиями по заявкам. 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партии Товара по заявке – 7 (семь)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 </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3.2. Поставка Товара осуществляется силами и средствами Поставщика по адресу: Республика Крым, г. Симферополь, ул. Узловая/пер. Пищевой, 5/5. </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3.4. Не </w:t>
      </w:r>
      <w:proofErr w:type="gramStart"/>
      <w:r w:rsidRPr="00FD109D">
        <w:rPr>
          <w:rFonts w:ascii="Times New Roman" w:hAnsi="Times New Roman" w:cs="Times New Roman"/>
          <w:sz w:val="24"/>
          <w:szCs w:val="24"/>
        </w:rPr>
        <w:t>позднее</w:t>
      </w:r>
      <w:proofErr w:type="gramEnd"/>
      <w:r w:rsidRPr="00FD109D">
        <w:rPr>
          <w:rFonts w:ascii="Times New Roman" w:hAnsi="Times New Roman" w:cs="Times New Roman"/>
          <w:sz w:val="24"/>
          <w:szCs w:val="24"/>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FD109D" w:rsidRP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3.5.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rsidR="00FD109D" w:rsidRPr="00FD109D" w:rsidRDefault="00FD109D" w:rsidP="00FD109D">
      <w:pPr>
        <w:tabs>
          <w:tab w:val="left" w:pos="709"/>
        </w:tabs>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3.6. </w:t>
      </w:r>
      <w:proofErr w:type="gramStart"/>
      <w:r w:rsidRPr="00FD109D">
        <w:rPr>
          <w:rFonts w:ascii="Times New Roman" w:hAnsi="Times New Roman" w:cs="Times New Roman"/>
          <w:sz w:val="24"/>
          <w:szCs w:val="24"/>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 иными документами подтверждающими</w:t>
      </w:r>
      <w:proofErr w:type="gramEnd"/>
      <w:r w:rsidRPr="00FD109D">
        <w:rPr>
          <w:rFonts w:ascii="Times New Roman" w:hAnsi="Times New Roman" w:cs="Times New Roman"/>
          <w:sz w:val="24"/>
          <w:szCs w:val="24"/>
        </w:rPr>
        <w:t xml:space="preserve"> качество Товара; технический паспорт, руководство по эксплуатации, гарантийный талон, оформленные на Заказчика другими документами по качеству, предусмотренными законодательством Российской Федерации.</w:t>
      </w:r>
    </w:p>
    <w:p w:rsidR="00FD109D" w:rsidRDefault="00FD109D" w:rsidP="00FD109D">
      <w:pPr>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FD109D" w:rsidRPr="00FD109D" w:rsidRDefault="00FD109D" w:rsidP="00FD109D">
      <w:pPr>
        <w:ind w:firstLine="567"/>
        <w:contextualSpacing/>
        <w:jc w:val="both"/>
        <w:rPr>
          <w:rFonts w:ascii="Times New Roman" w:hAnsi="Times New Roman" w:cs="Times New Roman"/>
          <w:sz w:val="24"/>
          <w:szCs w:val="24"/>
        </w:rPr>
      </w:pPr>
    </w:p>
    <w:p w:rsidR="00FD109D" w:rsidRPr="00FD109D" w:rsidRDefault="00FD109D" w:rsidP="00FD109D">
      <w:pPr>
        <w:shd w:val="clear" w:color="auto" w:fill="FFFFFF"/>
        <w:tabs>
          <w:tab w:val="left" w:pos="1258"/>
        </w:tabs>
        <w:ind w:right="5"/>
        <w:contextualSpacing/>
        <w:jc w:val="center"/>
        <w:rPr>
          <w:rFonts w:ascii="Times New Roman" w:hAnsi="Times New Roman" w:cs="Times New Roman"/>
          <w:b/>
          <w:bCs/>
          <w:sz w:val="24"/>
          <w:szCs w:val="24"/>
        </w:rPr>
      </w:pPr>
      <w:r w:rsidRPr="00FD109D">
        <w:rPr>
          <w:rFonts w:ascii="Times New Roman" w:hAnsi="Times New Roman" w:cs="Times New Roman"/>
          <w:b/>
          <w:bCs/>
          <w:sz w:val="24"/>
          <w:szCs w:val="24"/>
        </w:rPr>
        <w:t>4. Порядок приемки Товара</w:t>
      </w:r>
    </w:p>
    <w:p w:rsidR="00FD109D" w:rsidRPr="00FD109D" w:rsidRDefault="00FD109D" w:rsidP="00FD109D">
      <w:pPr>
        <w:shd w:val="clear" w:color="auto" w:fill="FFFFFF"/>
        <w:tabs>
          <w:tab w:val="left" w:pos="965"/>
        </w:tabs>
        <w:ind w:firstLine="567"/>
        <w:contextualSpacing/>
        <w:jc w:val="both"/>
        <w:rPr>
          <w:rFonts w:ascii="Times New Roman" w:hAnsi="Times New Roman" w:cs="Times New Roman"/>
          <w:sz w:val="24"/>
          <w:szCs w:val="24"/>
        </w:rPr>
      </w:pPr>
      <w:r w:rsidRPr="00FD109D">
        <w:rPr>
          <w:rFonts w:ascii="Times New Roman" w:hAnsi="Times New Roman" w:cs="Times New Roman"/>
          <w:spacing w:val="-1"/>
          <w:sz w:val="24"/>
          <w:szCs w:val="24"/>
        </w:rPr>
        <w:t xml:space="preserve">4.1. </w:t>
      </w:r>
      <w:r w:rsidRPr="00FD109D">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rsidR="00FD109D" w:rsidRPr="00FD109D" w:rsidRDefault="00FD109D" w:rsidP="00FD109D">
      <w:pPr>
        <w:ind w:firstLine="567"/>
        <w:contextualSpacing/>
        <w:jc w:val="both"/>
        <w:rPr>
          <w:rFonts w:ascii="Times New Roman" w:hAnsi="Times New Roman" w:cs="Times New Roman"/>
          <w:spacing w:val="-1"/>
          <w:sz w:val="24"/>
          <w:szCs w:val="24"/>
        </w:rPr>
      </w:pPr>
      <w:r w:rsidRPr="00FD109D">
        <w:rPr>
          <w:rFonts w:ascii="Times New Roman" w:hAnsi="Times New Roman" w:cs="Times New Roman"/>
          <w:spacing w:val="-1"/>
          <w:sz w:val="24"/>
          <w:szCs w:val="24"/>
        </w:rPr>
        <w:t>4.2.</w:t>
      </w:r>
      <w:r w:rsidRPr="00FD109D">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FD109D">
        <w:rPr>
          <w:rFonts w:ascii="Times New Roman" w:hAnsi="Times New Roman" w:cs="Times New Roman"/>
          <w:sz w:val="24"/>
          <w:szCs w:val="24"/>
        </w:rPr>
        <w:t>локальными</w:t>
      </w:r>
      <w:proofErr w:type="gramEnd"/>
      <w:r w:rsidRPr="00FD109D">
        <w:rPr>
          <w:rFonts w:ascii="Times New Roman" w:hAnsi="Times New Roman" w:cs="Times New Roman"/>
          <w:sz w:val="24"/>
          <w:szCs w:val="24"/>
        </w:rPr>
        <w:t xml:space="preserve"> нормативно-правовыми актам Заказчика. </w:t>
      </w:r>
    </w:p>
    <w:p w:rsidR="00FD109D" w:rsidRPr="00FD109D" w:rsidRDefault="00FD109D" w:rsidP="00FD109D">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FD109D">
        <w:rPr>
          <w:rFonts w:ascii="Times New Roman" w:hAnsi="Times New Roman" w:cs="Times New Roman"/>
          <w:spacing w:val="-1"/>
          <w:sz w:val="24"/>
          <w:szCs w:val="24"/>
        </w:rPr>
        <w:t xml:space="preserve">4.3. </w:t>
      </w:r>
      <w:r w:rsidRPr="00FD109D">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FD109D" w:rsidRPr="00FD109D" w:rsidRDefault="00FD109D" w:rsidP="00FD109D">
      <w:pPr>
        <w:shd w:val="clear" w:color="auto" w:fill="FFFFFF"/>
        <w:tabs>
          <w:tab w:val="left" w:pos="965"/>
        </w:tabs>
        <w:ind w:firstLine="567"/>
        <w:contextualSpacing/>
        <w:jc w:val="both"/>
        <w:rPr>
          <w:rFonts w:ascii="Times New Roman" w:hAnsi="Times New Roman" w:cs="Times New Roman"/>
          <w:spacing w:val="-1"/>
          <w:sz w:val="24"/>
          <w:szCs w:val="24"/>
        </w:rPr>
      </w:pPr>
      <w:r w:rsidRPr="00FD109D">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FD109D" w:rsidRPr="00FD109D" w:rsidRDefault="00FD109D" w:rsidP="00FD109D">
      <w:pPr>
        <w:shd w:val="clear" w:color="auto" w:fill="FFFFFF"/>
        <w:tabs>
          <w:tab w:val="left" w:pos="965"/>
        </w:tabs>
        <w:ind w:firstLine="567"/>
        <w:contextualSpacing/>
        <w:jc w:val="both"/>
        <w:rPr>
          <w:rFonts w:ascii="Times New Roman" w:hAnsi="Times New Roman" w:cs="Times New Roman"/>
          <w:spacing w:val="-1"/>
          <w:sz w:val="24"/>
          <w:szCs w:val="24"/>
        </w:rPr>
      </w:pPr>
      <w:r w:rsidRPr="00FD109D">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FD109D" w:rsidRPr="00FD109D" w:rsidRDefault="00FD109D" w:rsidP="00FD109D">
      <w:pPr>
        <w:shd w:val="clear" w:color="auto" w:fill="FFFFFF"/>
        <w:tabs>
          <w:tab w:val="left" w:pos="965"/>
        </w:tabs>
        <w:ind w:right="5" w:firstLine="567"/>
        <w:contextualSpacing/>
        <w:jc w:val="both"/>
        <w:rPr>
          <w:rFonts w:ascii="Times New Roman" w:hAnsi="Times New Roman" w:cs="Times New Roman"/>
          <w:spacing w:val="-1"/>
          <w:sz w:val="24"/>
          <w:szCs w:val="24"/>
        </w:rPr>
      </w:pPr>
      <w:r w:rsidRPr="00FD109D">
        <w:rPr>
          <w:rFonts w:ascii="Times New Roman" w:hAnsi="Times New Roman" w:cs="Times New Roman"/>
          <w:sz w:val="24"/>
          <w:szCs w:val="24"/>
        </w:rPr>
        <w:t>4.6. В случае повреждения Товара при его транспортировке ответственность несет лицо ответственное за транспортировку Товара.</w:t>
      </w:r>
    </w:p>
    <w:p w:rsidR="00FD109D" w:rsidRPr="00FD109D" w:rsidRDefault="00FD109D" w:rsidP="00FD109D">
      <w:pPr>
        <w:shd w:val="clear" w:color="auto" w:fill="FFFFFF"/>
        <w:tabs>
          <w:tab w:val="left" w:pos="965"/>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4.7. В случае поставки некачественного Товара, Поставщик обязан заменить его за свой счет в 10-дневный срок с момента обнаружения</w:t>
      </w:r>
      <w:r w:rsidRPr="00FD109D">
        <w:rPr>
          <w:rFonts w:ascii="Times New Roman" w:hAnsi="Times New Roman" w:cs="Times New Roman"/>
          <w:sz w:val="24"/>
          <w:szCs w:val="24"/>
          <w:lang w:val="uk-UA"/>
        </w:rPr>
        <w:t>.</w:t>
      </w:r>
    </w:p>
    <w:p w:rsidR="00FD109D" w:rsidRPr="00FD109D" w:rsidRDefault="00FD109D" w:rsidP="00FD109D">
      <w:pPr>
        <w:ind w:firstLine="567"/>
        <w:contextualSpacing/>
        <w:jc w:val="both"/>
        <w:rPr>
          <w:rFonts w:ascii="Times New Roman" w:hAnsi="Times New Roman" w:cs="Times New Roman"/>
          <w:sz w:val="24"/>
          <w:szCs w:val="24"/>
          <w:lang w:eastAsia="ko-KR"/>
        </w:rPr>
      </w:pPr>
      <w:r w:rsidRPr="00FD109D">
        <w:rPr>
          <w:rFonts w:ascii="Times New Roman" w:hAnsi="Times New Roman" w:cs="Times New Roman"/>
          <w:sz w:val="24"/>
          <w:szCs w:val="24"/>
        </w:rPr>
        <w:t xml:space="preserve">4.8. </w:t>
      </w:r>
      <w:r w:rsidRPr="00FD109D">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FD109D" w:rsidRPr="00FD109D" w:rsidRDefault="00FD109D" w:rsidP="00FD109D">
      <w:pPr>
        <w:contextualSpacing/>
        <w:jc w:val="both"/>
        <w:rPr>
          <w:rFonts w:ascii="Times New Roman" w:hAnsi="Times New Roman" w:cs="Times New Roman"/>
          <w:sz w:val="24"/>
          <w:szCs w:val="24"/>
          <w:lang w:eastAsia="ko-KR"/>
        </w:rPr>
      </w:pPr>
      <w:r w:rsidRPr="00FD109D">
        <w:rPr>
          <w:rFonts w:ascii="Times New Roman" w:hAnsi="Times New Roman" w:cs="Times New Roman"/>
          <w:sz w:val="24"/>
          <w:szCs w:val="24"/>
          <w:lang w:eastAsia="ko-KR"/>
        </w:rPr>
        <w:t xml:space="preserve">- возврата уплаченных за Товар денежных средств; </w:t>
      </w:r>
    </w:p>
    <w:p w:rsidR="00FD109D" w:rsidRPr="00FD109D" w:rsidRDefault="00FD109D" w:rsidP="00FD109D">
      <w:pPr>
        <w:contextualSpacing/>
        <w:jc w:val="both"/>
        <w:rPr>
          <w:rFonts w:ascii="Times New Roman" w:hAnsi="Times New Roman" w:cs="Times New Roman"/>
          <w:sz w:val="24"/>
          <w:szCs w:val="24"/>
          <w:lang w:eastAsia="ko-KR"/>
        </w:rPr>
      </w:pPr>
      <w:r w:rsidRPr="00FD109D">
        <w:rPr>
          <w:rFonts w:ascii="Times New Roman" w:hAnsi="Times New Roman" w:cs="Times New Roman"/>
          <w:sz w:val="24"/>
          <w:szCs w:val="24"/>
          <w:lang w:eastAsia="ko-KR"/>
        </w:rPr>
        <w:t>- соразмерного уменьшения цены;</w:t>
      </w:r>
      <w:bookmarkStart w:id="72" w:name="sub_47514"/>
      <w:r w:rsidRPr="00FD109D">
        <w:rPr>
          <w:rFonts w:ascii="Times New Roman" w:hAnsi="Times New Roman" w:cs="Times New Roman"/>
          <w:sz w:val="24"/>
          <w:szCs w:val="24"/>
          <w:lang w:eastAsia="ko-KR"/>
        </w:rPr>
        <w:t xml:space="preserve"> </w:t>
      </w:r>
    </w:p>
    <w:p w:rsidR="00FD109D" w:rsidRPr="00FD109D" w:rsidRDefault="00FD109D" w:rsidP="00FD109D">
      <w:pPr>
        <w:contextualSpacing/>
        <w:jc w:val="both"/>
        <w:rPr>
          <w:rFonts w:ascii="Times New Roman" w:hAnsi="Times New Roman" w:cs="Times New Roman"/>
          <w:sz w:val="24"/>
          <w:szCs w:val="24"/>
          <w:lang w:eastAsia="ko-KR"/>
        </w:rPr>
      </w:pPr>
      <w:r w:rsidRPr="00FD109D">
        <w:rPr>
          <w:rFonts w:ascii="Times New Roman" w:hAnsi="Times New Roman" w:cs="Times New Roman"/>
          <w:sz w:val="24"/>
          <w:szCs w:val="24"/>
          <w:lang w:eastAsia="ko-KR"/>
        </w:rPr>
        <w:t>- возмещения расходов на устранение недостатков Товара.</w:t>
      </w:r>
    </w:p>
    <w:p w:rsidR="00FD109D" w:rsidRDefault="00FD109D" w:rsidP="00FD109D">
      <w:pPr>
        <w:ind w:firstLine="567"/>
        <w:contextualSpacing/>
        <w:jc w:val="both"/>
        <w:rPr>
          <w:rFonts w:ascii="Times New Roman" w:hAnsi="Times New Roman" w:cs="Times New Roman"/>
          <w:sz w:val="24"/>
          <w:szCs w:val="24"/>
          <w:lang w:eastAsia="ko-KR"/>
        </w:rPr>
      </w:pPr>
      <w:r w:rsidRPr="00FD109D">
        <w:rPr>
          <w:rFonts w:ascii="Times New Roman" w:hAnsi="Times New Roman" w:cs="Times New Roman"/>
          <w:sz w:val="24"/>
          <w:szCs w:val="24"/>
          <w:lang w:eastAsia="ko-KR"/>
        </w:rPr>
        <w:t>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w:t>
      </w:r>
      <w:bookmarkEnd w:id="72"/>
    </w:p>
    <w:p w:rsidR="00FD109D" w:rsidRPr="00FD109D" w:rsidRDefault="00FD109D" w:rsidP="00FD109D">
      <w:pPr>
        <w:ind w:firstLine="567"/>
        <w:contextualSpacing/>
        <w:jc w:val="both"/>
        <w:rPr>
          <w:rFonts w:ascii="Times New Roman" w:hAnsi="Times New Roman" w:cs="Times New Roman"/>
          <w:sz w:val="24"/>
          <w:szCs w:val="24"/>
          <w:lang w:eastAsia="ko-KR"/>
        </w:rPr>
      </w:pPr>
    </w:p>
    <w:p w:rsidR="00FD109D" w:rsidRPr="00FD109D" w:rsidRDefault="00FD109D" w:rsidP="00FD109D">
      <w:pPr>
        <w:shd w:val="clear" w:color="auto" w:fill="FFFFFF"/>
        <w:tabs>
          <w:tab w:val="left" w:pos="965"/>
        </w:tabs>
        <w:ind w:right="5"/>
        <w:contextualSpacing/>
        <w:jc w:val="center"/>
        <w:outlineLvl w:val="0"/>
        <w:rPr>
          <w:rFonts w:ascii="Times New Roman" w:hAnsi="Times New Roman" w:cs="Times New Roman"/>
          <w:b/>
          <w:bCs/>
          <w:sz w:val="24"/>
          <w:szCs w:val="24"/>
        </w:rPr>
      </w:pPr>
      <w:r w:rsidRPr="00FD109D">
        <w:rPr>
          <w:rFonts w:ascii="Times New Roman" w:hAnsi="Times New Roman" w:cs="Times New Roman"/>
          <w:b/>
          <w:bCs/>
          <w:sz w:val="24"/>
          <w:szCs w:val="24"/>
        </w:rPr>
        <w:t xml:space="preserve">5. Возникновение у Заказчика права собственности на Товар </w:t>
      </w:r>
    </w:p>
    <w:p w:rsidR="00FD109D" w:rsidRPr="00FD109D" w:rsidRDefault="00FD109D" w:rsidP="00FD109D">
      <w:pPr>
        <w:shd w:val="clear" w:color="auto" w:fill="FFFFFF"/>
        <w:tabs>
          <w:tab w:val="left" w:pos="965"/>
        </w:tabs>
        <w:ind w:right="5"/>
        <w:contextualSpacing/>
        <w:jc w:val="center"/>
        <w:outlineLvl w:val="0"/>
        <w:rPr>
          <w:rFonts w:ascii="Times New Roman" w:hAnsi="Times New Roman" w:cs="Times New Roman"/>
          <w:b/>
          <w:bCs/>
          <w:sz w:val="24"/>
          <w:szCs w:val="24"/>
        </w:rPr>
      </w:pPr>
      <w:r w:rsidRPr="00FD109D">
        <w:rPr>
          <w:rFonts w:ascii="Times New Roman" w:hAnsi="Times New Roman" w:cs="Times New Roman"/>
          <w:b/>
          <w:bCs/>
          <w:sz w:val="24"/>
          <w:szCs w:val="24"/>
        </w:rPr>
        <w:t>и гарантийные обязательства</w:t>
      </w:r>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5.2. Гарантийный срок на поставляемый товар предоставляется в соответствии с условиями производителя товара, но не менее 18 месяцев с момента поставки Товара.</w:t>
      </w:r>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Под гарантией подразумевается устранение Поставщиком своими силами и за свой счет допущенных по его вине недостатков, выявленных после приемки Товара.</w:t>
      </w:r>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5.3. Если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5.4. Срок ремонта поставленного Товара не должен превышать 5 (пяти)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5.5. Все расходы, связанные с возвратом, ремонтом Товара ненадлежащего качества, осуществляются за счет Поставщика.</w:t>
      </w:r>
    </w:p>
    <w:p w:rsidR="00FD109D" w:rsidRDefault="00FD109D" w:rsidP="00FD109D">
      <w:pPr>
        <w:shd w:val="clear" w:color="auto" w:fill="FFFFFF"/>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5.6.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FD109D">
        <w:rPr>
          <w:rFonts w:ascii="Times New Roman" w:hAnsi="Times New Roman" w:cs="Times New Roman"/>
          <w:sz w:val="24"/>
          <w:szCs w:val="24"/>
        </w:rPr>
        <w:t>на</w:t>
      </w:r>
      <w:proofErr w:type="gramEnd"/>
      <w:r w:rsidRPr="00FD109D">
        <w:rPr>
          <w:rFonts w:ascii="Times New Roman" w:hAnsi="Times New Roman" w:cs="Times New Roman"/>
          <w:sz w:val="24"/>
          <w:szCs w:val="24"/>
        </w:rPr>
        <w:t xml:space="preserve"> замененный. </w:t>
      </w:r>
      <w:proofErr w:type="gramStart"/>
      <w:r w:rsidRPr="00FD109D">
        <w:rPr>
          <w:rFonts w:ascii="Times New Roman" w:hAnsi="Times New Roman" w:cs="Times New Roman"/>
          <w:sz w:val="24"/>
          <w:szCs w:val="24"/>
        </w:rPr>
        <w:t>Гарантийный срок на Товар, переданный взамен дефектного, исчисляется с момента поставки.</w:t>
      </w:r>
      <w:proofErr w:type="gramEnd"/>
    </w:p>
    <w:p w:rsidR="00FD109D" w:rsidRPr="00FD109D" w:rsidRDefault="00FD109D" w:rsidP="00FD109D">
      <w:pPr>
        <w:shd w:val="clear" w:color="auto" w:fill="FFFFFF"/>
        <w:ind w:right="5" w:firstLine="567"/>
        <w:contextualSpacing/>
        <w:jc w:val="both"/>
        <w:rPr>
          <w:rFonts w:ascii="Times New Roman" w:hAnsi="Times New Roman" w:cs="Times New Roman"/>
          <w:sz w:val="24"/>
          <w:szCs w:val="24"/>
        </w:rPr>
      </w:pPr>
    </w:p>
    <w:p w:rsidR="00FD109D" w:rsidRPr="00FD109D" w:rsidRDefault="00FD109D" w:rsidP="00FD109D">
      <w:pPr>
        <w:shd w:val="clear" w:color="auto" w:fill="FFFFFF"/>
        <w:ind w:right="5"/>
        <w:contextualSpacing/>
        <w:jc w:val="center"/>
        <w:outlineLvl w:val="0"/>
        <w:rPr>
          <w:rFonts w:ascii="Times New Roman" w:hAnsi="Times New Roman" w:cs="Times New Roman"/>
          <w:b/>
          <w:bCs/>
          <w:sz w:val="24"/>
          <w:szCs w:val="24"/>
        </w:rPr>
      </w:pPr>
      <w:r w:rsidRPr="00FD109D">
        <w:rPr>
          <w:rFonts w:ascii="Times New Roman" w:hAnsi="Times New Roman" w:cs="Times New Roman"/>
          <w:b/>
          <w:bCs/>
          <w:sz w:val="24"/>
          <w:szCs w:val="24"/>
        </w:rPr>
        <w:t>6. Права и обязанности Сторон</w:t>
      </w:r>
    </w:p>
    <w:p w:rsidR="00FD109D" w:rsidRPr="00FD109D" w:rsidRDefault="00FD109D" w:rsidP="00FD109D">
      <w:pPr>
        <w:shd w:val="clear" w:color="auto" w:fill="FFFFFF"/>
        <w:tabs>
          <w:tab w:val="left" w:pos="960"/>
        </w:tabs>
        <w:ind w:firstLine="567"/>
        <w:contextualSpacing/>
        <w:jc w:val="both"/>
        <w:rPr>
          <w:rFonts w:ascii="Times New Roman" w:hAnsi="Times New Roman" w:cs="Times New Roman"/>
          <w:sz w:val="24"/>
          <w:szCs w:val="24"/>
        </w:rPr>
      </w:pPr>
      <w:r w:rsidRPr="00FD109D">
        <w:rPr>
          <w:rFonts w:ascii="Times New Roman" w:hAnsi="Times New Roman" w:cs="Times New Roman"/>
          <w:spacing w:val="-1"/>
          <w:sz w:val="24"/>
          <w:szCs w:val="24"/>
        </w:rPr>
        <w:t xml:space="preserve">6.1. </w:t>
      </w:r>
      <w:r w:rsidRPr="00FD109D">
        <w:rPr>
          <w:rFonts w:ascii="Times New Roman" w:hAnsi="Times New Roman" w:cs="Times New Roman"/>
          <w:sz w:val="24"/>
          <w:szCs w:val="24"/>
        </w:rPr>
        <w:t>Поставщик обязуется:</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FD109D">
        <w:rPr>
          <w:rFonts w:ascii="Times New Roman" w:hAnsi="Times New Roman" w:cs="Times New Roman"/>
          <w:sz w:val="24"/>
          <w:szCs w:val="24"/>
        </w:rPr>
        <w:t xml:space="preserve">Товар должен быть новым, не бывшем в употреблении. </w:t>
      </w:r>
      <w:proofErr w:type="gramEnd"/>
    </w:p>
    <w:p w:rsidR="00FD109D" w:rsidRPr="00FD109D" w:rsidRDefault="00FD109D" w:rsidP="00FD109D">
      <w:pPr>
        <w:shd w:val="clear" w:color="auto" w:fill="FFFFFF"/>
        <w:ind w:right="10"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6.1.4. </w:t>
      </w:r>
      <w:proofErr w:type="gramStart"/>
      <w:r w:rsidRPr="00FD109D">
        <w:rPr>
          <w:rFonts w:ascii="Times New Roman" w:hAnsi="Times New Roman" w:cs="Times New Roman"/>
          <w:sz w:val="24"/>
          <w:szCs w:val="24"/>
        </w:rPr>
        <w:t>Предоставить документы</w:t>
      </w:r>
      <w:proofErr w:type="gramEnd"/>
      <w:r w:rsidRPr="00FD109D">
        <w:rPr>
          <w:rFonts w:ascii="Times New Roman" w:hAnsi="Times New Roman" w:cs="Times New Roman"/>
          <w:sz w:val="24"/>
          <w:szCs w:val="24"/>
        </w:rPr>
        <w:t>, указанные в п. 3.6 настоящего Договора.</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FD109D">
        <w:rPr>
          <w:rFonts w:ascii="Times New Roman" w:hAnsi="Times New Roman" w:cs="Times New Roman"/>
          <w:i/>
          <w:sz w:val="24"/>
          <w:szCs w:val="24"/>
        </w:rPr>
        <w:t xml:space="preserve"> </w:t>
      </w:r>
      <w:r w:rsidRPr="00FD109D">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D109D" w:rsidRPr="00FD109D" w:rsidRDefault="00FD109D" w:rsidP="00FD109D">
      <w:pPr>
        <w:shd w:val="clear" w:color="auto" w:fill="FFFFFF"/>
        <w:tabs>
          <w:tab w:val="left" w:pos="998"/>
        </w:tabs>
        <w:ind w:firstLine="567"/>
        <w:contextualSpacing/>
        <w:jc w:val="both"/>
        <w:rPr>
          <w:rFonts w:ascii="Times New Roman" w:hAnsi="Times New Roman" w:cs="Times New Roman"/>
          <w:sz w:val="24"/>
          <w:szCs w:val="24"/>
        </w:rPr>
      </w:pPr>
      <w:r w:rsidRPr="00FD109D">
        <w:rPr>
          <w:rFonts w:ascii="Times New Roman" w:hAnsi="Times New Roman" w:cs="Times New Roman"/>
          <w:spacing w:val="-1"/>
          <w:sz w:val="24"/>
          <w:szCs w:val="24"/>
        </w:rPr>
        <w:t>6.2.</w:t>
      </w:r>
      <w:r w:rsidRPr="00FD109D">
        <w:rPr>
          <w:rFonts w:ascii="Times New Roman" w:hAnsi="Times New Roman" w:cs="Times New Roman"/>
          <w:sz w:val="24"/>
          <w:szCs w:val="24"/>
        </w:rPr>
        <w:t xml:space="preserve"> Заказчик обязуется:</w:t>
      </w:r>
    </w:p>
    <w:p w:rsidR="00FD109D" w:rsidRPr="00FD109D" w:rsidRDefault="00FD109D" w:rsidP="00FD109D">
      <w:pPr>
        <w:shd w:val="clear" w:color="auto" w:fill="FFFFFF"/>
        <w:tabs>
          <w:tab w:val="left" w:pos="1138"/>
        </w:tabs>
        <w:ind w:firstLine="567"/>
        <w:contextualSpacing/>
        <w:jc w:val="both"/>
        <w:rPr>
          <w:rFonts w:ascii="Times New Roman" w:hAnsi="Times New Roman" w:cs="Times New Roman"/>
          <w:spacing w:val="-1"/>
          <w:sz w:val="24"/>
          <w:szCs w:val="24"/>
        </w:rPr>
      </w:pPr>
      <w:r w:rsidRPr="00FD109D">
        <w:rPr>
          <w:rFonts w:ascii="Times New Roman" w:hAnsi="Times New Roman" w:cs="Times New Roman"/>
          <w:sz w:val="24"/>
          <w:szCs w:val="24"/>
        </w:rPr>
        <w:t>6.2.1. Принять и оплатить Товар в соответствии с условиями настоящего Договора.</w:t>
      </w:r>
    </w:p>
    <w:p w:rsidR="00FD109D" w:rsidRPr="00FD109D" w:rsidRDefault="00FD109D" w:rsidP="00FD109D">
      <w:pPr>
        <w:shd w:val="clear" w:color="auto" w:fill="FFFFFF"/>
        <w:tabs>
          <w:tab w:val="left" w:pos="1138"/>
        </w:tabs>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D109D" w:rsidRPr="00FD109D" w:rsidRDefault="00FD109D" w:rsidP="00FD109D">
      <w:pPr>
        <w:shd w:val="clear" w:color="auto" w:fill="FFFFFF"/>
        <w:tabs>
          <w:tab w:val="left" w:pos="998"/>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6.3. Заказчик имеет право: </w:t>
      </w:r>
    </w:p>
    <w:p w:rsidR="00FD109D" w:rsidRPr="00FD109D" w:rsidRDefault="00FD109D" w:rsidP="00FD109D">
      <w:pPr>
        <w:shd w:val="clear" w:color="auto" w:fill="FFFFFF"/>
        <w:tabs>
          <w:tab w:val="left" w:pos="998"/>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FD109D" w:rsidRPr="00FD109D" w:rsidRDefault="00FD109D" w:rsidP="00FD109D">
      <w:pPr>
        <w:shd w:val="clear" w:color="auto" w:fill="FFFFFF"/>
        <w:tabs>
          <w:tab w:val="left" w:pos="998"/>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6.4. Поставщик имеет право:</w:t>
      </w:r>
    </w:p>
    <w:p w:rsidR="00FD109D" w:rsidRPr="00FD109D" w:rsidRDefault="00FD109D" w:rsidP="00FD109D">
      <w:pPr>
        <w:pStyle w:val="ConsPlusNonformat"/>
        <w:keepNext/>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6.4.1. Требовать от Заказчика своевременной оплаты. </w:t>
      </w:r>
    </w:p>
    <w:p w:rsidR="00FD109D" w:rsidRPr="00FD109D" w:rsidRDefault="00FD109D" w:rsidP="00FD109D">
      <w:pPr>
        <w:pStyle w:val="ConsPlusNonformat"/>
        <w:keepNext/>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FD109D" w:rsidRPr="00FD109D" w:rsidRDefault="00FD109D" w:rsidP="00FD109D">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FD109D">
        <w:rPr>
          <w:rFonts w:ascii="Times New Roman" w:hAnsi="Times New Roman"/>
          <w:sz w:val="24"/>
          <w:szCs w:val="24"/>
        </w:rPr>
        <w:t xml:space="preserve">6.6. </w:t>
      </w:r>
      <w:r w:rsidRPr="00FD109D">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FD109D" w:rsidRPr="00FD109D" w:rsidRDefault="00FD109D" w:rsidP="00FD109D">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FD109D">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FD109D" w:rsidRPr="00FD109D" w:rsidRDefault="00FD109D" w:rsidP="00FD109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z w:val="24"/>
          <w:szCs w:val="24"/>
        </w:rPr>
      </w:pPr>
      <w:proofErr w:type="gramStart"/>
      <w:r w:rsidRPr="00FD109D">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FD109D">
        <w:rPr>
          <w:rFonts w:ascii="Times New Roman" w:hAnsi="Times New Roman"/>
          <w:sz w:val="24"/>
          <w:szCs w:val="24"/>
        </w:rPr>
        <w:t>Федеральным законом от 29.07.2004 N 98-ФЗ "О коммерческой тайне".</w:t>
      </w:r>
      <w:proofErr w:type="gramEnd"/>
    </w:p>
    <w:p w:rsidR="00FD109D" w:rsidRPr="00FD109D" w:rsidRDefault="00FD109D" w:rsidP="00FD109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p>
    <w:p w:rsidR="00FD109D" w:rsidRPr="00FD109D" w:rsidRDefault="00FD109D" w:rsidP="00FD109D">
      <w:pPr>
        <w:shd w:val="clear" w:color="auto" w:fill="FFFFFF"/>
        <w:tabs>
          <w:tab w:val="left" w:pos="998"/>
        </w:tabs>
        <w:ind w:right="6"/>
        <w:contextualSpacing/>
        <w:jc w:val="center"/>
        <w:outlineLvl w:val="0"/>
        <w:rPr>
          <w:rFonts w:ascii="Times New Roman" w:hAnsi="Times New Roman" w:cs="Times New Roman"/>
          <w:sz w:val="24"/>
          <w:szCs w:val="24"/>
        </w:rPr>
      </w:pPr>
      <w:r w:rsidRPr="00FD109D">
        <w:rPr>
          <w:rFonts w:ascii="Times New Roman" w:hAnsi="Times New Roman" w:cs="Times New Roman"/>
          <w:b/>
          <w:bCs/>
          <w:sz w:val="24"/>
          <w:szCs w:val="24"/>
        </w:rPr>
        <w:t>7. Ответственность Сторон</w:t>
      </w:r>
    </w:p>
    <w:p w:rsidR="00FD109D" w:rsidRPr="00FD109D" w:rsidRDefault="00FD109D" w:rsidP="00FD109D">
      <w:pPr>
        <w:shd w:val="clear" w:color="auto" w:fill="FFFFFF"/>
        <w:tabs>
          <w:tab w:val="left" w:pos="1118"/>
        </w:tabs>
        <w:ind w:firstLine="567"/>
        <w:jc w:val="both"/>
        <w:rPr>
          <w:rFonts w:ascii="Times New Roman" w:hAnsi="Times New Roman" w:cs="Times New Roman"/>
          <w:sz w:val="24"/>
          <w:szCs w:val="24"/>
        </w:rPr>
      </w:pPr>
      <w:r w:rsidRPr="00FD109D">
        <w:rPr>
          <w:rFonts w:ascii="Times New Roman" w:hAnsi="Times New Roman" w:cs="Times New Roman"/>
          <w:sz w:val="24"/>
          <w:szCs w:val="24"/>
        </w:rPr>
        <w:t xml:space="preserve">7.1. При </w:t>
      </w:r>
      <w:r w:rsidRPr="00FD109D">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FD109D">
        <w:rPr>
          <w:rFonts w:ascii="Times New Roman" w:hAnsi="Times New Roman" w:cs="Times New Roman"/>
          <w:sz w:val="24"/>
          <w:szCs w:val="24"/>
          <w:shd w:val="clear" w:color="auto" w:fill="FFFFFF"/>
        </w:rPr>
        <w:t xml:space="preserve"> </w:t>
      </w:r>
      <w:r w:rsidRPr="00FD109D">
        <w:rPr>
          <w:rFonts w:ascii="Times New Roman" w:hAnsi="Times New Roman" w:cs="Times New Roman"/>
          <w:sz w:val="24"/>
          <w:szCs w:val="24"/>
          <w:highlight w:val="white"/>
        </w:rPr>
        <w:t xml:space="preserve">Поставщик уплачивает Заказчику неустойку в размере 1/300 </w:t>
      </w:r>
      <w:r w:rsidRPr="00FD109D">
        <w:rPr>
          <w:rFonts w:ascii="Times New Roman" w:hAnsi="Times New Roman" w:cs="Times New Roman"/>
          <w:spacing w:val="-2"/>
          <w:sz w:val="24"/>
          <w:szCs w:val="24"/>
          <w:highlight w:val="white"/>
        </w:rPr>
        <w:t>от ключевой ставки</w:t>
      </w:r>
      <w:r w:rsidRPr="00FD109D">
        <w:rPr>
          <w:rFonts w:ascii="Times New Roman" w:hAnsi="Times New Roman" w:cs="Times New Roman"/>
          <w:sz w:val="24"/>
          <w:szCs w:val="24"/>
          <w:highlight w:val="white"/>
        </w:rPr>
        <w:t xml:space="preserve"> ЦБ РФ, действующей на дату уплаты, </w:t>
      </w:r>
      <w:r w:rsidRPr="00FD109D">
        <w:rPr>
          <w:rFonts w:ascii="Times New Roman" w:hAnsi="Times New Roman" w:cs="Times New Roman"/>
          <w:sz w:val="24"/>
          <w:szCs w:val="24"/>
        </w:rPr>
        <w:t xml:space="preserve">от цены </w:t>
      </w:r>
      <w:r w:rsidRPr="00FD109D">
        <w:rPr>
          <w:rFonts w:ascii="Times New Roman" w:hAnsi="Times New Roman" w:cs="Times New Roman"/>
          <w:spacing w:val="-1"/>
          <w:sz w:val="24"/>
          <w:szCs w:val="24"/>
        </w:rPr>
        <w:t xml:space="preserve">каждой партии Товара, за каждый день просрочки. </w:t>
      </w:r>
    </w:p>
    <w:p w:rsidR="00FD109D" w:rsidRPr="00FD109D" w:rsidRDefault="00FD109D" w:rsidP="00FD109D">
      <w:pPr>
        <w:shd w:val="clear" w:color="auto" w:fill="FFFFFF"/>
        <w:tabs>
          <w:tab w:val="left" w:pos="1118"/>
        </w:tabs>
        <w:ind w:right="5" w:firstLine="567"/>
        <w:jc w:val="both"/>
        <w:rPr>
          <w:rFonts w:ascii="Times New Roman" w:hAnsi="Times New Roman" w:cs="Times New Roman"/>
          <w:sz w:val="24"/>
          <w:szCs w:val="24"/>
        </w:rPr>
      </w:pPr>
      <w:r w:rsidRPr="00FD109D">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FD109D">
        <w:rPr>
          <w:rFonts w:ascii="Times New Roman" w:hAnsi="Times New Roman" w:cs="Times New Roman"/>
          <w:spacing w:val="-2"/>
          <w:sz w:val="24"/>
          <w:szCs w:val="24"/>
        </w:rPr>
        <w:t>, Поставщик уплачивает Заказчику неустойку в размере 1/300 от ключевой ставки</w:t>
      </w:r>
      <w:r w:rsidRPr="00FD109D">
        <w:rPr>
          <w:rFonts w:ascii="Times New Roman" w:hAnsi="Times New Roman" w:cs="Times New Roman"/>
          <w:sz w:val="24"/>
          <w:szCs w:val="24"/>
        </w:rPr>
        <w:t xml:space="preserve"> ЦБ РФ, действующей на дату уплаты,</w:t>
      </w:r>
      <w:r w:rsidRPr="00FD109D">
        <w:rPr>
          <w:rFonts w:ascii="Times New Roman" w:hAnsi="Times New Roman" w:cs="Times New Roman"/>
          <w:spacing w:val="-2"/>
          <w:sz w:val="24"/>
          <w:szCs w:val="24"/>
        </w:rPr>
        <w:t xml:space="preserve"> от </w:t>
      </w:r>
      <w:r w:rsidRPr="00FD109D">
        <w:rPr>
          <w:rFonts w:ascii="Times New Roman" w:hAnsi="Times New Roman" w:cs="Times New Roman"/>
          <w:sz w:val="24"/>
          <w:szCs w:val="24"/>
        </w:rPr>
        <w:t>стоимости дефектного Товара за каждый день просрочки.</w:t>
      </w:r>
    </w:p>
    <w:p w:rsidR="00FD109D" w:rsidRPr="00FD109D" w:rsidRDefault="00FD109D" w:rsidP="00FD109D">
      <w:pPr>
        <w:shd w:val="clear" w:color="auto" w:fill="FFFFFF"/>
        <w:ind w:firstLine="567"/>
        <w:jc w:val="both"/>
        <w:rPr>
          <w:rFonts w:ascii="Times New Roman" w:hAnsi="Times New Roman" w:cs="Times New Roman"/>
          <w:sz w:val="24"/>
          <w:szCs w:val="24"/>
        </w:rPr>
      </w:pPr>
      <w:r w:rsidRPr="00FD109D">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FD109D">
        <w:rPr>
          <w:rFonts w:ascii="Times New Roman" w:hAnsi="Times New Roman" w:cs="Times New Roman"/>
          <w:spacing w:val="-2"/>
          <w:sz w:val="24"/>
          <w:szCs w:val="24"/>
        </w:rPr>
        <w:t>Заказчик уплачивает Поставщику неустойку в размере 1/300 от ключевой ставки</w:t>
      </w:r>
      <w:r w:rsidRPr="00FD109D">
        <w:rPr>
          <w:rFonts w:ascii="Times New Roman" w:hAnsi="Times New Roman" w:cs="Times New Roman"/>
          <w:sz w:val="24"/>
          <w:szCs w:val="24"/>
        </w:rPr>
        <w:t xml:space="preserve"> ЦБ РФ, действующей на дату уплаты, </w:t>
      </w:r>
      <w:r w:rsidRPr="00FD109D">
        <w:rPr>
          <w:rFonts w:ascii="Times New Roman" w:hAnsi="Times New Roman" w:cs="Times New Roman"/>
          <w:spacing w:val="-2"/>
          <w:sz w:val="24"/>
          <w:szCs w:val="24"/>
        </w:rPr>
        <w:t>от суммы неисполненного денежного обязательства</w:t>
      </w:r>
      <w:r w:rsidRPr="00FD109D">
        <w:rPr>
          <w:rFonts w:ascii="Times New Roman" w:hAnsi="Times New Roman" w:cs="Times New Roman"/>
          <w:sz w:val="24"/>
          <w:szCs w:val="24"/>
        </w:rPr>
        <w:t xml:space="preserve"> </w:t>
      </w:r>
      <w:r w:rsidRPr="00FD109D">
        <w:rPr>
          <w:rFonts w:ascii="Times New Roman" w:hAnsi="Times New Roman" w:cs="Times New Roman"/>
          <w:spacing w:val="-2"/>
          <w:sz w:val="24"/>
          <w:szCs w:val="24"/>
        </w:rPr>
        <w:t>за каждый день просрочки</w:t>
      </w:r>
      <w:r w:rsidRPr="00FD109D">
        <w:rPr>
          <w:rFonts w:ascii="Times New Roman" w:hAnsi="Times New Roman" w:cs="Times New Roman"/>
          <w:sz w:val="24"/>
          <w:szCs w:val="24"/>
        </w:rPr>
        <w:t xml:space="preserve">. </w:t>
      </w:r>
    </w:p>
    <w:p w:rsidR="00FD109D" w:rsidRPr="00FD109D" w:rsidRDefault="00FD109D" w:rsidP="00FD109D">
      <w:pPr>
        <w:shd w:val="clear" w:color="auto" w:fill="FFFFFF"/>
        <w:ind w:right="14" w:firstLine="567"/>
        <w:jc w:val="both"/>
        <w:rPr>
          <w:rFonts w:ascii="Times New Roman" w:hAnsi="Times New Roman" w:cs="Times New Roman"/>
          <w:sz w:val="24"/>
          <w:szCs w:val="24"/>
        </w:rPr>
      </w:pPr>
      <w:r w:rsidRPr="00FD109D">
        <w:rPr>
          <w:rFonts w:ascii="Times New Roman" w:hAnsi="Times New Roman" w:cs="Times New Roman"/>
          <w:sz w:val="24"/>
          <w:szCs w:val="24"/>
        </w:rPr>
        <w:t xml:space="preserve">7.4. При нарушении Поставщиком сроков </w:t>
      </w:r>
      <w:proofErr w:type="gramStart"/>
      <w:r w:rsidRPr="00FD109D">
        <w:rPr>
          <w:rFonts w:ascii="Times New Roman" w:hAnsi="Times New Roman" w:cs="Times New Roman"/>
          <w:sz w:val="24"/>
          <w:szCs w:val="24"/>
        </w:rPr>
        <w:t>поставки Товара/поставки Товара ненадлежащего качества</w:t>
      </w:r>
      <w:proofErr w:type="gramEnd"/>
      <w:r w:rsidRPr="00FD109D">
        <w:rPr>
          <w:rFonts w:ascii="Times New Roman" w:hAnsi="Times New Roman" w:cs="Times New Roman"/>
          <w:sz w:val="24"/>
          <w:szCs w:val="24"/>
        </w:rPr>
        <w:t xml:space="preserve"> Поставщик уплачивает Заказчику неустойку в размере 1/300 </w:t>
      </w:r>
      <w:r w:rsidRPr="00FD109D">
        <w:rPr>
          <w:rFonts w:ascii="Times New Roman" w:hAnsi="Times New Roman" w:cs="Times New Roman"/>
          <w:spacing w:val="-2"/>
          <w:sz w:val="24"/>
          <w:szCs w:val="24"/>
        </w:rPr>
        <w:t>от ключевой ставки</w:t>
      </w:r>
      <w:r w:rsidRPr="00FD109D">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FD109D" w:rsidRPr="00FD109D" w:rsidRDefault="00FD109D" w:rsidP="00FD109D">
      <w:pPr>
        <w:shd w:val="clear" w:color="auto" w:fill="FFFFFF"/>
        <w:ind w:right="14" w:firstLine="567"/>
        <w:jc w:val="both"/>
        <w:rPr>
          <w:rFonts w:ascii="Times New Roman" w:hAnsi="Times New Roman" w:cs="Times New Roman"/>
          <w:sz w:val="24"/>
          <w:szCs w:val="24"/>
        </w:rPr>
      </w:pPr>
      <w:r w:rsidRPr="00FD109D">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FD109D" w:rsidRPr="00FD109D" w:rsidRDefault="00FD109D" w:rsidP="00FD109D">
      <w:pPr>
        <w:shd w:val="clear" w:color="auto" w:fill="FFFFFF"/>
        <w:ind w:right="14"/>
        <w:contextualSpacing/>
        <w:jc w:val="center"/>
        <w:outlineLvl w:val="0"/>
        <w:rPr>
          <w:rFonts w:ascii="Times New Roman" w:hAnsi="Times New Roman" w:cs="Times New Roman"/>
          <w:sz w:val="24"/>
          <w:szCs w:val="24"/>
        </w:rPr>
      </w:pPr>
    </w:p>
    <w:p w:rsidR="00FD109D" w:rsidRPr="00FD109D" w:rsidRDefault="00FD109D" w:rsidP="00FD109D">
      <w:pPr>
        <w:shd w:val="clear" w:color="auto" w:fill="FFFFFF"/>
        <w:ind w:right="14"/>
        <w:contextualSpacing/>
        <w:jc w:val="center"/>
        <w:outlineLvl w:val="0"/>
        <w:rPr>
          <w:rFonts w:ascii="Times New Roman" w:hAnsi="Times New Roman" w:cs="Times New Roman"/>
          <w:b/>
          <w:bCs/>
          <w:sz w:val="24"/>
          <w:szCs w:val="24"/>
        </w:rPr>
      </w:pPr>
      <w:r w:rsidRPr="00FD109D">
        <w:rPr>
          <w:rFonts w:ascii="Times New Roman" w:hAnsi="Times New Roman" w:cs="Times New Roman"/>
          <w:b/>
          <w:bCs/>
          <w:sz w:val="24"/>
          <w:szCs w:val="24"/>
        </w:rPr>
        <w:t>8. Обстоятельства непреодолимой силы</w:t>
      </w:r>
    </w:p>
    <w:p w:rsidR="00FD109D" w:rsidRPr="00FD109D" w:rsidRDefault="00FD109D" w:rsidP="00FD109D">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FD109D">
        <w:rPr>
          <w:rFonts w:ascii="Times New Roman" w:hAnsi="Times New Roman" w:cs="Times New Roman"/>
          <w:sz w:val="24"/>
          <w:szCs w:val="24"/>
          <w:lang w:eastAsia="en-US"/>
        </w:rPr>
        <w:t xml:space="preserve">8.1. </w:t>
      </w:r>
      <w:proofErr w:type="gramStart"/>
      <w:r w:rsidRPr="00FD109D">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FD109D">
        <w:rPr>
          <w:rFonts w:ascii="Times New Roman" w:hAnsi="Times New Roman" w:cs="Times New Roman"/>
          <w:sz w:val="24"/>
          <w:szCs w:val="24"/>
          <w:lang w:eastAsia="en-US"/>
        </w:rPr>
        <w:t xml:space="preserve"> и др. в соответствии с п.3 ст. 401 ГК РФ.</w:t>
      </w:r>
    </w:p>
    <w:p w:rsidR="00FD109D" w:rsidRPr="00FD109D" w:rsidRDefault="00FD109D" w:rsidP="00FD109D">
      <w:pPr>
        <w:widowControl/>
        <w:tabs>
          <w:tab w:val="left" w:pos="1276"/>
        </w:tabs>
        <w:adjustRightInd/>
        <w:ind w:right="-21" w:firstLine="567"/>
        <w:contextualSpacing/>
        <w:jc w:val="both"/>
        <w:rPr>
          <w:rFonts w:ascii="Times New Roman" w:hAnsi="Times New Roman" w:cs="Times New Roman"/>
          <w:sz w:val="24"/>
          <w:szCs w:val="24"/>
          <w:lang w:eastAsia="en-US"/>
        </w:rPr>
      </w:pPr>
      <w:r w:rsidRPr="00FD109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FD109D" w:rsidRPr="00FD109D" w:rsidRDefault="00FD109D" w:rsidP="00FD109D">
      <w:pPr>
        <w:widowControl/>
        <w:tabs>
          <w:tab w:val="left" w:pos="1276"/>
        </w:tabs>
        <w:adjustRightInd/>
        <w:ind w:right="-21" w:firstLine="567"/>
        <w:contextualSpacing/>
        <w:jc w:val="both"/>
        <w:rPr>
          <w:rFonts w:ascii="Times New Roman" w:hAnsi="Times New Roman" w:cs="Times New Roman"/>
          <w:sz w:val="24"/>
          <w:szCs w:val="24"/>
          <w:lang w:eastAsia="en-US"/>
        </w:rPr>
      </w:pPr>
      <w:r w:rsidRPr="00FD109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FD109D" w:rsidRPr="00FD109D" w:rsidRDefault="00FD109D" w:rsidP="00FD109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D109D">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FD109D" w:rsidRPr="00FD109D" w:rsidRDefault="00FD109D" w:rsidP="00FD109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D109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FD109D" w:rsidRPr="00FD109D" w:rsidRDefault="00FD109D" w:rsidP="00FD109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FD109D" w:rsidRPr="00FD109D" w:rsidRDefault="00FD109D" w:rsidP="00FD109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FD109D">
        <w:rPr>
          <w:rFonts w:ascii="Times New Roman" w:hAnsi="Times New Roman" w:cs="Times New Roman"/>
          <w:b/>
          <w:sz w:val="24"/>
          <w:szCs w:val="24"/>
          <w:lang w:eastAsia="en-US"/>
        </w:rPr>
        <w:t>9. Обеспечение исполнения Договора</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FD109D" w:rsidRPr="00FD109D" w:rsidRDefault="00FD109D" w:rsidP="00FD109D">
      <w:pPr>
        <w:ind w:firstLine="709"/>
        <w:jc w:val="both"/>
        <w:rPr>
          <w:rFonts w:ascii="Times New Roman" w:hAnsi="Times New Roman" w:cs="Times New Roman"/>
          <w:sz w:val="24"/>
          <w:szCs w:val="24"/>
        </w:rPr>
      </w:pPr>
      <w:r w:rsidRPr="00FD109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Денежные средства перечисляются по следующим реквизитам:</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ГУП РК «</w:t>
      </w:r>
      <w:proofErr w:type="spellStart"/>
      <w:r w:rsidRPr="00FD109D">
        <w:rPr>
          <w:rFonts w:ascii="Times New Roman" w:hAnsi="Times New Roman" w:cs="Times New Roman"/>
          <w:sz w:val="24"/>
          <w:szCs w:val="24"/>
        </w:rPr>
        <w:t>Крымтеплокоммунэнерго</w:t>
      </w:r>
      <w:proofErr w:type="spellEnd"/>
      <w:r w:rsidRPr="00FD109D">
        <w:rPr>
          <w:rFonts w:ascii="Times New Roman" w:hAnsi="Times New Roman" w:cs="Times New Roman"/>
          <w:sz w:val="24"/>
          <w:szCs w:val="24"/>
        </w:rPr>
        <w:t>»</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ИНН 9102028499</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КПП 910201001</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ОГРН 1149102047962</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ОАО «Банк ЧБРР»</w:t>
      </w:r>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расчетный счет: 40602810400004012116, </w:t>
      </w:r>
    </w:p>
    <w:p w:rsidR="00FD109D" w:rsidRPr="00FD109D" w:rsidRDefault="00FD109D" w:rsidP="00FD109D">
      <w:pPr>
        <w:ind w:firstLine="709"/>
        <w:contextualSpacing/>
        <w:jc w:val="both"/>
        <w:rPr>
          <w:rFonts w:ascii="Times New Roman" w:hAnsi="Times New Roman" w:cs="Times New Roman"/>
          <w:sz w:val="24"/>
          <w:szCs w:val="24"/>
        </w:rPr>
      </w:pPr>
      <w:proofErr w:type="spellStart"/>
      <w:proofErr w:type="gramStart"/>
      <w:r w:rsidRPr="00FD109D">
        <w:rPr>
          <w:rFonts w:ascii="Times New Roman" w:hAnsi="Times New Roman" w:cs="Times New Roman"/>
          <w:sz w:val="24"/>
          <w:szCs w:val="24"/>
        </w:rPr>
        <w:t>кор</w:t>
      </w:r>
      <w:proofErr w:type="spellEnd"/>
      <w:r w:rsidRPr="00FD109D">
        <w:rPr>
          <w:rFonts w:ascii="Times New Roman" w:hAnsi="Times New Roman" w:cs="Times New Roman"/>
          <w:sz w:val="24"/>
          <w:szCs w:val="24"/>
        </w:rPr>
        <w:t>. счет</w:t>
      </w:r>
      <w:proofErr w:type="gramEnd"/>
      <w:r w:rsidRPr="00FD109D">
        <w:rPr>
          <w:rFonts w:ascii="Times New Roman" w:hAnsi="Times New Roman" w:cs="Times New Roman"/>
          <w:sz w:val="24"/>
          <w:szCs w:val="24"/>
        </w:rPr>
        <w:t>: 30101810035100000101</w:t>
      </w:r>
    </w:p>
    <w:p w:rsidR="00FD109D" w:rsidRPr="00FD109D" w:rsidRDefault="00FD109D" w:rsidP="00FD109D">
      <w:pPr>
        <w:ind w:firstLine="709"/>
        <w:contextualSpacing/>
        <w:jc w:val="both"/>
        <w:rPr>
          <w:rFonts w:ascii="Times New Roman" w:hAnsi="Times New Roman" w:cs="Times New Roman"/>
          <w:sz w:val="24"/>
          <w:szCs w:val="24"/>
        </w:rPr>
      </w:pPr>
      <w:proofErr w:type="gramStart"/>
      <w:r w:rsidRPr="00FD109D">
        <w:rPr>
          <w:rFonts w:ascii="Times New Roman" w:hAnsi="Times New Roman" w:cs="Times New Roman"/>
          <w:sz w:val="24"/>
          <w:szCs w:val="24"/>
        </w:rPr>
        <w:t>(ИНН банка 9102019769, КПП 910201001,</w:t>
      </w:r>
      <w:proofErr w:type="gramEnd"/>
    </w:p>
    <w:p w:rsidR="00FD109D" w:rsidRPr="00FD109D" w:rsidRDefault="00FD109D" w:rsidP="00FD109D">
      <w:pPr>
        <w:ind w:firstLine="709"/>
        <w:contextualSpacing/>
        <w:jc w:val="both"/>
        <w:rPr>
          <w:rFonts w:ascii="Times New Roman" w:hAnsi="Times New Roman" w:cs="Times New Roman"/>
          <w:sz w:val="24"/>
          <w:szCs w:val="24"/>
        </w:rPr>
      </w:pPr>
      <w:proofErr w:type="gramStart"/>
      <w:r w:rsidRPr="00FD109D">
        <w:rPr>
          <w:rFonts w:ascii="Times New Roman" w:hAnsi="Times New Roman" w:cs="Times New Roman"/>
          <w:sz w:val="24"/>
          <w:szCs w:val="24"/>
        </w:rPr>
        <w:t xml:space="preserve">ОГРН 1149102030186, БИК Банка: 043510101) </w:t>
      </w:r>
      <w:proofErr w:type="gramEnd"/>
    </w:p>
    <w:p w:rsidR="00FD109D" w:rsidRPr="00FD109D" w:rsidRDefault="00FD109D" w:rsidP="00FD109D">
      <w:pPr>
        <w:ind w:firstLine="709"/>
        <w:contextualSpacing/>
        <w:jc w:val="both"/>
        <w:rPr>
          <w:rFonts w:ascii="Times New Roman" w:hAnsi="Times New Roman" w:cs="Times New Roman"/>
          <w:sz w:val="24"/>
          <w:szCs w:val="24"/>
        </w:rPr>
      </w:pPr>
      <w:r w:rsidRPr="00FD109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FD109D" w:rsidRPr="00FD109D" w:rsidRDefault="00FD109D" w:rsidP="00FD109D">
      <w:pPr>
        <w:ind w:firstLine="709"/>
        <w:contextualSpacing/>
        <w:jc w:val="both"/>
        <w:rPr>
          <w:rFonts w:ascii="Times New Roman" w:hAnsi="Times New Roman" w:cs="Times New Roman"/>
          <w:sz w:val="24"/>
          <w:szCs w:val="24"/>
        </w:rPr>
      </w:pPr>
      <w:proofErr w:type="gramStart"/>
      <w:r w:rsidRPr="00FD109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FD109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FD109D" w:rsidRPr="00FD109D" w:rsidRDefault="00FD109D" w:rsidP="00FD109D">
      <w:pPr>
        <w:ind w:firstLine="709"/>
        <w:jc w:val="both"/>
        <w:rPr>
          <w:rFonts w:ascii="Times New Roman" w:hAnsi="Times New Roman" w:cs="Times New Roman"/>
          <w:sz w:val="24"/>
          <w:szCs w:val="24"/>
        </w:rPr>
      </w:pPr>
      <w:r w:rsidRPr="00FD109D">
        <w:rPr>
          <w:rFonts w:ascii="Times New Roman" w:hAnsi="Times New Roman" w:cs="Times New Roman"/>
          <w:sz w:val="24"/>
          <w:szCs w:val="24"/>
        </w:rPr>
        <w:t>Способ обеспечения исполнения Договора определяется Подрядчиком самостоятельно.</w:t>
      </w:r>
    </w:p>
    <w:p w:rsidR="00FD109D" w:rsidRPr="00FD109D" w:rsidRDefault="00FD109D" w:rsidP="00FD109D">
      <w:pPr>
        <w:ind w:firstLine="709"/>
        <w:jc w:val="both"/>
        <w:rPr>
          <w:rFonts w:ascii="Times New Roman" w:hAnsi="Times New Roman" w:cs="Times New Roman"/>
          <w:sz w:val="24"/>
          <w:szCs w:val="24"/>
        </w:rPr>
      </w:pPr>
      <w:r w:rsidRPr="00FD109D">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833 591, 45 (восемьсот тридцать три тысячи пятьсот девяносто один) рубль 45 копеек.</w:t>
      </w:r>
    </w:p>
    <w:p w:rsidR="00FD109D" w:rsidRPr="00FD109D" w:rsidRDefault="00FD109D" w:rsidP="00FD109D">
      <w:pPr>
        <w:ind w:firstLine="709"/>
        <w:jc w:val="both"/>
        <w:rPr>
          <w:rFonts w:ascii="Times New Roman" w:hAnsi="Times New Roman" w:cs="Times New Roman"/>
          <w:sz w:val="24"/>
          <w:szCs w:val="24"/>
        </w:rPr>
      </w:pPr>
      <w:r w:rsidRPr="00FD109D">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FD109D" w:rsidRPr="00FD109D" w:rsidRDefault="00FD109D" w:rsidP="00FD109D">
      <w:pPr>
        <w:ind w:firstLine="709"/>
        <w:jc w:val="both"/>
        <w:rPr>
          <w:rFonts w:ascii="Times New Roman" w:hAnsi="Times New Roman" w:cs="Times New Roman"/>
          <w:sz w:val="24"/>
          <w:szCs w:val="24"/>
        </w:rPr>
      </w:pPr>
      <w:r w:rsidRPr="00FD109D">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FD109D" w:rsidRPr="00FD109D" w:rsidRDefault="00FD109D" w:rsidP="00FD109D">
      <w:pPr>
        <w:tabs>
          <w:tab w:val="left" w:pos="709"/>
        </w:tabs>
        <w:ind w:firstLine="709"/>
        <w:jc w:val="both"/>
        <w:rPr>
          <w:rFonts w:ascii="Times New Roman" w:hAnsi="Times New Roman" w:cs="Times New Roman"/>
          <w:sz w:val="24"/>
          <w:szCs w:val="24"/>
        </w:rPr>
      </w:pPr>
      <w:r w:rsidRPr="00FD109D">
        <w:rPr>
          <w:rFonts w:ascii="Times New Roman" w:hAnsi="Times New Roman" w:cs="Times New Roman"/>
          <w:sz w:val="24"/>
          <w:szCs w:val="24"/>
        </w:rPr>
        <w:t>9.5. </w:t>
      </w:r>
      <w:proofErr w:type="gramStart"/>
      <w:r w:rsidRPr="00FD109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D109D" w:rsidRPr="00FD109D" w:rsidRDefault="00FD109D" w:rsidP="00FD109D">
      <w:pPr>
        <w:tabs>
          <w:tab w:val="left" w:pos="709"/>
        </w:tabs>
        <w:ind w:firstLine="709"/>
        <w:jc w:val="both"/>
        <w:rPr>
          <w:rFonts w:ascii="Times New Roman" w:hAnsi="Times New Roman" w:cs="Times New Roman"/>
          <w:sz w:val="24"/>
          <w:szCs w:val="24"/>
        </w:rPr>
      </w:pPr>
      <w:r w:rsidRPr="00FD109D">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FD109D" w:rsidRPr="00FD109D" w:rsidRDefault="00FD109D" w:rsidP="00FD109D">
      <w:pPr>
        <w:tabs>
          <w:tab w:val="left" w:pos="709"/>
        </w:tabs>
        <w:ind w:firstLine="709"/>
        <w:jc w:val="both"/>
        <w:rPr>
          <w:rFonts w:ascii="Times New Roman" w:hAnsi="Times New Roman" w:cs="Times New Roman"/>
          <w:sz w:val="24"/>
          <w:szCs w:val="24"/>
        </w:rPr>
      </w:pPr>
      <w:r w:rsidRPr="00FD109D">
        <w:rPr>
          <w:rFonts w:ascii="Times New Roman" w:hAnsi="Times New Roman" w:cs="Times New Roman"/>
          <w:sz w:val="24"/>
          <w:szCs w:val="24"/>
        </w:rPr>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D109D" w:rsidRPr="00FD109D" w:rsidRDefault="00FD109D" w:rsidP="00FD109D">
      <w:pPr>
        <w:tabs>
          <w:tab w:val="left" w:pos="709"/>
        </w:tabs>
        <w:ind w:firstLine="709"/>
        <w:jc w:val="both"/>
        <w:rPr>
          <w:rFonts w:ascii="Times New Roman" w:hAnsi="Times New Roman" w:cs="Times New Roman"/>
          <w:sz w:val="24"/>
          <w:szCs w:val="24"/>
        </w:rPr>
      </w:pPr>
      <w:r w:rsidRPr="00FD109D">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FD109D" w:rsidRPr="00FD109D" w:rsidRDefault="00FD109D" w:rsidP="00FD109D">
      <w:pPr>
        <w:tabs>
          <w:tab w:val="left" w:pos="709"/>
        </w:tabs>
        <w:ind w:firstLine="709"/>
        <w:jc w:val="both"/>
        <w:rPr>
          <w:rFonts w:ascii="Times New Roman" w:hAnsi="Times New Roman" w:cs="Times New Roman"/>
          <w:sz w:val="24"/>
          <w:szCs w:val="24"/>
        </w:rPr>
      </w:pPr>
      <w:r w:rsidRPr="00FD109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FD109D" w:rsidRPr="00FD109D" w:rsidRDefault="00FD109D" w:rsidP="00FD109D">
      <w:pPr>
        <w:ind w:firstLine="709"/>
        <w:jc w:val="both"/>
        <w:rPr>
          <w:rFonts w:ascii="Times New Roman" w:hAnsi="Times New Roman" w:cs="Times New Roman"/>
          <w:sz w:val="24"/>
          <w:szCs w:val="24"/>
        </w:rPr>
      </w:pPr>
      <w:r w:rsidRPr="00FD109D">
        <w:rPr>
          <w:rFonts w:ascii="Times New Roman" w:hAnsi="Times New Roman" w:cs="Times New Roman"/>
          <w:sz w:val="24"/>
          <w:szCs w:val="24"/>
        </w:rPr>
        <w:t>9.9. Банковская гарантия должна быть безотзывной.</w:t>
      </w:r>
    </w:p>
    <w:p w:rsidR="00FD109D" w:rsidRPr="00FD109D" w:rsidRDefault="00FD109D" w:rsidP="00FD109D">
      <w:pPr>
        <w:ind w:firstLine="709"/>
        <w:jc w:val="both"/>
        <w:rPr>
          <w:rFonts w:ascii="Times New Roman" w:hAnsi="Times New Roman" w:cs="Times New Roman"/>
          <w:sz w:val="24"/>
          <w:szCs w:val="24"/>
        </w:rPr>
      </w:pPr>
      <w:r w:rsidRPr="00FD109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109D" w:rsidRPr="00FD109D" w:rsidRDefault="00FD109D" w:rsidP="00FD109D">
      <w:pPr>
        <w:tabs>
          <w:tab w:val="left" w:pos="709"/>
        </w:tabs>
        <w:ind w:firstLine="709"/>
        <w:jc w:val="both"/>
        <w:rPr>
          <w:rFonts w:ascii="Times New Roman" w:hAnsi="Times New Roman" w:cs="Times New Roman"/>
          <w:sz w:val="24"/>
          <w:szCs w:val="24"/>
        </w:rPr>
      </w:pPr>
      <w:r w:rsidRPr="00FD109D">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FD109D" w:rsidRPr="00FD109D" w:rsidRDefault="00FD109D" w:rsidP="00FD109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FD109D" w:rsidRPr="00FD109D" w:rsidRDefault="00FD109D" w:rsidP="00FD109D">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FD109D">
        <w:rPr>
          <w:rFonts w:ascii="Times New Roman" w:hAnsi="Times New Roman" w:cs="Times New Roman"/>
          <w:b/>
          <w:bCs/>
          <w:sz w:val="24"/>
          <w:szCs w:val="24"/>
        </w:rPr>
        <w:t>10. Порядок разрешения споров</w:t>
      </w:r>
    </w:p>
    <w:p w:rsidR="00FD109D" w:rsidRPr="00FD109D" w:rsidRDefault="00FD109D" w:rsidP="00FD109D">
      <w:pPr>
        <w:shd w:val="clear" w:color="auto" w:fill="FFFFFF"/>
        <w:tabs>
          <w:tab w:val="left" w:pos="1003"/>
        </w:tabs>
        <w:ind w:right="10" w:firstLine="567"/>
        <w:contextualSpacing/>
        <w:jc w:val="both"/>
        <w:rPr>
          <w:rFonts w:ascii="Times New Roman" w:hAnsi="Times New Roman" w:cs="Times New Roman"/>
          <w:spacing w:val="-1"/>
          <w:sz w:val="24"/>
          <w:szCs w:val="24"/>
        </w:rPr>
      </w:pPr>
      <w:r w:rsidRPr="00FD109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FD109D" w:rsidRPr="00FD109D" w:rsidRDefault="00FD109D" w:rsidP="00FD109D">
      <w:pPr>
        <w:shd w:val="clear" w:color="auto" w:fill="FFFFFF"/>
        <w:tabs>
          <w:tab w:val="left" w:pos="1003"/>
        </w:tabs>
        <w:ind w:right="14"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FD109D" w:rsidRPr="00FD109D" w:rsidRDefault="00FD109D" w:rsidP="00FD109D">
      <w:pPr>
        <w:shd w:val="clear" w:color="auto" w:fill="FFFFFF"/>
        <w:tabs>
          <w:tab w:val="left" w:pos="1003"/>
        </w:tabs>
        <w:ind w:right="14"/>
        <w:contextualSpacing/>
        <w:jc w:val="center"/>
        <w:outlineLvl w:val="0"/>
        <w:rPr>
          <w:rFonts w:ascii="Times New Roman" w:hAnsi="Times New Roman" w:cs="Times New Roman"/>
          <w:b/>
          <w:bCs/>
          <w:sz w:val="24"/>
          <w:szCs w:val="24"/>
        </w:rPr>
      </w:pPr>
    </w:p>
    <w:p w:rsidR="00FD109D" w:rsidRPr="00FD109D" w:rsidRDefault="00FD109D" w:rsidP="00FD109D">
      <w:pPr>
        <w:shd w:val="clear" w:color="auto" w:fill="FFFFFF"/>
        <w:tabs>
          <w:tab w:val="left" w:pos="1003"/>
        </w:tabs>
        <w:ind w:right="14"/>
        <w:contextualSpacing/>
        <w:jc w:val="center"/>
        <w:outlineLvl w:val="0"/>
        <w:rPr>
          <w:rFonts w:ascii="Times New Roman" w:hAnsi="Times New Roman" w:cs="Times New Roman"/>
          <w:b/>
          <w:bCs/>
          <w:sz w:val="24"/>
          <w:szCs w:val="24"/>
        </w:rPr>
      </w:pPr>
      <w:r w:rsidRPr="00FD109D">
        <w:rPr>
          <w:rFonts w:ascii="Times New Roman" w:hAnsi="Times New Roman" w:cs="Times New Roman"/>
          <w:b/>
          <w:bCs/>
          <w:sz w:val="24"/>
          <w:szCs w:val="24"/>
        </w:rPr>
        <w:t>11. Порядок изменения и расторжения Договора</w:t>
      </w:r>
    </w:p>
    <w:p w:rsidR="00FD109D" w:rsidRPr="00FD109D" w:rsidRDefault="00FD109D" w:rsidP="00FD109D">
      <w:pPr>
        <w:shd w:val="clear" w:color="auto" w:fill="FFFFFF"/>
        <w:tabs>
          <w:tab w:val="left" w:pos="1085"/>
        </w:tabs>
        <w:ind w:right="14" w:firstLine="567"/>
        <w:contextualSpacing/>
        <w:jc w:val="both"/>
        <w:rPr>
          <w:rFonts w:ascii="Times New Roman" w:hAnsi="Times New Roman" w:cs="Times New Roman"/>
          <w:spacing w:val="-1"/>
          <w:sz w:val="24"/>
          <w:szCs w:val="24"/>
        </w:rPr>
      </w:pPr>
      <w:r w:rsidRPr="00FD109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FD109D" w:rsidRPr="00FD109D" w:rsidRDefault="00FD109D" w:rsidP="00FD109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3" w:name="sub_800"/>
      <w:r w:rsidRPr="00FD109D">
        <w:rPr>
          <w:rFonts w:ascii="Times New Roman" w:eastAsia="Calibri" w:hAnsi="Times New Roman" w:cs="Times New Roman"/>
          <w:sz w:val="24"/>
          <w:szCs w:val="24"/>
          <w:lang w:eastAsia="ar-SA"/>
        </w:rPr>
        <w:t>11.2. Договор может быть расторгнут:</w:t>
      </w:r>
    </w:p>
    <w:p w:rsidR="00FD109D" w:rsidRPr="00FD109D" w:rsidRDefault="00FD109D" w:rsidP="00FD109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FD109D">
        <w:rPr>
          <w:rFonts w:ascii="Times New Roman" w:eastAsia="Calibri" w:hAnsi="Times New Roman" w:cs="Times New Roman"/>
          <w:sz w:val="24"/>
          <w:szCs w:val="24"/>
          <w:lang w:eastAsia="ar-SA"/>
        </w:rPr>
        <w:t>- по соглашению Сторон;</w:t>
      </w:r>
    </w:p>
    <w:p w:rsidR="00FD109D" w:rsidRPr="00FD109D" w:rsidRDefault="00FD109D" w:rsidP="00FD109D">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FD109D">
        <w:rPr>
          <w:rFonts w:ascii="Times New Roman" w:eastAsia="Calibri" w:hAnsi="Times New Roman" w:cs="Times New Roman"/>
          <w:sz w:val="24"/>
          <w:szCs w:val="24"/>
          <w:lang w:eastAsia="ar-SA"/>
        </w:rPr>
        <w:t>- по решению суда;</w:t>
      </w:r>
    </w:p>
    <w:p w:rsidR="00FD109D" w:rsidRPr="00FD109D" w:rsidRDefault="00FD109D" w:rsidP="00FD109D">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FD109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FD109D">
        <w:rPr>
          <w:rFonts w:ascii="Times New Roman" w:eastAsia="Calibri" w:hAnsi="Times New Roman" w:cs="Times New Roman"/>
          <w:sz w:val="24"/>
          <w:szCs w:val="24"/>
          <w:lang w:eastAsia="ar-SA"/>
        </w:rPr>
        <w:t>.</w:t>
      </w:r>
    </w:p>
    <w:p w:rsidR="00FD109D" w:rsidRPr="00FD109D" w:rsidRDefault="00FD109D" w:rsidP="00FD109D">
      <w:pPr>
        <w:suppressAutoHyphens/>
        <w:autoSpaceDN/>
        <w:adjustRightInd/>
        <w:ind w:firstLine="567"/>
        <w:contextualSpacing/>
        <w:jc w:val="both"/>
        <w:rPr>
          <w:rFonts w:ascii="Times New Roman" w:eastAsia="Calibri" w:hAnsi="Times New Roman" w:cs="Times New Roman"/>
          <w:sz w:val="24"/>
          <w:szCs w:val="24"/>
          <w:lang w:eastAsia="ar-SA"/>
        </w:rPr>
      </w:pPr>
      <w:r w:rsidRPr="00FD109D">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FD109D" w:rsidRPr="00FD109D" w:rsidRDefault="00FD109D" w:rsidP="00FD109D">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FD109D">
        <w:rPr>
          <w:rFonts w:ascii="Times New Roman" w:eastAsia="Calibri" w:hAnsi="Times New Roman" w:cs="Times New Roman"/>
          <w:sz w:val="24"/>
          <w:szCs w:val="24"/>
          <w:lang w:eastAsia="ar-SA"/>
        </w:rPr>
        <w:t>11.4. </w:t>
      </w:r>
      <w:proofErr w:type="gramStart"/>
      <w:r w:rsidRPr="00FD109D">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D109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FD109D">
        <w:rPr>
          <w:rFonts w:ascii="Times New Roman" w:eastAsia="Calibri" w:hAnsi="Times New Roman" w:cs="Times New Roman"/>
          <w:sz w:val="24"/>
          <w:szCs w:val="24"/>
          <w:lang w:eastAsia="ar-SA"/>
        </w:rPr>
        <w:t>с даты направления</w:t>
      </w:r>
      <w:proofErr w:type="gramEnd"/>
      <w:r w:rsidRPr="00FD109D">
        <w:rPr>
          <w:rFonts w:ascii="Times New Roman" w:eastAsia="Calibri" w:hAnsi="Times New Roman" w:cs="Times New Roman"/>
          <w:sz w:val="24"/>
          <w:szCs w:val="24"/>
          <w:lang w:eastAsia="ar-SA"/>
        </w:rPr>
        <w:t xml:space="preserve"> Поставщику вышеуказанного решения.</w:t>
      </w:r>
    </w:p>
    <w:p w:rsidR="00FD109D" w:rsidRPr="00FD109D" w:rsidRDefault="00FD109D" w:rsidP="00FD109D">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FD109D">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FD109D">
        <w:rPr>
          <w:rFonts w:ascii="Times New Roman" w:eastAsia="Calibri" w:hAnsi="Times New Roman" w:cs="Times New Roman"/>
          <w:sz w:val="24"/>
          <w:szCs w:val="24"/>
          <w:lang w:eastAsia="ar-SA"/>
        </w:rPr>
        <w:t>силу</w:t>
      </w:r>
      <w:proofErr w:type="gramEnd"/>
      <w:r w:rsidRPr="00FD109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FD109D" w:rsidRPr="00FD109D" w:rsidRDefault="00FD109D" w:rsidP="00FD109D">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FD109D">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FD109D" w:rsidRPr="00FD109D" w:rsidRDefault="00FD109D" w:rsidP="00FD109D">
      <w:pPr>
        <w:widowControl/>
        <w:contextualSpacing/>
        <w:jc w:val="center"/>
        <w:outlineLvl w:val="0"/>
        <w:rPr>
          <w:rFonts w:ascii="Times New Roman" w:hAnsi="Times New Roman" w:cs="Times New Roman"/>
          <w:b/>
          <w:bCs/>
          <w:color w:val="26282F"/>
          <w:sz w:val="24"/>
          <w:szCs w:val="24"/>
        </w:rPr>
      </w:pPr>
    </w:p>
    <w:p w:rsidR="00FD109D" w:rsidRPr="00FD109D" w:rsidRDefault="00FD109D" w:rsidP="00FD109D">
      <w:pPr>
        <w:widowControl/>
        <w:contextualSpacing/>
        <w:jc w:val="center"/>
        <w:outlineLvl w:val="0"/>
        <w:rPr>
          <w:rFonts w:ascii="Times New Roman" w:hAnsi="Times New Roman" w:cs="Times New Roman"/>
          <w:b/>
          <w:bCs/>
          <w:color w:val="26282F"/>
          <w:sz w:val="24"/>
          <w:szCs w:val="24"/>
        </w:rPr>
      </w:pPr>
      <w:r w:rsidRPr="00FD109D">
        <w:rPr>
          <w:rFonts w:ascii="Times New Roman" w:hAnsi="Times New Roman" w:cs="Times New Roman"/>
          <w:b/>
          <w:bCs/>
          <w:color w:val="26282F"/>
          <w:sz w:val="24"/>
          <w:szCs w:val="24"/>
        </w:rPr>
        <w:t>12. Антикоррупционная оговорка</w:t>
      </w:r>
    </w:p>
    <w:p w:rsidR="00FD109D" w:rsidRPr="00FD109D" w:rsidRDefault="00FD109D" w:rsidP="00FD109D">
      <w:pPr>
        <w:widowControl/>
        <w:ind w:firstLine="567"/>
        <w:contextualSpacing/>
        <w:jc w:val="both"/>
        <w:rPr>
          <w:rFonts w:ascii="Times New Roman" w:hAnsi="Times New Roman" w:cs="Times New Roman"/>
          <w:sz w:val="24"/>
          <w:szCs w:val="24"/>
        </w:rPr>
      </w:pPr>
      <w:bookmarkStart w:id="74" w:name="sub_801"/>
      <w:bookmarkEnd w:id="73"/>
      <w:r w:rsidRPr="00FD109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4"/>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FD109D">
          <w:rPr>
            <w:rFonts w:ascii="Times New Roman" w:hAnsi="Times New Roman" w:cs="Times New Roman"/>
            <w:sz w:val="24"/>
            <w:szCs w:val="24"/>
          </w:rPr>
          <w:t>пункте 12.1</w:t>
        </w:r>
      </w:hyperlink>
      <w:r w:rsidRPr="00FD109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12.4. Сторонам Договора, их руководителям и работникам запрещается:</w:t>
      </w:r>
    </w:p>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12.4.1. </w:t>
      </w:r>
      <w:proofErr w:type="gramStart"/>
      <w:r w:rsidRPr="00FD109D">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12.4.3. Совершать иные действия, нарушающие действующее </w:t>
      </w:r>
      <w:hyperlink r:id="rId19" w:history="1">
        <w:r w:rsidRPr="00FD109D">
          <w:rPr>
            <w:rFonts w:ascii="Times New Roman" w:hAnsi="Times New Roman" w:cs="Times New Roman"/>
            <w:sz w:val="24"/>
            <w:szCs w:val="24"/>
          </w:rPr>
          <w:t>антикоррупционное законодательство</w:t>
        </w:r>
      </w:hyperlink>
      <w:r w:rsidRPr="00FD109D">
        <w:rPr>
          <w:rFonts w:ascii="Times New Roman" w:hAnsi="Times New Roman" w:cs="Times New Roman"/>
          <w:sz w:val="24"/>
          <w:szCs w:val="24"/>
        </w:rPr>
        <w:t xml:space="preserve"> Российской Федерации.</w:t>
      </w:r>
    </w:p>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D109D" w:rsidRPr="00FD109D" w:rsidRDefault="00FD109D" w:rsidP="00FD109D">
      <w:pPr>
        <w:widowControl/>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D109D" w:rsidRPr="00FD109D" w:rsidRDefault="00FD109D" w:rsidP="00FD109D">
      <w:pPr>
        <w:shd w:val="clear" w:color="auto" w:fill="FFFFFF"/>
        <w:tabs>
          <w:tab w:val="left" w:pos="1123"/>
        </w:tabs>
        <w:ind w:right="14"/>
        <w:contextualSpacing/>
        <w:jc w:val="center"/>
        <w:outlineLvl w:val="0"/>
        <w:rPr>
          <w:rFonts w:ascii="Times New Roman" w:hAnsi="Times New Roman" w:cs="Times New Roman"/>
          <w:b/>
          <w:bCs/>
          <w:sz w:val="24"/>
          <w:szCs w:val="24"/>
        </w:rPr>
      </w:pPr>
      <w:r w:rsidRPr="00FD109D">
        <w:rPr>
          <w:rFonts w:ascii="Times New Roman" w:hAnsi="Times New Roman" w:cs="Times New Roman"/>
          <w:b/>
          <w:bCs/>
          <w:sz w:val="24"/>
          <w:szCs w:val="24"/>
        </w:rPr>
        <w:t>13. Прочие условия.</w:t>
      </w:r>
    </w:p>
    <w:p w:rsidR="00FD109D" w:rsidRPr="00FD109D" w:rsidRDefault="00FD109D" w:rsidP="00FD109D">
      <w:pPr>
        <w:shd w:val="clear" w:color="auto" w:fill="FFFFFF"/>
        <w:tabs>
          <w:tab w:val="left" w:pos="1272"/>
        </w:tabs>
        <w:ind w:firstLine="567"/>
        <w:contextualSpacing/>
        <w:jc w:val="both"/>
        <w:rPr>
          <w:rFonts w:ascii="Times New Roman" w:hAnsi="Times New Roman" w:cs="Times New Roman"/>
          <w:sz w:val="24"/>
          <w:szCs w:val="24"/>
        </w:rPr>
      </w:pPr>
      <w:r w:rsidRPr="00FD109D">
        <w:rPr>
          <w:rFonts w:ascii="Times New Roman" w:hAnsi="Times New Roman" w:cs="Times New Roman"/>
          <w:spacing w:val="-1"/>
          <w:sz w:val="24"/>
          <w:szCs w:val="24"/>
        </w:rPr>
        <w:t xml:space="preserve">13.1. </w:t>
      </w:r>
      <w:r w:rsidRPr="00FD109D">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FD109D" w:rsidRPr="00FD109D" w:rsidRDefault="00FD109D" w:rsidP="00FD109D">
      <w:pPr>
        <w:shd w:val="clear" w:color="auto" w:fill="FFFFFF"/>
        <w:tabs>
          <w:tab w:val="left" w:pos="1272"/>
        </w:tabs>
        <w:ind w:firstLine="567"/>
        <w:contextualSpacing/>
        <w:jc w:val="both"/>
        <w:rPr>
          <w:rFonts w:ascii="Times New Roman" w:hAnsi="Times New Roman" w:cs="Times New Roman"/>
          <w:sz w:val="24"/>
          <w:szCs w:val="24"/>
        </w:rPr>
      </w:pPr>
      <w:proofErr w:type="gramStart"/>
      <w:r w:rsidRPr="00FD109D">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FD109D" w:rsidRPr="00FD109D" w:rsidRDefault="00FD109D" w:rsidP="00FD109D">
      <w:pPr>
        <w:shd w:val="clear" w:color="auto" w:fill="FFFFFF"/>
        <w:ind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13.2. Настоящий Договор вступает в силу от даты его подписания и действует до 30.11.2019</w:t>
      </w:r>
      <w:r w:rsidRPr="00FD109D">
        <w:rPr>
          <w:rFonts w:ascii="Times New Roman" w:hAnsi="Times New Roman" w:cs="Times New Roman"/>
          <w:iCs/>
          <w:sz w:val="24"/>
          <w:szCs w:val="24"/>
        </w:rPr>
        <w:t xml:space="preserve"> г</w:t>
      </w:r>
      <w:r w:rsidRPr="00FD109D">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FD109D" w:rsidRPr="00FD109D" w:rsidRDefault="00FD109D" w:rsidP="00FD109D">
      <w:pPr>
        <w:shd w:val="clear" w:color="auto" w:fill="FFFFFF"/>
        <w:tabs>
          <w:tab w:val="left" w:pos="1085"/>
        </w:tabs>
        <w:ind w:right="10" w:firstLine="567"/>
        <w:contextualSpacing/>
        <w:jc w:val="both"/>
        <w:rPr>
          <w:rFonts w:ascii="Times New Roman" w:hAnsi="Times New Roman" w:cs="Times New Roman"/>
          <w:spacing w:val="-1"/>
          <w:sz w:val="24"/>
          <w:szCs w:val="24"/>
        </w:rPr>
      </w:pPr>
      <w:r w:rsidRPr="00FD109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FD109D" w:rsidRPr="00FD109D" w:rsidRDefault="00FD109D" w:rsidP="00FD109D">
      <w:pPr>
        <w:shd w:val="clear" w:color="auto" w:fill="FFFFFF"/>
        <w:tabs>
          <w:tab w:val="left" w:pos="1186"/>
        </w:tabs>
        <w:ind w:right="5" w:firstLine="567"/>
        <w:contextualSpacing/>
        <w:jc w:val="both"/>
        <w:rPr>
          <w:rFonts w:ascii="Times New Roman" w:hAnsi="Times New Roman" w:cs="Times New Roman"/>
          <w:sz w:val="24"/>
          <w:szCs w:val="24"/>
        </w:rPr>
      </w:pPr>
      <w:r w:rsidRPr="00FD109D">
        <w:rPr>
          <w:rFonts w:ascii="Times New Roman" w:hAnsi="Times New Roman" w:cs="Times New Roman"/>
          <w:spacing w:val="-1"/>
          <w:sz w:val="24"/>
          <w:szCs w:val="24"/>
        </w:rPr>
        <w:t xml:space="preserve">13.4. </w:t>
      </w:r>
      <w:r w:rsidRPr="00FD109D">
        <w:rPr>
          <w:rFonts w:ascii="Times New Roman" w:hAnsi="Times New Roman" w:cs="Times New Roman"/>
          <w:sz w:val="24"/>
          <w:szCs w:val="24"/>
        </w:rPr>
        <w:t xml:space="preserve">В случае изменения у </w:t>
      </w:r>
      <w:proofErr w:type="gramStart"/>
      <w:r w:rsidRPr="00FD109D">
        <w:rPr>
          <w:rFonts w:ascii="Times New Roman" w:hAnsi="Times New Roman" w:cs="Times New Roman"/>
          <w:sz w:val="24"/>
          <w:szCs w:val="24"/>
        </w:rPr>
        <w:t>какой-либо</w:t>
      </w:r>
      <w:proofErr w:type="gramEnd"/>
      <w:r w:rsidRPr="00FD109D">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FD109D" w:rsidRPr="00FD109D" w:rsidRDefault="00FD109D" w:rsidP="00FD109D">
      <w:pPr>
        <w:shd w:val="clear" w:color="auto" w:fill="FFFFFF"/>
        <w:tabs>
          <w:tab w:val="left" w:pos="1186"/>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 xml:space="preserve">13.5. </w:t>
      </w:r>
      <w:r w:rsidRPr="00FD109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FD109D">
        <w:rPr>
          <w:rFonts w:ascii="Times New Roman" w:hAnsi="Times New Roman" w:cs="Times New Roman"/>
          <w:sz w:val="24"/>
          <w:szCs w:val="24"/>
        </w:rPr>
        <w:t>юридическую силу, по одному экземпляру для каждой Стороны.</w:t>
      </w:r>
    </w:p>
    <w:p w:rsidR="00FD109D" w:rsidRPr="00FD109D" w:rsidRDefault="00FD109D" w:rsidP="00FD109D">
      <w:pPr>
        <w:shd w:val="clear" w:color="auto" w:fill="FFFFFF"/>
        <w:tabs>
          <w:tab w:val="left" w:pos="1186"/>
        </w:tabs>
        <w:ind w:right="5" w:firstLine="567"/>
        <w:contextualSpacing/>
        <w:jc w:val="both"/>
        <w:rPr>
          <w:rFonts w:ascii="Times New Roman" w:hAnsi="Times New Roman" w:cs="Times New Roman"/>
          <w:sz w:val="24"/>
          <w:szCs w:val="24"/>
        </w:rPr>
      </w:pPr>
      <w:r w:rsidRPr="00FD109D">
        <w:rPr>
          <w:rFonts w:ascii="Times New Roman" w:hAnsi="Times New Roman" w:cs="Times New Roman"/>
          <w:sz w:val="24"/>
          <w:szCs w:val="24"/>
        </w:rPr>
        <w:t>13.6. Приложения к настоящему Договору являются неотъемлемой частью Договора:</w:t>
      </w:r>
    </w:p>
    <w:p w:rsidR="00FD109D" w:rsidRPr="00FD109D" w:rsidRDefault="00FD109D" w:rsidP="00FD109D">
      <w:pPr>
        <w:shd w:val="clear" w:color="auto" w:fill="FFFFFF"/>
        <w:tabs>
          <w:tab w:val="left" w:pos="1186"/>
        </w:tabs>
        <w:ind w:right="5"/>
        <w:contextualSpacing/>
        <w:jc w:val="both"/>
        <w:rPr>
          <w:rFonts w:ascii="Times New Roman" w:hAnsi="Times New Roman" w:cs="Times New Roman"/>
          <w:sz w:val="24"/>
          <w:szCs w:val="24"/>
        </w:rPr>
      </w:pPr>
      <w:r w:rsidRPr="00FD109D">
        <w:rPr>
          <w:rFonts w:ascii="Times New Roman" w:hAnsi="Times New Roman" w:cs="Times New Roman"/>
          <w:sz w:val="24"/>
          <w:szCs w:val="24"/>
        </w:rPr>
        <w:t>- Приложение № 1 – «Спецификация»;</w:t>
      </w:r>
    </w:p>
    <w:p w:rsidR="00FD109D" w:rsidRPr="00FD109D" w:rsidRDefault="00FD109D" w:rsidP="00FD109D">
      <w:pPr>
        <w:shd w:val="clear" w:color="auto" w:fill="FFFFFF"/>
        <w:tabs>
          <w:tab w:val="left" w:pos="1186"/>
        </w:tabs>
        <w:ind w:right="5"/>
        <w:contextualSpacing/>
        <w:jc w:val="both"/>
        <w:rPr>
          <w:rFonts w:ascii="Times New Roman" w:hAnsi="Times New Roman" w:cs="Times New Roman"/>
          <w:sz w:val="24"/>
          <w:szCs w:val="24"/>
        </w:rPr>
      </w:pPr>
    </w:p>
    <w:p w:rsidR="00FD109D" w:rsidRPr="00FD109D" w:rsidRDefault="00FD109D" w:rsidP="00FD109D">
      <w:pPr>
        <w:contextualSpacing/>
        <w:jc w:val="center"/>
        <w:outlineLvl w:val="0"/>
        <w:rPr>
          <w:rFonts w:ascii="Times New Roman" w:hAnsi="Times New Roman" w:cs="Times New Roman"/>
          <w:b/>
          <w:sz w:val="24"/>
          <w:szCs w:val="24"/>
        </w:rPr>
      </w:pPr>
      <w:r w:rsidRPr="00FD109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FD109D" w:rsidRPr="00FD109D" w:rsidTr="007A2ECB">
        <w:trPr>
          <w:trHeight w:val="336"/>
        </w:trPr>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D109D">
              <w:rPr>
                <w:rFonts w:ascii="Times New Roman" w:hAnsi="Times New Roman" w:cs="Times New Roman"/>
                <w:b/>
                <w:bCs/>
                <w:sz w:val="24"/>
                <w:szCs w:val="24"/>
                <w:lang w:eastAsia="en-US"/>
              </w:rPr>
              <w:t xml:space="preserve">                         ПОСТАВЩИК:</w:t>
            </w:r>
          </w:p>
        </w:tc>
        <w:tc>
          <w:tcPr>
            <w:tcW w:w="254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D109D">
              <w:rPr>
                <w:rFonts w:ascii="Times New Roman" w:hAnsi="Times New Roman" w:cs="Times New Roman"/>
                <w:b/>
                <w:bCs/>
                <w:sz w:val="24"/>
                <w:szCs w:val="24"/>
                <w:lang w:eastAsia="en-US"/>
              </w:rPr>
              <w:t xml:space="preserve">                                    ЗАКАЗЧИК:</w:t>
            </w:r>
          </w:p>
        </w:tc>
      </w:tr>
      <w:tr w:rsidR="00FD109D" w:rsidRPr="00FD109D" w:rsidTr="007A2ECB">
        <w:trPr>
          <w:trHeight w:val="755"/>
        </w:trPr>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FD109D">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FD109D">
              <w:rPr>
                <w:rFonts w:ascii="Times New Roman" w:hAnsi="Times New Roman" w:cs="Times New Roman"/>
                <w:b/>
                <w:bCs/>
                <w:sz w:val="24"/>
                <w:szCs w:val="24"/>
                <w:lang w:eastAsia="en-US"/>
              </w:rPr>
              <w:t>Крымтеплокоммунэнерго</w:t>
            </w:r>
            <w:proofErr w:type="spellEnd"/>
            <w:r w:rsidRPr="00FD109D">
              <w:rPr>
                <w:rFonts w:ascii="Times New Roman" w:hAnsi="Times New Roman" w:cs="Times New Roman"/>
                <w:b/>
                <w:bCs/>
                <w:sz w:val="24"/>
                <w:szCs w:val="24"/>
                <w:lang w:eastAsia="en-US"/>
              </w:rPr>
              <w:t>»</w:t>
            </w:r>
          </w:p>
        </w:tc>
      </w:tr>
      <w:tr w:rsidR="00FD109D" w:rsidRPr="00FD109D" w:rsidTr="007A2ECB">
        <w:trPr>
          <w:trHeight w:val="483"/>
        </w:trPr>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295026, Российская Федерация, Республика Крым</w:t>
            </w:r>
          </w:p>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г. Симферополь, ул. Гайдара, 3а</w:t>
            </w:r>
          </w:p>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тел. (3652) 53-41-87 Факс 51-61-49</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FD109D">
              <w:rPr>
                <w:rFonts w:ascii="Times New Roman" w:hAnsi="Times New Roman" w:cs="Times New Roman"/>
                <w:b/>
                <w:sz w:val="24"/>
                <w:szCs w:val="24"/>
                <w:lang w:val="en-US" w:eastAsia="en-US"/>
              </w:rPr>
              <w:t>Банковские</w:t>
            </w:r>
            <w:proofErr w:type="spellEnd"/>
            <w:r w:rsidRPr="00FD109D">
              <w:rPr>
                <w:rFonts w:ascii="Times New Roman" w:hAnsi="Times New Roman" w:cs="Times New Roman"/>
                <w:b/>
                <w:sz w:val="24"/>
                <w:szCs w:val="24"/>
                <w:lang w:val="en-US" w:eastAsia="en-US"/>
              </w:rPr>
              <w:t xml:space="preserve"> </w:t>
            </w:r>
            <w:r w:rsidRPr="00FD109D">
              <w:rPr>
                <w:rFonts w:ascii="Times New Roman" w:hAnsi="Times New Roman" w:cs="Times New Roman"/>
                <w:b/>
                <w:sz w:val="24"/>
                <w:szCs w:val="24"/>
                <w:lang w:eastAsia="en-US"/>
              </w:rPr>
              <w:t xml:space="preserve"> </w:t>
            </w:r>
            <w:proofErr w:type="spellStart"/>
            <w:r w:rsidRPr="00FD109D">
              <w:rPr>
                <w:rFonts w:ascii="Times New Roman" w:hAnsi="Times New Roman" w:cs="Times New Roman"/>
                <w:b/>
                <w:sz w:val="24"/>
                <w:szCs w:val="24"/>
                <w:lang w:val="en-US" w:eastAsia="en-US"/>
              </w:rPr>
              <w:t>реквизиты</w:t>
            </w:r>
            <w:proofErr w:type="spellEnd"/>
            <w:r w:rsidRPr="00FD109D">
              <w:rPr>
                <w:rFonts w:ascii="Times New Roman" w:hAnsi="Times New Roman" w:cs="Times New Roman"/>
                <w:b/>
                <w:sz w:val="24"/>
                <w:szCs w:val="24"/>
                <w:lang w:val="en-US" w:eastAsia="en-US"/>
              </w:rPr>
              <w:t>:</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D109D">
              <w:rPr>
                <w:rFonts w:ascii="Times New Roman" w:eastAsia="Calibri" w:hAnsi="Times New Roman" w:cs="Times New Roman"/>
                <w:sz w:val="24"/>
                <w:szCs w:val="24"/>
                <w:lang w:val="en-US" w:eastAsia="zh-CN"/>
              </w:rPr>
              <w:t>ИНН 9102028499</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val="en-US" w:eastAsia="zh-CN"/>
              </w:rPr>
              <w:t>КПП 910</w:t>
            </w:r>
            <w:r w:rsidRPr="00FD109D">
              <w:rPr>
                <w:rFonts w:ascii="Times New Roman" w:eastAsia="Calibri" w:hAnsi="Times New Roman" w:cs="Times New Roman"/>
                <w:sz w:val="24"/>
                <w:szCs w:val="24"/>
                <w:lang w:eastAsia="zh-CN"/>
              </w:rPr>
              <w:t>201001</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D109D">
              <w:rPr>
                <w:rFonts w:ascii="Times New Roman" w:eastAsia="Calibri" w:hAnsi="Times New Roman" w:cs="Times New Roman"/>
                <w:sz w:val="24"/>
                <w:szCs w:val="24"/>
                <w:lang w:val="en-US" w:eastAsia="zh-CN"/>
              </w:rPr>
              <w:t>ОГРН 1149102047962</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D109D">
              <w:rPr>
                <w:rFonts w:ascii="Times New Roman" w:eastAsia="Calibri" w:hAnsi="Times New Roman" w:cs="Times New Roman"/>
                <w:sz w:val="24"/>
                <w:szCs w:val="24"/>
                <w:lang w:eastAsia="zh-CN"/>
              </w:rPr>
              <w:t>ОКПО 00477038</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FD109D">
              <w:rPr>
                <w:rFonts w:ascii="Times New Roman" w:eastAsia="Calibri" w:hAnsi="Times New Roman" w:cs="Times New Roman"/>
                <w:b/>
                <w:bCs/>
                <w:sz w:val="24"/>
                <w:szCs w:val="24"/>
                <w:lang w:eastAsia="zh-CN"/>
              </w:rPr>
              <w:t>Отд. РНКБ Банк (ПАО), Симферополь</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ИНН 7701105460 (банка)</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БИК 043510607</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FD109D">
              <w:rPr>
                <w:rFonts w:ascii="Times New Roman" w:eastAsia="Calibri" w:hAnsi="Times New Roman" w:cs="Times New Roman"/>
                <w:sz w:val="24"/>
                <w:szCs w:val="24"/>
                <w:lang w:eastAsia="zh-CN"/>
              </w:rPr>
              <w:t>Кор.сч</w:t>
            </w:r>
            <w:proofErr w:type="spellEnd"/>
            <w:r w:rsidRPr="00FD109D">
              <w:rPr>
                <w:rFonts w:ascii="Times New Roman" w:eastAsia="Calibri" w:hAnsi="Times New Roman" w:cs="Times New Roman"/>
                <w:sz w:val="24"/>
                <w:szCs w:val="24"/>
                <w:lang w:eastAsia="zh-CN"/>
              </w:rPr>
              <w:t>.№ 30101810335100000607</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autoSpaceDE/>
              <w:autoSpaceDN/>
              <w:adjustRightInd/>
              <w:contextualSpacing/>
              <w:rPr>
                <w:rFonts w:ascii="Times New Roman" w:eastAsia="Calibri" w:hAnsi="Times New Roman" w:cs="Times New Roman"/>
                <w:sz w:val="24"/>
                <w:szCs w:val="24"/>
                <w:lang w:eastAsia="zh-CN"/>
              </w:rPr>
            </w:pPr>
            <w:proofErr w:type="gramStart"/>
            <w:r w:rsidRPr="00FD109D">
              <w:rPr>
                <w:rFonts w:ascii="Times New Roman" w:eastAsia="Calibri" w:hAnsi="Times New Roman" w:cs="Times New Roman"/>
                <w:sz w:val="24"/>
                <w:szCs w:val="24"/>
                <w:lang w:eastAsia="zh-CN"/>
              </w:rPr>
              <w:t>р</w:t>
            </w:r>
            <w:proofErr w:type="gramEnd"/>
            <w:r w:rsidRPr="00FD109D">
              <w:rPr>
                <w:rFonts w:ascii="Times New Roman" w:eastAsia="Calibri" w:hAnsi="Times New Roman" w:cs="Times New Roman"/>
                <w:sz w:val="24"/>
                <w:szCs w:val="24"/>
                <w:lang w:eastAsia="zh-CN"/>
              </w:rPr>
              <w:t>/с № 40602810140480000012-консолидиров.</w:t>
            </w:r>
          </w:p>
          <w:p w:rsidR="00FD109D" w:rsidRPr="00FD109D" w:rsidRDefault="00FD109D" w:rsidP="00FD109D">
            <w:pPr>
              <w:widowControl/>
              <w:autoSpaceDE/>
              <w:autoSpaceDN/>
              <w:adjustRightInd/>
              <w:contextualSpacing/>
              <w:rPr>
                <w:rFonts w:ascii="Times New Roman" w:hAnsi="Times New Roman" w:cs="Times New Roman"/>
                <w:b/>
                <w:sz w:val="24"/>
                <w:szCs w:val="24"/>
                <w:lang w:eastAsia="en-US"/>
              </w:rPr>
            </w:pPr>
            <w:r w:rsidRPr="00FD109D">
              <w:rPr>
                <w:rFonts w:ascii="Times New Roman" w:hAnsi="Times New Roman" w:cs="Times New Roman"/>
                <w:b/>
                <w:sz w:val="24"/>
                <w:szCs w:val="24"/>
                <w:lang w:eastAsia="en-US"/>
              </w:rPr>
              <w:t>Заместитель генерального директора – главный инженер</w:t>
            </w:r>
          </w:p>
        </w:tc>
      </w:tr>
    </w:tbl>
    <w:p w:rsidR="00FD109D" w:rsidRPr="00FD109D" w:rsidRDefault="00FD109D" w:rsidP="00FD109D">
      <w:pPr>
        <w:widowControl/>
        <w:autoSpaceDE/>
        <w:autoSpaceDN/>
        <w:adjustRightInd/>
        <w:ind w:left="720"/>
        <w:contextualSpacing/>
        <w:jc w:val="center"/>
        <w:outlineLvl w:val="0"/>
        <w:rPr>
          <w:rFonts w:ascii="Times New Roman" w:hAnsi="Times New Roman" w:cs="Times New Roman"/>
          <w:sz w:val="24"/>
          <w:szCs w:val="24"/>
          <w:lang w:eastAsia="en-US"/>
        </w:rPr>
      </w:pPr>
      <w:r w:rsidRPr="00FD109D">
        <w:rPr>
          <w:rFonts w:ascii="Times New Roman" w:hAnsi="Times New Roman" w:cs="Times New Roman"/>
          <w:sz w:val="24"/>
          <w:szCs w:val="24"/>
          <w:lang w:eastAsia="en-US"/>
        </w:rPr>
        <w:t xml:space="preserve">  </w:t>
      </w:r>
    </w:p>
    <w:p w:rsidR="00FD109D" w:rsidRPr="00FD109D" w:rsidRDefault="00FD109D" w:rsidP="00FD109D">
      <w:pPr>
        <w:widowControl/>
        <w:autoSpaceDE/>
        <w:autoSpaceDN/>
        <w:adjustRightInd/>
        <w:contextualSpacing/>
        <w:rPr>
          <w:rFonts w:ascii="Times New Roman" w:hAnsi="Times New Roman" w:cs="Times New Roman"/>
          <w:sz w:val="24"/>
          <w:szCs w:val="24"/>
          <w:lang w:eastAsia="en-US"/>
        </w:rPr>
      </w:pPr>
      <w:r w:rsidRPr="00FD109D">
        <w:rPr>
          <w:rFonts w:ascii="Times New Roman" w:hAnsi="Times New Roman" w:cs="Times New Roman"/>
          <w:sz w:val="24"/>
          <w:szCs w:val="24"/>
          <w:lang w:eastAsia="en-US"/>
        </w:rPr>
        <w:t xml:space="preserve">                  ____________ / _____________/      </w:t>
      </w:r>
      <w:r w:rsidRPr="00FD109D">
        <w:rPr>
          <w:rFonts w:ascii="Times New Roman" w:hAnsi="Times New Roman" w:cs="Times New Roman"/>
          <w:sz w:val="24"/>
          <w:szCs w:val="24"/>
          <w:lang w:eastAsia="en-US"/>
        </w:rPr>
        <w:tab/>
      </w:r>
      <w:r w:rsidRPr="00FD109D">
        <w:rPr>
          <w:rFonts w:ascii="Times New Roman" w:hAnsi="Times New Roman" w:cs="Times New Roman"/>
          <w:sz w:val="24"/>
          <w:szCs w:val="24"/>
          <w:lang w:eastAsia="en-US"/>
        </w:rPr>
        <w:tab/>
        <w:t xml:space="preserve">             ____________ / </w:t>
      </w:r>
      <w:r w:rsidRPr="00FD109D">
        <w:rPr>
          <w:rFonts w:ascii="Times New Roman" w:hAnsi="Times New Roman" w:cs="Times New Roman"/>
          <w:b/>
          <w:sz w:val="24"/>
          <w:szCs w:val="24"/>
          <w:lang w:eastAsia="en-US"/>
        </w:rPr>
        <w:t xml:space="preserve">С.М. </w:t>
      </w:r>
      <w:proofErr w:type="spellStart"/>
      <w:r w:rsidRPr="00FD109D">
        <w:rPr>
          <w:rFonts w:ascii="Times New Roman" w:hAnsi="Times New Roman" w:cs="Times New Roman"/>
          <w:b/>
          <w:sz w:val="24"/>
          <w:szCs w:val="24"/>
          <w:lang w:eastAsia="en-US"/>
        </w:rPr>
        <w:t>Забара</w:t>
      </w:r>
      <w:proofErr w:type="spellEnd"/>
      <w:r w:rsidRPr="00FD109D">
        <w:rPr>
          <w:rFonts w:ascii="Times New Roman" w:hAnsi="Times New Roman" w:cs="Times New Roman"/>
          <w:sz w:val="24"/>
          <w:szCs w:val="24"/>
          <w:lang w:eastAsia="en-US"/>
        </w:rPr>
        <w:t xml:space="preserve"> /</w:t>
      </w:r>
    </w:p>
    <w:p w:rsidR="00FD109D" w:rsidRPr="00FD109D" w:rsidRDefault="00FD109D" w:rsidP="00FD109D">
      <w:pPr>
        <w:widowControl/>
        <w:autoSpaceDE/>
        <w:autoSpaceDN/>
        <w:adjustRightInd/>
        <w:contextualSpacing/>
        <w:rPr>
          <w:rFonts w:ascii="Times New Roman" w:hAnsi="Times New Roman" w:cs="Times New Roman"/>
          <w:sz w:val="24"/>
          <w:szCs w:val="24"/>
          <w:lang w:eastAsia="en-US"/>
        </w:rPr>
      </w:pPr>
    </w:p>
    <w:p w:rsidR="00FD109D" w:rsidRPr="00FD109D" w:rsidRDefault="00FD109D" w:rsidP="00FD109D">
      <w:pPr>
        <w:widowControl/>
        <w:autoSpaceDE/>
        <w:autoSpaceDN/>
        <w:adjustRightInd/>
        <w:contextualSpacing/>
        <w:rPr>
          <w:rFonts w:ascii="Times New Roman" w:hAnsi="Times New Roman" w:cs="Times New Roman"/>
          <w:sz w:val="24"/>
          <w:szCs w:val="24"/>
          <w:lang w:eastAsia="en-US"/>
        </w:rPr>
      </w:pPr>
    </w:p>
    <w:p w:rsidR="00FD109D" w:rsidRPr="00FD109D" w:rsidRDefault="00FD109D" w:rsidP="00FD109D">
      <w:pPr>
        <w:widowControl/>
        <w:autoSpaceDE/>
        <w:autoSpaceDN/>
        <w:adjustRightInd/>
        <w:contextualSpacing/>
        <w:rPr>
          <w:rFonts w:ascii="Times New Roman" w:hAnsi="Times New Roman" w:cs="Times New Roman"/>
          <w:sz w:val="24"/>
          <w:szCs w:val="24"/>
          <w:lang w:eastAsia="en-US"/>
        </w:rPr>
      </w:pPr>
    </w:p>
    <w:p w:rsidR="00FD109D" w:rsidRPr="00FD109D" w:rsidRDefault="00FD109D" w:rsidP="00FD109D">
      <w:pPr>
        <w:widowControl/>
        <w:autoSpaceDE/>
        <w:autoSpaceDN/>
        <w:adjustRightInd/>
        <w:contextualSpacing/>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D109D">
        <w:rPr>
          <w:rFonts w:ascii="Times New Roman" w:hAnsi="Times New Roman" w:cs="Times New Roman"/>
          <w:sz w:val="24"/>
          <w:szCs w:val="24"/>
          <w:lang w:eastAsia="en-US"/>
        </w:rPr>
        <w:br w:type="page"/>
        <w:t xml:space="preserve">Приложение № 1 </w:t>
      </w:r>
    </w:p>
    <w:p w:rsidR="00FD109D" w:rsidRPr="00FD109D" w:rsidRDefault="00FD109D" w:rsidP="00FD109D">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D109D">
        <w:rPr>
          <w:rFonts w:ascii="Times New Roman" w:hAnsi="Times New Roman" w:cs="Times New Roman"/>
          <w:sz w:val="24"/>
          <w:szCs w:val="24"/>
          <w:lang w:eastAsia="en-US"/>
        </w:rPr>
        <w:t>к Договору №____</w:t>
      </w:r>
    </w:p>
    <w:p w:rsidR="00FD109D" w:rsidRPr="00FD109D" w:rsidRDefault="00FD109D" w:rsidP="00FD109D">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FD109D">
        <w:rPr>
          <w:rFonts w:ascii="Times New Roman" w:hAnsi="Times New Roman" w:cs="Times New Roman"/>
          <w:sz w:val="24"/>
          <w:szCs w:val="24"/>
          <w:lang w:eastAsia="en-US"/>
        </w:rPr>
        <w:t xml:space="preserve">от «__» __________2019 г. </w:t>
      </w:r>
    </w:p>
    <w:p w:rsidR="00FD109D" w:rsidRPr="00FD109D" w:rsidRDefault="00FD109D" w:rsidP="00FD109D">
      <w:pPr>
        <w:widowControl/>
        <w:autoSpaceDE/>
        <w:autoSpaceDN/>
        <w:adjustRightInd/>
        <w:contextualSpacing/>
        <w:jc w:val="center"/>
        <w:rPr>
          <w:rFonts w:ascii="Times New Roman" w:eastAsia="Calibri" w:hAnsi="Times New Roman" w:cs="Times New Roman"/>
          <w:b/>
          <w:sz w:val="24"/>
          <w:szCs w:val="24"/>
        </w:rPr>
      </w:pPr>
    </w:p>
    <w:p w:rsidR="00FD109D" w:rsidRPr="00FD109D" w:rsidRDefault="00FD109D" w:rsidP="00FD109D">
      <w:pPr>
        <w:widowControl/>
        <w:autoSpaceDE/>
        <w:autoSpaceDN/>
        <w:adjustRightInd/>
        <w:contextualSpacing/>
        <w:jc w:val="center"/>
        <w:outlineLvl w:val="0"/>
        <w:rPr>
          <w:rFonts w:ascii="Times New Roman" w:eastAsia="Calibri" w:hAnsi="Times New Roman" w:cs="Times New Roman"/>
          <w:b/>
          <w:sz w:val="24"/>
          <w:szCs w:val="24"/>
        </w:rPr>
      </w:pPr>
      <w:r w:rsidRPr="00FD109D">
        <w:rPr>
          <w:rFonts w:ascii="Times New Roman" w:eastAsia="Calibri" w:hAnsi="Times New Roman" w:cs="Times New Roman"/>
          <w:b/>
          <w:sz w:val="24"/>
          <w:szCs w:val="24"/>
        </w:rPr>
        <w:t>СПЕЦИФИКАЦИЯ № ____ от «___» ______2019 г.</w:t>
      </w:r>
    </w:p>
    <w:p w:rsidR="00FD109D" w:rsidRPr="00FD109D" w:rsidRDefault="00FD109D" w:rsidP="00FD109D">
      <w:pPr>
        <w:widowControl/>
        <w:autoSpaceDE/>
        <w:autoSpaceDN/>
        <w:adjustRightInd/>
        <w:contextualSpacing/>
        <w:jc w:val="center"/>
        <w:outlineLvl w:val="0"/>
        <w:rPr>
          <w:rFonts w:ascii="Times New Roman" w:eastAsia="Calibri" w:hAnsi="Times New Roman" w:cs="Times New Roman"/>
          <w:b/>
          <w:sz w:val="24"/>
          <w:szCs w:val="24"/>
        </w:rPr>
      </w:pPr>
    </w:p>
    <w:p w:rsidR="00FD109D" w:rsidRPr="00FD109D" w:rsidRDefault="00FD109D" w:rsidP="00FD109D">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FD109D">
        <w:rPr>
          <w:rFonts w:ascii="Times New Roman" w:hAnsi="Times New Roman" w:cs="Times New Roman"/>
          <w:sz w:val="24"/>
          <w:szCs w:val="24"/>
        </w:rPr>
        <w:t xml:space="preserve">Государственное унитарное предприятие Республики Крым </w:t>
      </w:r>
      <w:r w:rsidRPr="00FD109D">
        <w:rPr>
          <w:rFonts w:ascii="Times New Roman" w:hAnsi="Times New Roman" w:cs="Times New Roman"/>
          <w:spacing w:val="-2"/>
          <w:sz w:val="24"/>
          <w:szCs w:val="24"/>
        </w:rPr>
        <w:t>«</w:t>
      </w:r>
      <w:proofErr w:type="spellStart"/>
      <w:r w:rsidRPr="00FD109D">
        <w:rPr>
          <w:rFonts w:ascii="Times New Roman" w:hAnsi="Times New Roman" w:cs="Times New Roman"/>
          <w:spacing w:val="-2"/>
          <w:sz w:val="24"/>
          <w:szCs w:val="24"/>
        </w:rPr>
        <w:t>Крымтеплокоммунэнерго</w:t>
      </w:r>
      <w:proofErr w:type="spellEnd"/>
      <w:r w:rsidRPr="00FD109D">
        <w:rPr>
          <w:rFonts w:ascii="Times New Roman" w:hAnsi="Times New Roman" w:cs="Times New Roman"/>
          <w:spacing w:val="-2"/>
          <w:sz w:val="24"/>
          <w:szCs w:val="24"/>
        </w:rPr>
        <w:t>»,</w:t>
      </w:r>
      <w:r w:rsidRPr="00FD109D">
        <w:rPr>
          <w:rFonts w:ascii="Times New Roman" w:hAnsi="Times New Roman" w:cs="Times New Roman"/>
          <w:sz w:val="24"/>
          <w:szCs w:val="24"/>
        </w:rPr>
        <w:t xml:space="preserve"> </w:t>
      </w:r>
      <w:r w:rsidRPr="00FD109D">
        <w:rPr>
          <w:rFonts w:ascii="Times New Roman" w:hAnsi="Times New Roman" w:cs="Times New Roman"/>
          <w:spacing w:val="-2"/>
          <w:sz w:val="24"/>
          <w:szCs w:val="24"/>
        </w:rPr>
        <w:t xml:space="preserve">именуемое </w:t>
      </w:r>
      <w:r w:rsidRPr="00FD109D">
        <w:rPr>
          <w:rFonts w:ascii="Times New Roman" w:hAnsi="Times New Roman" w:cs="Times New Roman"/>
          <w:sz w:val="24"/>
          <w:szCs w:val="24"/>
        </w:rPr>
        <w:t xml:space="preserve">в </w:t>
      </w:r>
      <w:r w:rsidRPr="00FD109D">
        <w:rPr>
          <w:rFonts w:ascii="Times New Roman" w:hAnsi="Times New Roman" w:cs="Times New Roman"/>
          <w:spacing w:val="-2"/>
          <w:sz w:val="24"/>
          <w:szCs w:val="24"/>
        </w:rPr>
        <w:t xml:space="preserve">дальнейшем </w:t>
      </w:r>
      <w:r w:rsidRPr="00FD109D">
        <w:rPr>
          <w:rFonts w:ascii="Times New Roman" w:hAnsi="Times New Roman" w:cs="Times New Roman"/>
          <w:spacing w:val="-3"/>
          <w:sz w:val="24"/>
          <w:szCs w:val="24"/>
        </w:rPr>
        <w:t xml:space="preserve">Заказчик, </w:t>
      </w:r>
      <w:r w:rsidRPr="00FD109D">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FD109D">
        <w:rPr>
          <w:rFonts w:ascii="Times New Roman" w:hAnsi="Times New Roman" w:cs="Times New Roman"/>
          <w:sz w:val="24"/>
          <w:szCs w:val="24"/>
        </w:rPr>
        <w:t>Забары</w:t>
      </w:r>
      <w:proofErr w:type="spellEnd"/>
      <w:r w:rsidRPr="00FD109D">
        <w:rPr>
          <w:rFonts w:ascii="Times New Roman" w:hAnsi="Times New Roman" w:cs="Times New Roman"/>
          <w:sz w:val="24"/>
          <w:szCs w:val="24"/>
        </w:rPr>
        <w:t xml:space="preserve"> С.М., действующего на основании доверенности №20-3/1054 от 06 февраля 2019 г. с одной стороны, и </w:t>
      </w:r>
      <w:r w:rsidRPr="00FD109D">
        <w:rPr>
          <w:rFonts w:ascii="Times New Roman" w:hAnsi="Times New Roman" w:cs="Times New Roman"/>
          <w:sz w:val="24"/>
          <w:szCs w:val="24"/>
          <w:lang w:val="uk-UA"/>
        </w:rPr>
        <w:t>____________________________________</w:t>
      </w:r>
      <w:r w:rsidRPr="00FD109D">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FD109D" w:rsidRPr="00FD109D" w:rsidRDefault="00FD109D" w:rsidP="00FD109D">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FD109D" w:rsidRPr="00FD109D" w:rsidRDefault="00FD109D" w:rsidP="00FD109D">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FD109D">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275"/>
        <w:gridCol w:w="2274"/>
        <w:gridCol w:w="878"/>
        <w:gridCol w:w="696"/>
        <w:gridCol w:w="940"/>
        <w:gridCol w:w="956"/>
        <w:gridCol w:w="1250"/>
        <w:gridCol w:w="1323"/>
      </w:tblGrid>
      <w:tr w:rsidR="00FD109D" w:rsidRPr="00FD109D" w:rsidTr="007A2ECB">
        <w:trPr>
          <w:trHeight w:val="2082"/>
        </w:trPr>
        <w:tc>
          <w:tcPr>
            <w:tcW w:w="243" w:type="pct"/>
            <w:vAlign w:val="center"/>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 xml:space="preserve">№ </w:t>
            </w:r>
            <w:proofErr w:type="gramStart"/>
            <w:r w:rsidRPr="00FD109D">
              <w:rPr>
                <w:rFonts w:ascii="Times New Roman" w:eastAsia="Calibri" w:hAnsi="Times New Roman" w:cs="Times New Roman"/>
                <w:sz w:val="24"/>
                <w:szCs w:val="24"/>
                <w:lang w:eastAsia="en-US"/>
              </w:rPr>
              <w:t>п</w:t>
            </w:r>
            <w:proofErr w:type="gramEnd"/>
            <w:r w:rsidRPr="00FD109D">
              <w:rPr>
                <w:rFonts w:ascii="Times New Roman" w:eastAsia="Calibri" w:hAnsi="Times New Roman" w:cs="Times New Roman"/>
                <w:sz w:val="24"/>
                <w:szCs w:val="24"/>
                <w:lang w:eastAsia="en-US"/>
              </w:rPr>
              <w:t>/п</w:t>
            </w:r>
          </w:p>
        </w:tc>
        <w:tc>
          <w:tcPr>
            <w:tcW w:w="945" w:type="pct"/>
            <w:vAlign w:val="center"/>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Наименование</w:t>
            </w:r>
          </w:p>
        </w:tc>
        <w:tc>
          <w:tcPr>
            <w:tcW w:w="1047" w:type="pct"/>
            <w:vAlign w:val="center"/>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Описание и технические характеристики</w:t>
            </w:r>
          </w:p>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p>
        </w:tc>
        <w:tc>
          <w:tcPr>
            <w:tcW w:w="394" w:type="pct"/>
            <w:vAlign w:val="center"/>
          </w:tcPr>
          <w:p w:rsidR="00FD109D" w:rsidRPr="00FD109D" w:rsidRDefault="00FD109D" w:rsidP="00FD109D">
            <w:pPr>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 xml:space="preserve">Ед. </w:t>
            </w:r>
            <w:proofErr w:type="spellStart"/>
            <w:r w:rsidRPr="00FD109D">
              <w:rPr>
                <w:rFonts w:ascii="Times New Roman" w:eastAsia="Calibri" w:hAnsi="Times New Roman" w:cs="Times New Roman"/>
                <w:sz w:val="24"/>
                <w:szCs w:val="24"/>
                <w:lang w:eastAsia="en-US"/>
              </w:rPr>
              <w:t>измер</w:t>
            </w:r>
            <w:proofErr w:type="spellEnd"/>
            <w:r w:rsidRPr="00FD109D">
              <w:rPr>
                <w:rFonts w:ascii="Times New Roman" w:eastAsia="Calibri" w:hAnsi="Times New Roman" w:cs="Times New Roman"/>
                <w:sz w:val="24"/>
                <w:szCs w:val="24"/>
                <w:lang w:eastAsia="en-US"/>
              </w:rPr>
              <w:t>.</w:t>
            </w:r>
          </w:p>
          <w:p w:rsidR="00FD109D" w:rsidRPr="00FD109D" w:rsidRDefault="00FD109D" w:rsidP="00FD109D">
            <w:pPr>
              <w:contextualSpacing/>
              <w:jc w:val="center"/>
              <w:rPr>
                <w:rFonts w:ascii="Times New Roman" w:eastAsia="Calibri" w:hAnsi="Times New Roman" w:cs="Times New Roman"/>
                <w:sz w:val="24"/>
                <w:szCs w:val="24"/>
                <w:lang w:eastAsia="en-US"/>
              </w:rPr>
            </w:pPr>
          </w:p>
        </w:tc>
        <w:tc>
          <w:tcPr>
            <w:tcW w:w="313" w:type="pct"/>
            <w:vAlign w:val="center"/>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Кол-во</w:t>
            </w:r>
          </w:p>
        </w:tc>
        <w:tc>
          <w:tcPr>
            <w:tcW w:w="448" w:type="pct"/>
            <w:vAlign w:val="center"/>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Цена за ед. с НДС, руб.</w:t>
            </w:r>
          </w:p>
        </w:tc>
        <w:tc>
          <w:tcPr>
            <w:tcW w:w="433" w:type="pct"/>
            <w:vAlign w:val="center"/>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Ставка налога, %</w:t>
            </w:r>
          </w:p>
        </w:tc>
        <w:tc>
          <w:tcPr>
            <w:tcW w:w="583" w:type="pct"/>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p>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p>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p>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Сумма НДС, руб.</w:t>
            </w:r>
          </w:p>
        </w:tc>
        <w:tc>
          <w:tcPr>
            <w:tcW w:w="594" w:type="pct"/>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p>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p>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p>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Стоимость с НДС, руб.</w:t>
            </w:r>
          </w:p>
        </w:tc>
      </w:tr>
      <w:tr w:rsidR="00FD109D" w:rsidRPr="00FD109D" w:rsidTr="007A2ECB">
        <w:trPr>
          <w:trHeight w:val="248"/>
        </w:trPr>
        <w:tc>
          <w:tcPr>
            <w:tcW w:w="243" w:type="pct"/>
            <w:vAlign w:val="center"/>
          </w:tcPr>
          <w:p w:rsidR="00FD109D" w:rsidRPr="00FD109D" w:rsidRDefault="00FD109D" w:rsidP="00FD109D">
            <w:pPr>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1</w:t>
            </w:r>
          </w:p>
        </w:tc>
        <w:tc>
          <w:tcPr>
            <w:tcW w:w="945" w:type="pct"/>
            <w:vAlign w:val="center"/>
          </w:tcPr>
          <w:p w:rsidR="00FD109D" w:rsidRPr="00FD109D" w:rsidRDefault="00FD109D" w:rsidP="00FD109D">
            <w:pPr>
              <w:contextualSpacing/>
              <w:jc w:val="center"/>
              <w:rPr>
                <w:rFonts w:ascii="Times New Roman" w:hAnsi="Times New Roman" w:cs="Times New Roman"/>
                <w:sz w:val="24"/>
                <w:szCs w:val="24"/>
              </w:rPr>
            </w:pPr>
            <w:r w:rsidRPr="00FD109D">
              <w:rPr>
                <w:rFonts w:ascii="Times New Roman" w:hAnsi="Times New Roman" w:cs="Times New Roman"/>
                <w:sz w:val="24"/>
                <w:szCs w:val="24"/>
              </w:rPr>
              <w:t>2</w:t>
            </w:r>
          </w:p>
        </w:tc>
        <w:tc>
          <w:tcPr>
            <w:tcW w:w="1047" w:type="pct"/>
            <w:tcBorders>
              <w:right w:val="single" w:sz="4" w:space="0" w:color="auto"/>
            </w:tcBorders>
            <w:vAlign w:val="center"/>
          </w:tcPr>
          <w:p w:rsidR="00FD109D" w:rsidRPr="00FD109D" w:rsidRDefault="00FD109D" w:rsidP="00FD109D">
            <w:pPr>
              <w:contextualSpacing/>
              <w:jc w:val="center"/>
              <w:rPr>
                <w:rFonts w:ascii="Times New Roman" w:hAnsi="Times New Roman" w:cs="Times New Roman"/>
                <w:sz w:val="24"/>
                <w:szCs w:val="24"/>
              </w:rPr>
            </w:pPr>
            <w:r w:rsidRPr="00FD109D">
              <w:rPr>
                <w:rFonts w:ascii="Times New Roman" w:hAnsi="Times New Roman" w:cs="Times New Roman"/>
                <w:sz w:val="24"/>
                <w:szCs w:val="24"/>
              </w:rPr>
              <w:t>3</w:t>
            </w:r>
          </w:p>
        </w:tc>
        <w:tc>
          <w:tcPr>
            <w:tcW w:w="394" w:type="pct"/>
            <w:tcBorders>
              <w:left w:val="single" w:sz="4" w:space="0" w:color="auto"/>
            </w:tcBorders>
            <w:vAlign w:val="center"/>
          </w:tcPr>
          <w:p w:rsidR="00FD109D" w:rsidRPr="00FD109D" w:rsidRDefault="00FD109D" w:rsidP="00FD109D">
            <w:pPr>
              <w:contextualSpacing/>
              <w:jc w:val="center"/>
              <w:rPr>
                <w:rFonts w:ascii="Times New Roman" w:hAnsi="Times New Roman" w:cs="Times New Roman"/>
                <w:sz w:val="24"/>
                <w:szCs w:val="24"/>
              </w:rPr>
            </w:pPr>
            <w:r w:rsidRPr="00FD109D">
              <w:rPr>
                <w:rFonts w:ascii="Times New Roman" w:hAnsi="Times New Roman" w:cs="Times New Roman"/>
                <w:sz w:val="24"/>
                <w:szCs w:val="24"/>
              </w:rPr>
              <w:t>4</w:t>
            </w:r>
          </w:p>
        </w:tc>
        <w:tc>
          <w:tcPr>
            <w:tcW w:w="313" w:type="pct"/>
            <w:tcBorders>
              <w:top w:val="single" w:sz="4" w:space="0" w:color="auto"/>
              <w:left w:val="single" w:sz="4" w:space="0" w:color="auto"/>
              <w:right w:val="single" w:sz="4" w:space="0" w:color="auto"/>
            </w:tcBorders>
            <w:vAlign w:val="center"/>
          </w:tcPr>
          <w:p w:rsidR="00FD109D" w:rsidRPr="00FD109D" w:rsidRDefault="00FD109D" w:rsidP="00FD109D">
            <w:pPr>
              <w:contextualSpacing/>
              <w:jc w:val="center"/>
              <w:rPr>
                <w:rFonts w:ascii="Times New Roman" w:hAnsi="Times New Roman" w:cs="Times New Roman"/>
                <w:sz w:val="24"/>
                <w:szCs w:val="24"/>
              </w:rPr>
            </w:pPr>
            <w:r w:rsidRPr="00FD109D">
              <w:rPr>
                <w:rFonts w:ascii="Times New Roman" w:hAnsi="Times New Roman" w:cs="Times New Roman"/>
                <w:sz w:val="24"/>
                <w:szCs w:val="24"/>
              </w:rPr>
              <w:t>5</w:t>
            </w:r>
          </w:p>
        </w:tc>
        <w:tc>
          <w:tcPr>
            <w:tcW w:w="448" w:type="pct"/>
            <w:vAlign w:val="center"/>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6</w:t>
            </w:r>
          </w:p>
        </w:tc>
        <w:tc>
          <w:tcPr>
            <w:tcW w:w="433" w:type="pct"/>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7</w:t>
            </w:r>
          </w:p>
        </w:tc>
        <w:tc>
          <w:tcPr>
            <w:tcW w:w="583" w:type="pct"/>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8</w:t>
            </w:r>
          </w:p>
        </w:tc>
        <w:tc>
          <w:tcPr>
            <w:tcW w:w="594" w:type="pct"/>
          </w:tcPr>
          <w:p w:rsidR="00FD109D" w:rsidRPr="00FD109D" w:rsidRDefault="00FD109D" w:rsidP="00FD109D">
            <w:pPr>
              <w:widowControl/>
              <w:autoSpaceDE/>
              <w:autoSpaceDN/>
              <w:adjustRightInd/>
              <w:contextualSpacing/>
              <w:jc w:val="center"/>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9</w:t>
            </w: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w:t>
            </w:r>
          </w:p>
        </w:tc>
        <w:tc>
          <w:tcPr>
            <w:tcW w:w="945" w:type="pct"/>
            <w:vAlign w:val="center"/>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1)</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2</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w:t>
            </w:r>
            <w:proofErr w:type="gramStart"/>
            <w:r w:rsidRPr="00FD109D">
              <w:rPr>
                <w:rFonts w:ascii="Times New Roman" w:hAnsi="Times New Roman" w:cs="Times New Roman"/>
                <w:color w:val="000000"/>
                <w:sz w:val="24"/>
                <w:szCs w:val="24"/>
              </w:rPr>
              <w:t>я(</w:t>
            </w:r>
            <w:proofErr w:type="gramEnd"/>
            <w:r w:rsidRPr="00FD109D">
              <w:rPr>
                <w:rFonts w:ascii="Times New Roman" w:hAnsi="Times New Roman" w:cs="Times New Roman"/>
                <w:color w:val="000000"/>
                <w:sz w:val="24"/>
                <w:szCs w:val="24"/>
              </w:rPr>
              <w:t>тип 2)</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3</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w:t>
            </w:r>
            <w:proofErr w:type="gramStart"/>
            <w:r w:rsidRPr="00FD109D">
              <w:rPr>
                <w:rFonts w:ascii="Times New Roman" w:hAnsi="Times New Roman" w:cs="Times New Roman"/>
                <w:color w:val="000000"/>
                <w:sz w:val="24"/>
                <w:szCs w:val="24"/>
              </w:rPr>
              <w:t>я(</w:t>
            </w:r>
            <w:proofErr w:type="gramEnd"/>
            <w:r w:rsidRPr="00FD109D">
              <w:rPr>
                <w:rFonts w:ascii="Times New Roman" w:hAnsi="Times New Roman" w:cs="Times New Roman"/>
                <w:color w:val="000000"/>
                <w:sz w:val="24"/>
                <w:szCs w:val="24"/>
              </w:rPr>
              <w:t>тип 3)</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4</w:t>
            </w:r>
          </w:p>
        </w:tc>
        <w:tc>
          <w:tcPr>
            <w:tcW w:w="945" w:type="pct"/>
            <w:vAlign w:val="center"/>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w:t>
            </w:r>
            <w:proofErr w:type="gramStart"/>
            <w:r w:rsidRPr="00FD109D">
              <w:rPr>
                <w:rFonts w:ascii="Times New Roman" w:hAnsi="Times New Roman" w:cs="Times New Roman"/>
                <w:color w:val="000000"/>
                <w:sz w:val="24"/>
                <w:szCs w:val="24"/>
              </w:rPr>
              <w:t>я(</w:t>
            </w:r>
            <w:proofErr w:type="gramEnd"/>
            <w:r w:rsidRPr="00FD109D">
              <w:rPr>
                <w:rFonts w:ascii="Times New Roman" w:hAnsi="Times New Roman" w:cs="Times New Roman"/>
                <w:color w:val="000000"/>
                <w:sz w:val="24"/>
                <w:szCs w:val="24"/>
              </w:rPr>
              <w:t>тип 4)</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5</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5)</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6</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6)</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7</w:t>
            </w:r>
          </w:p>
        </w:tc>
        <w:tc>
          <w:tcPr>
            <w:tcW w:w="945" w:type="pct"/>
            <w:vAlign w:val="center"/>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7)</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8</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8)</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9</w:t>
            </w:r>
          </w:p>
        </w:tc>
        <w:tc>
          <w:tcPr>
            <w:tcW w:w="945" w:type="pct"/>
            <w:vAlign w:val="center"/>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Рекуперативный аппарат (тип 1)</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шт.</w:t>
            </w:r>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10</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w:t>
            </w:r>
            <w:proofErr w:type="gramStart"/>
            <w:r w:rsidRPr="00FD109D">
              <w:rPr>
                <w:rFonts w:ascii="Times New Roman" w:hAnsi="Times New Roman" w:cs="Times New Roman"/>
                <w:color w:val="000000"/>
                <w:sz w:val="24"/>
                <w:szCs w:val="24"/>
              </w:rPr>
              <w:t>я(</w:t>
            </w:r>
            <w:proofErr w:type="gramEnd"/>
            <w:r w:rsidRPr="00FD109D">
              <w:rPr>
                <w:rFonts w:ascii="Times New Roman" w:hAnsi="Times New Roman" w:cs="Times New Roman"/>
                <w:color w:val="000000"/>
                <w:sz w:val="24"/>
                <w:szCs w:val="24"/>
              </w:rPr>
              <w:t>тип 9)</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3</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11</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w:t>
            </w:r>
            <w:proofErr w:type="gramStart"/>
            <w:r w:rsidRPr="00FD109D">
              <w:rPr>
                <w:rFonts w:ascii="Times New Roman" w:hAnsi="Times New Roman" w:cs="Times New Roman"/>
                <w:color w:val="000000"/>
                <w:sz w:val="24"/>
                <w:szCs w:val="24"/>
              </w:rPr>
              <w:t>я(</w:t>
            </w:r>
            <w:proofErr w:type="gramEnd"/>
            <w:r w:rsidRPr="00FD109D">
              <w:rPr>
                <w:rFonts w:ascii="Times New Roman" w:hAnsi="Times New Roman" w:cs="Times New Roman"/>
                <w:color w:val="000000"/>
                <w:sz w:val="24"/>
                <w:szCs w:val="24"/>
              </w:rPr>
              <w:t>тип 10)</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3</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12</w:t>
            </w:r>
          </w:p>
        </w:tc>
        <w:tc>
          <w:tcPr>
            <w:tcW w:w="945" w:type="pct"/>
            <w:vAlign w:val="center"/>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w:t>
            </w:r>
            <w:proofErr w:type="gramStart"/>
            <w:r w:rsidRPr="00FD109D">
              <w:rPr>
                <w:rFonts w:ascii="Times New Roman" w:hAnsi="Times New Roman" w:cs="Times New Roman"/>
                <w:color w:val="000000"/>
                <w:sz w:val="24"/>
                <w:szCs w:val="24"/>
              </w:rPr>
              <w:t>я(</w:t>
            </w:r>
            <w:proofErr w:type="gramEnd"/>
            <w:r w:rsidRPr="00FD109D">
              <w:rPr>
                <w:rFonts w:ascii="Times New Roman" w:hAnsi="Times New Roman" w:cs="Times New Roman"/>
                <w:color w:val="000000"/>
                <w:sz w:val="24"/>
                <w:szCs w:val="24"/>
              </w:rPr>
              <w:t>тип 11)</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4</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13</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12)</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2</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14</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Рекуперативный аппарат (тип 2)</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шт.</w:t>
            </w:r>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2</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15</w:t>
            </w:r>
          </w:p>
        </w:tc>
        <w:tc>
          <w:tcPr>
            <w:tcW w:w="945" w:type="pct"/>
            <w:vAlign w:val="center"/>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13)</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16</w:t>
            </w:r>
          </w:p>
        </w:tc>
        <w:tc>
          <w:tcPr>
            <w:tcW w:w="945" w:type="pct"/>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14)</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1</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rPr>
          <w:trHeight w:val="248"/>
        </w:trPr>
        <w:tc>
          <w:tcPr>
            <w:tcW w:w="243" w:type="pct"/>
          </w:tcPr>
          <w:p w:rsidR="00FD109D" w:rsidRPr="00FD109D" w:rsidRDefault="00FD109D" w:rsidP="00FD109D">
            <w:pPr>
              <w:jc w:val="center"/>
              <w:rPr>
                <w:rFonts w:ascii="Times New Roman" w:hAnsi="Times New Roman" w:cs="Times New Roman"/>
                <w:color w:val="000000"/>
                <w:sz w:val="24"/>
                <w:szCs w:val="24"/>
              </w:rPr>
            </w:pPr>
            <w:r w:rsidRPr="00FD109D">
              <w:rPr>
                <w:rFonts w:ascii="Times New Roman" w:hAnsi="Times New Roman" w:cs="Times New Roman"/>
                <w:color w:val="000000"/>
                <w:sz w:val="24"/>
                <w:szCs w:val="24"/>
              </w:rPr>
              <w:t>17</w:t>
            </w:r>
          </w:p>
        </w:tc>
        <w:tc>
          <w:tcPr>
            <w:tcW w:w="945" w:type="pct"/>
            <w:vAlign w:val="center"/>
          </w:tcPr>
          <w:p w:rsidR="00FD109D" w:rsidRPr="00FD109D" w:rsidRDefault="00FD109D" w:rsidP="00FD109D">
            <w:pPr>
              <w:rPr>
                <w:rFonts w:ascii="Times New Roman" w:hAnsi="Times New Roman" w:cs="Times New Roman"/>
                <w:color w:val="000000"/>
                <w:sz w:val="24"/>
                <w:szCs w:val="24"/>
              </w:rPr>
            </w:pPr>
            <w:r w:rsidRPr="00FD109D">
              <w:rPr>
                <w:rFonts w:ascii="Times New Roman" w:hAnsi="Times New Roman" w:cs="Times New Roman"/>
                <w:color w:val="000000"/>
                <w:sz w:val="24"/>
                <w:szCs w:val="24"/>
              </w:rPr>
              <w:t>Установка рекуперативная (тип 15)</w:t>
            </w:r>
          </w:p>
        </w:tc>
        <w:tc>
          <w:tcPr>
            <w:tcW w:w="1047" w:type="pct"/>
            <w:tcBorders>
              <w:right w:val="single" w:sz="4" w:space="0" w:color="auto"/>
            </w:tcBorders>
          </w:tcPr>
          <w:p w:rsidR="00FD109D" w:rsidRPr="00FD109D" w:rsidRDefault="00FD109D" w:rsidP="00FD109D">
            <w:pPr>
              <w:contextualSpacing/>
              <w:jc w:val="center"/>
              <w:rPr>
                <w:rFonts w:ascii="Times New Roman" w:hAnsi="Times New Roman" w:cs="Times New Roman"/>
                <w:sz w:val="24"/>
                <w:szCs w:val="24"/>
              </w:rPr>
            </w:pPr>
          </w:p>
        </w:tc>
        <w:tc>
          <w:tcPr>
            <w:tcW w:w="394" w:type="pct"/>
            <w:tcBorders>
              <w:left w:val="single" w:sz="4" w:space="0" w:color="auto"/>
            </w:tcBorders>
          </w:tcPr>
          <w:p w:rsidR="00FD109D" w:rsidRPr="00FD109D" w:rsidRDefault="00FD109D" w:rsidP="00FD109D">
            <w:pPr>
              <w:rPr>
                <w:rFonts w:ascii="Times New Roman" w:hAnsi="Times New Roman" w:cs="Times New Roman"/>
                <w:sz w:val="24"/>
                <w:szCs w:val="24"/>
              </w:rPr>
            </w:pPr>
            <w:proofErr w:type="spellStart"/>
            <w:r w:rsidRPr="00FD109D">
              <w:rPr>
                <w:rFonts w:ascii="Times New Roman" w:hAnsi="Times New Roman" w:cs="Times New Roman"/>
                <w:sz w:val="24"/>
                <w:szCs w:val="24"/>
              </w:rPr>
              <w:t>компл</w:t>
            </w:r>
            <w:proofErr w:type="spellEnd"/>
          </w:p>
        </w:tc>
        <w:tc>
          <w:tcPr>
            <w:tcW w:w="313" w:type="pct"/>
            <w:tcBorders>
              <w:top w:val="single" w:sz="4" w:space="0" w:color="auto"/>
              <w:left w:val="single" w:sz="4" w:space="0" w:color="auto"/>
              <w:right w:val="single" w:sz="4" w:space="0" w:color="auto"/>
            </w:tcBorders>
          </w:tcPr>
          <w:p w:rsidR="00FD109D" w:rsidRPr="00FD109D" w:rsidRDefault="00FD109D" w:rsidP="00FD109D">
            <w:pPr>
              <w:rPr>
                <w:rFonts w:ascii="Times New Roman" w:hAnsi="Times New Roman" w:cs="Times New Roman"/>
                <w:sz w:val="24"/>
                <w:szCs w:val="24"/>
              </w:rPr>
            </w:pPr>
            <w:r w:rsidRPr="00FD109D">
              <w:rPr>
                <w:rFonts w:ascii="Times New Roman" w:hAnsi="Times New Roman" w:cs="Times New Roman"/>
                <w:sz w:val="24"/>
                <w:szCs w:val="24"/>
              </w:rPr>
              <w:t>2</w:t>
            </w:r>
          </w:p>
        </w:tc>
        <w:tc>
          <w:tcPr>
            <w:tcW w:w="448"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r>
      <w:tr w:rsidR="00FD109D" w:rsidRPr="00FD109D" w:rsidTr="007A2ECB">
        <w:tc>
          <w:tcPr>
            <w:tcW w:w="243" w:type="pct"/>
          </w:tcPr>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p>
        </w:tc>
        <w:tc>
          <w:tcPr>
            <w:tcW w:w="3147" w:type="pct"/>
            <w:gridSpan w:val="5"/>
          </w:tcPr>
          <w:p w:rsidR="00FD109D" w:rsidRPr="00FD109D" w:rsidRDefault="00FD109D" w:rsidP="00FD109D">
            <w:pPr>
              <w:widowControl/>
              <w:autoSpaceDE/>
              <w:autoSpaceDN/>
              <w:adjustRightInd/>
              <w:contextualSpacing/>
              <w:jc w:val="both"/>
              <w:rPr>
                <w:rFonts w:ascii="Times New Roman" w:eastAsia="Calibri" w:hAnsi="Times New Roman" w:cs="Times New Roman"/>
                <w:b/>
                <w:sz w:val="24"/>
                <w:szCs w:val="24"/>
                <w:lang w:eastAsia="en-US"/>
              </w:rPr>
            </w:pPr>
            <w:r w:rsidRPr="00FD109D">
              <w:rPr>
                <w:rFonts w:ascii="Times New Roman" w:hAnsi="Times New Roman" w:cs="Times New Roman"/>
                <w:bCs/>
                <w:sz w:val="24"/>
                <w:szCs w:val="24"/>
              </w:rPr>
              <w:t xml:space="preserve"> Всего к оплате </w:t>
            </w:r>
          </w:p>
        </w:tc>
        <w:tc>
          <w:tcPr>
            <w:tcW w:w="433" w:type="pct"/>
          </w:tcPr>
          <w:p w:rsidR="00FD109D" w:rsidRPr="00FD109D" w:rsidRDefault="00FD109D" w:rsidP="00FD109D">
            <w:pPr>
              <w:widowControl/>
              <w:autoSpaceDE/>
              <w:autoSpaceDN/>
              <w:adjustRightInd/>
              <w:contextualSpacing/>
              <w:jc w:val="both"/>
              <w:rPr>
                <w:rFonts w:ascii="Times New Roman" w:eastAsia="Calibri" w:hAnsi="Times New Roman" w:cs="Times New Roman"/>
                <w:b/>
                <w:sz w:val="24"/>
                <w:szCs w:val="24"/>
                <w:lang w:eastAsia="en-US"/>
              </w:rPr>
            </w:pPr>
          </w:p>
        </w:tc>
        <w:tc>
          <w:tcPr>
            <w:tcW w:w="583" w:type="pct"/>
          </w:tcPr>
          <w:p w:rsidR="00FD109D" w:rsidRPr="00FD109D" w:rsidRDefault="00FD109D" w:rsidP="00FD109D">
            <w:pPr>
              <w:widowControl/>
              <w:autoSpaceDE/>
              <w:autoSpaceDN/>
              <w:adjustRightInd/>
              <w:contextualSpacing/>
              <w:jc w:val="both"/>
              <w:rPr>
                <w:rFonts w:ascii="Times New Roman" w:eastAsia="Calibri" w:hAnsi="Times New Roman" w:cs="Times New Roman"/>
                <w:b/>
                <w:sz w:val="24"/>
                <w:szCs w:val="24"/>
                <w:lang w:eastAsia="en-US"/>
              </w:rPr>
            </w:pPr>
          </w:p>
        </w:tc>
        <w:tc>
          <w:tcPr>
            <w:tcW w:w="594" w:type="pct"/>
          </w:tcPr>
          <w:p w:rsidR="00FD109D" w:rsidRPr="00FD109D" w:rsidRDefault="00FD109D" w:rsidP="00FD109D">
            <w:pPr>
              <w:widowControl/>
              <w:autoSpaceDE/>
              <w:autoSpaceDN/>
              <w:adjustRightInd/>
              <w:contextualSpacing/>
              <w:jc w:val="both"/>
              <w:rPr>
                <w:rFonts w:ascii="Times New Roman" w:eastAsia="Calibri" w:hAnsi="Times New Roman" w:cs="Times New Roman"/>
                <w:b/>
                <w:sz w:val="24"/>
                <w:szCs w:val="24"/>
                <w:lang w:eastAsia="en-US"/>
              </w:rPr>
            </w:pPr>
          </w:p>
        </w:tc>
      </w:tr>
    </w:tbl>
    <w:p w:rsidR="00FD109D" w:rsidRPr="00FD109D" w:rsidRDefault="00FD109D" w:rsidP="00FD109D">
      <w:pPr>
        <w:widowControl/>
        <w:autoSpaceDE/>
        <w:autoSpaceDN/>
        <w:adjustRightInd/>
        <w:contextualSpacing/>
        <w:jc w:val="both"/>
        <w:rPr>
          <w:rFonts w:ascii="Times New Roman" w:eastAsia="Calibri" w:hAnsi="Times New Roman" w:cs="Times New Roman"/>
          <w:sz w:val="24"/>
          <w:szCs w:val="24"/>
          <w:lang w:eastAsia="en-US"/>
        </w:rPr>
      </w:pPr>
      <w:r w:rsidRPr="00FD109D">
        <w:rPr>
          <w:rFonts w:ascii="Times New Roman" w:eastAsia="Calibri" w:hAnsi="Times New Roman" w:cs="Times New Roman"/>
          <w:b/>
          <w:sz w:val="24"/>
          <w:szCs w:val="24"/>
          <w:lang w:eastAsia="en-US"/>
        </w:rPr>
        <w:t>Итого на сумму: _______________________</w:t>
      </w:r>
      <w:proofErr w:type="gramStart"/>
      <w:r w:rsidRPr="00FD109D">
        <w:rPr>
          <w:rFonts w:ascii="Times New Roman" w:eastAsia="Calibri" w:hAnsi="Times New Roman" w:cs="Times New Roman"/>
          <w:b/>
          <w:sz w:val="24"/>
          <w:szCs w:val="24"/>
          <w:lang w:eastAsia="en-US"/>
        </w:rPr>
        <w:t>рублей</w:t>
      </w:r>
      <w:proofErr w:type="gramEnd"/>
      <w:r w:rsidRPr="00FD109D">
        <w:rPr>
          <w:rFonts w:ascii="Times New Roman" w:eastAsia="Calibri" w:hAnsi="Times New Roman" w:cs="Times New Roman"/>
          <w:b/>
          <w:sz w:val="24"/>
          <w:szCs w:val="24"/>
          <w:lang w:eastAsia="en-US"/>
        </w:rPr>
        <w:t xml:space="preserve"> в том числе НДС/без НДС _______________.</w:t>
      </w:r>
    </w:p>
    <w:p w:rsidR="00FD109D" w:rsidRPr="00FD109D" w:rsidRDefault="00FD109D" w:rsidP="00FD109D">
      <w:pPr>
        <w:widowControl/>
        <w:autoSpaceDE/>
        <w:autoSpaceDN/>
        <w:adjustRightInd/>
        <w:ind w:firstLine="567"/>
        <w:contextualSpacing/>
        <w:jc w:val="both"/>
        <w:rPr>
          <w:rFonts w:ascii="Times New Roman" w:eastAsia="Calibri" w:hAnsi="Times New Roman" w:cs="Times New Roman"/>
          <w:sz w:val="24"/>
          <w:szCs w:val="24"/>
          <w:lang w:eastAsia="en-US"/>
        </w:rPr>
      </w:pPr>
    </w:p>
    <w:p w:rsidR="00FD109D" w:rsidRPr="00FD109D" w:rsidRDefault="00FD109D" w:rsidP="00FD109D">
      <w:pPr>
        <w:widowControl/>
        <w:autoSpaceDE/>
        <w:autoSpaceDN/>
        <w:adjustRightInd/>
        <w:ind w:firstLine="567"/>
        <w:contextualSpacing/>
        <w:jc w:val="both"/>
        <w:rPr>
          <w:rFonts w:ascii="Times New Roman" w:eastAsia="Calibri" w:hAnsi="Times New Roman" w:cs="Times New Roman"/>
          <w:sz w:val="24"/>
          <w:szCs w:val="24"/>
          <w:lang w:eastAsia="en-US"/>
        </w:rPr>
      </w:pPr>
      <w:r w:rsidRPr="00FD109D">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FD109D">
        <w:rPr>
          <w:rFonts w:ascii="Times New Roman" w:eastAsia="Calibri" w:hAnsi="Times New Roman" w:cs="Times New Roman"/>
          <w:sz w:val="24"/>
          <w:szCs w:val="24"/>
          <w:lang w:eastAsia="en-US"/>
        </w:rPr>
        <w:tab/>
      </w:r>
    </w:p>
    <w:tbl>
      <w:tblPr>
        <w:tblW w:w="5000" w:type="pct"/>
        <w:tblLook w:val="0000" w:firstRow="0" w:lastRow="0" w:firstColumn="0" w:lastColumn="0" w:noHBand="0" w:noVBand="0"/>
      </w:tblPr>
      <w:tblGrid>
        <w:gridCol w:w="5466"/>
        <w:gridCol w:w="5666"/>
      </w:tblGrid>
      <w:tr w:rsidR="00FD109D" w:rsidRPr="00FD109D" w:rsidTr="007A2ECB">
        <w:trPr>
          <w:trHeight w:val="336"/>
        </w:trPr>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D109D">
              <w:rPr>
                <w:rFonts w:ascii="Times New Roman" w:hAnsi="Times New Roman" w:cs="Times New Roman"/>
                <w:b/>
                <w:bCs/>
                <w:sz w:val="24"/>
                <w:szCs w:val="24"/>
                <w:lang w:eastAsia="en-US"/>
              </w:rPr>
              <w:t xml:space="preserve">                         ПОСТАВЩИК:</w:t>
            </w:r>
          </w:p>
        </w:tc>
        <w:tc>
          <w:tcPr>
            <w:tcW w:w="254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D109D">
              <w:rPr>
                <w:rFonts w:ascii="Times New Roman" w:hAnsi="Times New Roman" w:cs="Times New Roman"/>
                <w:b/>
                <w:bCs/>
                <w:sz w:val="24"/>
                <w:szCs w:val="24"/>
                <w:lang w:eastAsia="en-US"/>
              </w:rPr>
              <w:t xml:space="preserve">                                    ЗАКАЗЧИК:</w:t>
            </w:r>
          </w:p>
        </w:tc>
      </w:tr>
      <w:tr w:rsidR="00FD109D" w:rsidRPr="00FD109D" w:rsidTr="007A2ECB">
        <w:trPr>
          <w:trHeight w:val="755"/>
        </w:trPr>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FD109D">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FD109D">
              <w:rPr>
                <w:rFonts w:ascii="Times New Roman" w:hAnsi="Times New Roman" w:cs="Times New Roman"/>
                <w:b/>
                <w:bCs/>
                <w:sz w:val="24"/>
                <w:szCs w:val="24"/>
                <w:lang w:eastAsia="en-US"/>
              </w:rPr>
              <w:t>Крымтеплокоммунэнерго</w:t>
            </w:r>
            <w:proofErr w:type="spellEnd"/>
            <w:r w:rsidRPr="00FD109D">
              <w:rPr>
                <w:rFonts w:ascii="Times New Roman" w:hAnsi="Times New Roman" w:cs="Times New Roman"/>
                <w:b/>
                <w:bCs/>
                <w:sz w:val="24"/>
                <w:szCs w:val="24"/>
                <w:lang w:eastAsia="en-US"/>
              </w:rPr>
              <w:t>»</w:t>
            </w:r>
          </w:p>
        </w:tc>
      </w:tr>
      <w:tr w:rsidR="00FD109D" w:rsidRPr="00FD109D" w:rsidTr="007A2ECB">
        <w:trPr>
          <w:trHeight w:val="483"/>
        </w:trPr>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295026, Российская Федерация, Республика Крым</w:t>
            </w:r>
          </w:p>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г. Симферополь, ул. Гайдара, 3а</w:t>
            </w:r>
          </w:p>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тел. (3652) 53-41-87 Факс 51-61-49</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FD109D">
              <w:rPr>
                <w:rFonts w:ascii="Times New Roman" w:hAnsi="Times New Roman" w:cs="Times New Roman"/>
                <w:b/>
                <w:sz w:val="24"/>
                <w:szCs w:val="24"/>
                <w:lang w:val="en-US" w:eastAsia="en-US"/>
              </w:rPr>
              <w:t>Банковские</w:t>
            </w:r>
            <w:proofErr w:type="spellEnd"/>
            <w:r w:rsidRPr="00FD109D">
              <w:rPr>
                <w:rFonts w:ascii="Times New Roman" w:hAnsi="Times New Roman" w:cs="Times New Roman"/>
                <w:b/>
                <w:sz w:val="24"/>
                <w:szCs w:val="24"/>
                <w:lang w:val="en-US" w:eastAsia="en-US"/>
              </w:rPr>
              <w:t xml:space="preserve"> </w:t>
            </w:r>
            <w:r w:rsidRPr="00FD109D">
              <w:rPr>
                <w:rFonts w:ascii="Times New Roman" w:hAnsi="Times New Roman" w:cs="Times New Roman"/>
                <w:b/>
                <w:sz w:val="24"/>
                <w:szCs w:val="24"/>
                <w:lang w:eastAsia="en-US"/>
              </w:rPr>
              <w:t xml:space="preserve"> </w:t>
            </w:r>
            <w:proofErr w:type="spellStart"/>
            <w:r w:rsidRPr="00FD109D">
              <w:rPr>
                <w:rFonts w:ascii="Times New Roman" w:hAnsi="Times New Roman" w:cs="Times New Roman"/>
                <w:b/>
                <w:sz w:val="24"/>
                <w:szCs w:val="24"/>
                <w:lang w:val="en-US" w:eastAsia="en-US"/>
              </w:rPr>
              <w:t>реквизиты</w:t>
            </w:r>
            <w:proofErr w:type="spellEnd"/>
            <w:r w:rsidRPr="00FD109D">
              <w:rPr>
                <w:rFonts w:ascii="Times New Roman" w:hAnsi="Times New Roman" w:cs="Times New Roman"/>
                <w:b/>
                <w:sz w:val="24"/>
                <w:szCs w:val="24"/>
                <w:lang w:val="en-US" w:eastAsia="en-US"/>
              </w:rPr>
              <w:t>:</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D109D">
              <w:rPr>
                <w:rFonts w:ascii="Times New Roman" w:eastAsia="Calibri" w:hAnsi="Times New Roman" w:cs="Times New Roman"/>
                <w:sz w:val="24"/>
                <w:szCs w:val="24"/>
                <w:lang w:val="en-US" w:eastAsia="zh-CN"/>
              </w:rPr>
              <w:t>ИНН 9102028499</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val="en-US" w:eastAsia="zh-CN"/>
              </w:rPr>
              <w:t>КПП 910</w:t>
            </w:r>
            <w:r w:rsidRPr="00FD109D">
              <w:rPr>
                <w:rFonts w:ascii="Times New Roman" w:eastAsia="Calibri" w:hAnsi="Times New Roman" w:cs="Times New Roman"/>
                <w:sz w:val="24"/>
                <w:szCs w:val="24"/>
                <w:lang w:eastAsia="zh-CN"/>
              </w:rPr>
              <w:t>201001</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D109D">
              <w:rPr>
                <w:rFonts w:ascii="Times New Roman" w:eastAsia="Calibri" w:hAnsi="Times New Roman" w:cs="Times New Roman"/>
                <w:sz w:val="24"/>
                <w:szCs w:val="24"/>
                <w:lang w:val="en-US" w:eastAsia="zh-CN"/>
              </w:rPr>
              <w:t>ОГРН 1149102047962</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D109D">
              <w:rPr>
                <w:rFonts w:ascii="Times New Roman" w:eastAsia="Calibri" w:hAnsi="Times New Roman" w:cs="Times New Roman"/>
                <w:sz w:val="24"/>
                <w:szCs w:val="24"/>
                <w:lang w:eastAsia="zh-CN"/>
              </w:rPr>
              <w:t>ОКПО 00477038</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FD109D">
              <w:rPr>
                <w:rFonts w:ascii="Times New Roman" w:eastAsia="Calibri" w:hAnsi="Times New Roman" w:cs="Times New Roman"/>
                <w:b/>
                <w:bCs/>
                <w:sz w:val="24"/>
                <w:szCs w:val="24"/>
                <w:lang w:eastAsia="zh-CN"/>
              </w:rPr>
              <w:t>Отд. РНКБ Банк (ПАО), Симферополь</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ИНН 7701105460 (банка)</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D109D">
              <w:rPr>
                <w:rFonts w:ascii="Times New Roman" w:eastAsia="Calibri" w:hAnsi="Times New Roman" w:cs="Times New Roman"/>
                <w:sz w:val="24"/>
                <w:szCs w:val="24"/>
                <w:lang w:eastAsia="zh-CN"/>
              </w:rPr>
              <w:t>БИК 043510607</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FD109D">
              <w:rPr>
                <w:rFonts w:ascii="Times New Roman" w:eastAsia="Calibri" w:hAnsi="Times New Roman" w:cs="Times New Roman"/>
                <w:sz w:val="24"/>
                <w:szCs w:val="24"/>
                <w:lang w:eastAsia="zh-CN"/>
              </w:rPr>
              <w:t>Кор.сч</w:t>
            </w:r>
            <w:proofErr w:type="spellEnd"/>
            <w:r w:rsidRPr="00FD109D">
              <w:rPr>
                <w:rFonts w:ascii="Times New Roman" w:eastAsia="Calibri" w:hAnsi="Times New Roman" w:cs="Times New Roman"/>
                <w:sz w:val="24"/>
                <w:szCs w:val="24"/>
                <w:lang w:eastAsia="zh-CN"/>
              </w:rPr>
              <w:t>.№ 30101810335100000607</w:t>
            </w:r>
          </w:p>
        </w:tc>
      </w:tr>
      <w:tr w:rsidR="00FD109D" w:rsidRPr="00FD109D" w:rsidTr="007A2ECB">
        <w:tc>
          <w:tcPr>
            <w:tcW w:w="2455" w:type="pct"/>
            <w:shd w:val="clear" w:color="auto" w:fill="auto"/>
          </w:tcPr>
          <w:p w:rsidR="00FD109D" w:rsidRPr="00FD109D" w:rsidRDefault="00FD109D" w:rsidP="00FD109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D109D" w:rsidRPr="00FD109D" w:rsidRDefault="00FD109D" w:rsidP="00FD109D">
            <w:pPr>
              <w:widowControl/>
              <w:autoSpaceDE/>
              <w:autoSpaceDN/>
              <w:adjustRightInd/>
              <w:contextualSpacing/>
              <w:rPr>
                <w:rFonts w:ascii="Times New Roman" w:eastAsia="Calibri" w:hAnsi="Times New Roman" w:cs="Times New Roman"/>
                <w:sz w:val="24"/>
                <w:szCs w:val="24"/>
                <w:lang w:eastAsia="zh-CN"/>
              </w:rPr>
            </w:pPr>
            <w:proofErr w:type="gramStart"/>
            <w:r w:rsidRPr="00FD109D">
              <w:rPr>
                <w:rFonts w:ascii="Times New Roman" w:eastAsia="Calibri" w:hAnsi="Times New Roman" w:cs="Times New Roman"/>
                <w:sz w:val="24"/>
                <w:szCs w:val="24"/>
                <w:lang w:eastAsia="zh-CN"/>
              </w:rPr>
              <w:t>р</w:t>
            </w:r>
            <w:proofErr w:type="gramEnd"/>
            <w:r w:rsidRPr="00FD109D">
              <w:rPr>
                <w:rFonts w:ascii="Times New Roman" w:eastAsia="Calibri" w:hAnsi="Times New Roman" w:cs="Times New Roman"/>
                <w:sz w:val="24"/>
                <w:szCs w:val="24"/>
                <w:lang w:eastAsia="zh-CN"/>
              </w:rPr>
              <w:t>/с № 40602810140480000012-консолидиров.</w:t>
            </w:r>
          </w:p>
          <w:p w:rsidR="00FD109D" w:rsidRPr="00FD109D" w:rsidRDefault="00FD109D" w:rsidP="00FD109D">
            <w:pPr>
              <w:widowControl/>
              <w:autoSpaceDE/>
              <w:autoSpaceDN/>
              <w:adjustRightInd/>
              <w:contextualSpacing/>
              <w:rPr>
                <w:rFonts w:ascii="Times New Roman" w:hAnsi="Times New Roman" w:cs="Times New Roman"/>
                <w:b/>
                <w:sz w:val="24"/>
                <w:szCs w:val="24"/>
                <w:lang w:eastAsia="en-US"/>
              </w:rPr>
            </w:pPr>
            <w:r w:rsidRPr="00FD109D">
              <w:rPr>
                <w:rFonts w:ascii="Times New Roman" w:hAnsi="Times New Roman" w:cs="Times New Roman"/>
                <w:b/>
                <w:sz w:val="24"/>
                <w:szCs w:val="24"/>
                <w:lang w:eastAsia="en-US"/>
              </w:rPr>
              <w:t>Заместитель генерального директора – главный инженер</w:t>
            </w:r>
          </w:p>
        </w:tc>
      </w:tr>
    </w:tbl>
    <w:p w:rsidR="00FD109D" w:rsidRPr="00FD109D" w:rsidRDefault="00FD109D" w:rsidP="00FD109D">
      <w:pPr>
        <w:widowControl/>
        <w:autoSpaceDE/>
        <w:autoSpaceDN/>
        <w:adjustRightInd/>
        <w:ind w:left="720"/>
        <w:contextualSpacing/>
        <w:jc w:val="center"/>
        <w:outlineLvl w:val="0"/>
        <w:rPr>
          <w:rFonts w:ascii="Times New Roman" w:hAnsi="Times New Roman" w:cs="Times New Roman"/>
          <w:sz w:val="24"/>
          <w:szCs w:val="24"/>
          <w:lang w:eastAsia="en-US"/>
        </w:rPr>
      </w:pPr>
      <w:r w:rsidRPr="00FD109D">
        <w:rPr>
          <w:rFonts w:ascii="Times New Roman" w:hAnsi="Times New Roman" w:cs="Times New Roman"/>
          <w:sz w:val="24"/>
          <w:szCs w:val="24"/>
          <w:lang w:eastAsia="en-US"/>
        </w:rPr>
        <w:t xml:space="preserve">  </w:t>
      </w:r>
    </w:p>
    <w:p w:rsidR="00FD109D" w:rsidRPr="00FD109D" w:rsidRDefault="00FD109D" w:rsidP="00FD109D">
      <w:pPr>
        <w:widowControl/>
        <w:autoSpaceDE/>
        <w:autoSpaceDN/>
        <w:adjustRightInd/>
        <w:contextualSpacing/>
        <w:rPr>
          <w:rFonts w:ascii="Times New Roman" w:hAnsi="Times New Roman" w:cs="Times New Roman"/>
          <w:sz w:val="24"/>
          <w:szCs w:val="24"/>
          <w:lang w:eastAsia="en-US"/>
        </w:rPr>
      </w:pPr>
      <w:r w:rsidRPr="00FD109D">
        <w:rPr>
          <w:rFonts w:ascii="Times New Roman" w:hAnsi="Times New Roman" w:cs="Times New Roman"/>
          <w:sz w:val="24"/>
          <w:szCs w:val="24"/>
          <w:lang w:eastAsia="en-US"/>
        </w:rPr>
        <w:t xml:space="preserve">                  ____________ / _____________/                   ____________ / </w:t>
      </w:r>
      <w:r w:rsidRPr="00FD109D">
        <w:rPr>
          <w:rFonts w:ascii="Times New Roman" w:hAnsi="Times New Roman" w:cs="Times New Roman"/>
          <w:b/>
          <w:sz w:val="24"/>
          <w:szCs w:val="24"/>
          <w:lang w:eastAsia="en-US"/>
        </w:rPr>
        <w:t xml:space="preserve">С.М. </w:t>
      </w:r>
      <w:proofErr w:type="spellStart"/>
      <w:r w:rsidRPr="00FD109D">
        <w:rPr>
          <w:rFonts w:ascii="Times New Roman" w:hAnsi="Times New Roman" w:cs="Times New Roman"/>
          <w:b/>
          <w:sz w:val="24"/>
          <w:szCs w:val="24"/>
          <w:lang w:eastAsia="en-US"/>
        </w:rPr>
        <w:t>Забара</w:t>
      </w:r>
      <w:proofErr w:type="spellEnd"/>
      <w:r w:rsidRPr="00FD109D">
        <w:rPr>
          <w:rFonts w:ascii="Times New Roman" w:hAnsi="Times New Roman" w:cs="Times New Roman"/>
          <w:sz w:val="24"/>
          <w:szCs w:val="24"/>
          <w:lang w:eastAsia="en-US"/>
        </w:rPr>
        <w:t xml:space="preserve"> /</w:t>
      </w:r>
    </w:p>
    <w:p w:rsidR="00FD109D" w:rsidRPr="00FD109D" w:rsidRDefault="00FD109D" w:rsidP="00FD109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FD109D" w:rsidRPr="00FD109D" w:rsidRDefault="00FD109D" w:rsidP="00FD109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FD109D" w:rsidRPr="00FD109D" w:rsidRDefault="00FD109D" w:rsidP="00FD109D">
      <w:pPr>
        <w:tabs>
          <w:tab w:val="center" w:pos="4677"/>
          <w:tab w:val="right" w:pos="9355"/>
        </w:tabs>
        <w:contextualSpacing/>
        <w:jc w:val="right"/>
        <w:rPr>
          <w:rFonts w:ascii="Times New Roman" w:hAnsi="Times New Roman" w:cs="Times New Roman"/>
          <w:sz w:val="24"/>
          <w:szCs w:val="24"/>
          <w:lang w:eastAsia="en-US"/>
        </w:rPr>
      </w:pPr>
    </w:p>
    <w:p w:rsidR="00FD109D" w:rsidRPr="0025518B" w:rsidRDefault="00FD109D" w:rsidP="00FD109D">
      <w:pPr>
        <w:tabs>
          <w:tab w:val="center" w:pos="4677"/>
          <w:tab w:val="right" w:pos="9355"/>
        </w:tabs>
        <w:contextualSpacing/>
        <w:jc w:val="right"/>
        <w:rPr>
          <w:sz w:val="24"/>
          <w:szCs w:val="24"/>
          <w:lang w:eastAsia="en-US"/>
        </w:rPr>
      </w:pPr>
    </w:p>
    <w:p w:rsidR="00FD109D" w:rsidRPr="0025518B" w:rsidRDefault="00FD109D" w:rsidP="00FD109D">
      <w:pPr>
        <w:tabs>
          <w:tab w:val="center" w:pos="4677"/>
          <w:tab w:val="right" w:pos="9355"/>
        </w:tabs>
        <w:contextualSpacing/>
        <w:jc w:val="right"/>
        <w:rPr>
          <w:sz w:val="24"/>
          <w:szCs w:val="24"/>
          <w:lang w:eastAsia="en-US"/>
        </w:rPr>
      </w:pPr>
    </w:p>
    <w:p w:rsidR="00FD109D" w:rsidRPr="0025518B" w:rsidRDefault="00FD109D" w:rsidP="00FD109D">
      <w:pPr>
        <w:tabs>
          <w:tab w:val="center" w:pos="4677"/>
          <w:tab w:val="right" w:pos="9355"/>
        </w:tabs>
        <w:contextualSpacing/>
        <w:jc w:val="right"/>
        <w:rPr>
          <w:sz w:val="24"/>
          <w:szCs w:val="24"/>
          <w:lang w:eastAsia="en-US"/>
        </w:rPr>
      </w:pPr>
    </w:p>
    <w:p w:rsidR="00395E15" w:rsidRDefault="00FD109D" w:rsidP="00FD109D">
      <w:pPr>
        <w:tabs>
          <w:tab w:val="center" w:pos="4677"/>
          <w:tab w:val="right" w:pos="9355"/>
        </w:tabs>
        <w:contextualSpacing/>
        <w:outlineLvl w:val="0"/>
        <w:rPr>
          <w:rFonts w:ascii="Times New Roman" w:hAnsi="Times New Roman" w:cs="Times New Roman"/>
          <w:sz w:val="24"/>
          <w:szCs w:val="24"/>
          <w:lang w:eastAsia="en-US"/>
        </w:rPr>
      </w:pPr>
      <w:r w:rsidRPr="0025518B">
        <w:rPr>
          <w:sz w:val="24"/>
          <w:szCs w:val="24"/>
        </w:rPr>
        <w:t xml:space="preserve"> </w:t>
      </w:r>
    </w:p>
    <w:p w:rsidR="00395E15" w:rsidRDefault="00395E15" w:rsidP="00D869C7">
      <w:pPr>
        <w:tabs>
          <w:tab w:val="center" w:pos="4677"/>
          <w:tab w:val="right" w:pos="9355"/>
        </w:tabs>
        <w:contextualSpacing/>
        <w:rPr>
          <w:rFonts w:ascii="Times New Roman" w:hAnsi="Times New Roman" w:cs="Times New Roman"/>
          <w:sz w:val="24"/>
          <w:szCs w:val="24"/>
          <w:lang w:eastAsia="en-US"/>
        </w:rPr>
      </w:pPr>
    </w:p>
    <w:p w:rsidR="00395E15" w:rsidRDefault="00395E15" w:rsidP="00D869C7">
      <w:pPr>
        <w:tabs>
          <w:tab w:val="center" w:pos="4677"/>
          <w:tab w:val="right" w:pos="9355"/>
        </w:tabs>
        <w:contextualSpacing/>
        <w:rPr>
          <w:rFonts w:ascii="Times New Roman" w:hAnsi="Times New Roman" w:cs="Times New Roman"/>
          <w:sz w:val="24"/>
          <w:szCs w:val="24"/>
          <w:lang w:eastAsia="en-US"/>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FD109D">
        <w:rPr>
          <w:rFonts w:ascii="Times New Roman" w:hAnsi="Times New Roman" w:cs="Times New Roman"/>
          <w:sz w:val="24"/>
          <w:szCs w:val="24"/>
        </w:rPr>
        <w:t>85</w:t>
      </w:r>
      <w:bookmarkStart w:id="75" w:name="_GoBack"/>
      <w:bookmarkEnd w:id="75"/>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89784A">
      <w:headerReference w:type="default" r:id="rId20"/>
      <w:footerReference w:type="default" r:id="rId21"/>
      <w:headerReference w:type="first" r:id="rId22"/>
      <w:pgSz w:w="11909" w:h="16834"/>
      <w:pgMar w:top="284"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2B" w:rsidRDefault="00B72F2B" w:rsidP="00BA6CEC">
      <w:r>
        <w:separator/>
      </w:r>
    </w:p>
  </w:endnote>
  <w:endnote w:type="continuationSeparator" w:id="0">
    <w:p w:rsidR="00B72F2B" w:rsidRDefault="00B72F2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B72F2B" w:rsidRDefault="00B72F2B">
        <w:pPr>
          <w:pStyle w:val="a9"/>
          <w:jc w:val="right"/>
        </w:pPr>
        <w:r>
          <w:fldChar w:fldCharType="begin"/>
        </w:r>
        <w:r>
          <w:instrText>PAGE   \* MERGEFORMAT</w:instrText>
        </w:r>
        <w:r>
          <w:fldChar w:fldCharType="separate"/>
        </w:r>
        <w:r w:rsidR="00FD109D">
          <w:rPr>
            <w:noProof/>
          </w:rPr>
          <w:t>55</w:t>
        </w:r>
        <w:r>
          <w:fldChar w:fldCharType="end"/>
        </w:r>
      </w:p>
    </w:sdtContent>
  </w:sdt>
  <w:p w:rsidR="00B72F2B" w:rsidRDefault="00B72F2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2B" w:rsidRDefault="00B72F2B" w:rsidP="00BA6CEC">
      <w:r>
        <w:separator/>
      </w:r>
    </w:p>
  </w:footnote>
  <w:footnote w:type="continuationSeparator" w:id="0">
    <w:p w:rsidR="00B72F2B" w:rsidRDefault="00B72F2B" w:rsidP="00BA6CEC">
      <w:r>
        <w:continuationSeparator/>
      </w:r>
    </w:p>
  </w:footnote>
  <w:footnote w:id="1">
    <w:p w:rsidR="00B72F2B" w:rsidRDefault="00B72F2B">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B72F2B" w:rsidRDefault="00B72F2B">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B72F2B" w:rsidRPr="00A7606B" w:rsidRDefault="00B72F2B"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B72F2B" w:rsidRDefault="00B72F2B" w:rsidP="00022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B72F2B" w:rsidRPr="00966F08" w:rsidRDefault="00B72F2B"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B72F2B" w:rsidRPr="00BB6F97" w:rsidRDefault="00B72F2B" w:rsidP="00167B26">
      <w:pPr>
        <w:pStyle w:val="af9"/>
      </w:pPr>
    </w:p>
  </w:footnote>
  <w:footnote w:id="6">
    <w:p w:rsidR="00B72F2B" w:rsidRDefault="00B72F2B">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B72F2B" w:rsidRPr="00E25F90" w:rsidRDefault="00B72F2B" w:rsidP="001328BD">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B72F2B" w:rsidRPr="00E25F90" w:rsidRDefault="00B72F2B" w:rsidP="001328BD">
      <w:pPr>
        <w:widowControl/>
        <w:autoSpaceDE/>
        <w:autoSpaceDN/>
        <w:adjustRightInd/>
        <w:rPr>
          <w:rFonts w:ascii="Times New Roman" w:hAnsi="Times New Roman" w:cs="Times New Roman"/>
          <w:i/>
        </w:rPr>
      </w:pPr>
    </w:p>
    <w:p w:rsidR="00B72F2B" w:rsidRPr="00E25F90" w:rsidRDefault="00B72F2B" w:rsidP="001328BD">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B72F2B" w:rsidRPr="00E25F90" w:rsidRDefault="00B72F2B" w:rsidP="001328BD">
      <w:pPr>
        <w:pStyle w:val="af9"/>
      </w:pPr>
    </w:p>
  </w:footnote>
  <w:footnote w:id="8">
    <w:p w:rsidR="00B72F2B" w:rsidRDefault="00B72F2B"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B72F2B" w:rsidRPr="00B243D4" w:rsidRDefault="00B72F2B">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B72F2B" w:rsidRDefault="00B72F2B">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B72F2B" w:rsidRDefault="00B72F2B">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B72F2B" w:rsidRPr="00722456" w:rsidRDefault="00B72F2B"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w:t>
      </w:r>
      <w:r w:rsidR="00216A83">
        <w:rPr>
          <w:highlight w:val="cyan"/>
        </w:rPr>
        <w:t>85</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2B" w:rsidRPr="007128C2" w:rsidRDefault="00B72F2B"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185</w:t>
    </w:r>
  </w:p>
  <w:p w:rsidR="00B72F2B" w:rsidRDefault="00B72F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2B" w:rsidRPr="00842CCA" w:rsidRDefault="00B72F2B"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B72F2B" w:rsidRDefault="00B72F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abstractNumId w:val="2"/>
  </w:num>
  <w:num w:numId="2">
    <w:abstractNumId w:val="3"/>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C8B"/>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2FA"/>
    <w:rsid w:val="000D1365"/>
    <w:rsid w:val="000D1482"/>
    <w:rsid w:val="000D14A1"/>
    <w:rsid w:val="000D1778"/>
    <w:rsid w:val="000D188F"/>
    <w:rsid w:val="000D18AA"/>
    <w:rsid w:val="000D1905"/>
    <w:rsid w:val="000D1DA4"/>
    <w:rsid w:val="000D292F"/>
    <w:rsid w:val="000D29CB"/>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587A"/>
    <w:rsid w:val="00126135"/>
    <w:rsid w:val="0013015F"/>
    <w:rsid w:val="00130CDD"/>
    <w:rsid w:val="00130EFE"/>
    <w:rsid w:val="00131676"/>
    <w:rsid w:val="001317FC"/>
    <w:rsid w:val="0013190C"/>
    <w:rsid w:val="00131969"/>
    <w:rsid w:val="00131D20"/>
    <w:rsid w:val="0013241C"/>
    <w:rsid w:val="00132603"/>
    <w:rsid w:val="0013260B"/>
    <w:rsid w:val="001328BD"/>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D4"/>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83B"/>
    <w:rsid w:val="001F3EC6"/>
    <w:rsid w:val="001F45DA"/>
    <w:rsid w:val="001F5396"/>
    <w:rsid w:val="001F5B49"/>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6A83"/>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78A"/>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11A"/>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BC0"/>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6C31"/>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CFD"/>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95B"/>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5E15"/>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0FA"/>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3E"/>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3C4"/>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06E"/>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7BB"/>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196"/>
    <w:rsid w:val="005A0978"/>
    <w:rsid w:val="005A0C25"/>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27F"/>
    <w:rsid w:val="005B16F1"/>
    <w:rsid w:val="005B18E9"/>
    <w:rsid w:val="005B1BC8"/>
    <w:rsid w:val="005B400A"/>
    <w:rsid w:val="005B4252"/>
    <w:rsid w:val="005B4688"/>
    <w:rsid w:val="005B5A0B"/>
    <w:rsid w:val="005B5B61"/>
    <w:rsid w:val="005B5BC2"/>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18"/>
    <w:rsid w:val="00605D31"/>
    <w:rsid w:val="00605F91"/>
    <w:rsid w:val="0060622A"/>
    <w:rsid w:val="00606595"/>
    <w:rsid w:val="006067B1"/>
    <w:rsid w:val="006074F3"/>
    <w:rsid w:val="006079F2"/>
    <w:rsid w:val="00610938"/>
    <w:rsid w:val="00610B13"/>
    <w:rsid w:val="006112A2"/>
    <w:rsid w:val="00611839"/>
    <w:rsid w:val="00611C22"/>
    <w:rsid w:val="006122CF"/>
    <w:rsid w:val="00613B35"/>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C3A"/>
    <w:rsid w:val="006B29F2"/>
    <w:rsid w:val="006B2CB0"/>
    <w:rsid w:val="006B2DB9"/>
    <w:rsid w:val="006B332C"/>
    <w:rsid w:val="006B35EF"/>
    <w:rsid w:val="006B36F8"/>
    <w:rsid w:val="006B38AF"/>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B9"/>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1667"/>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58E"/>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3EEC"/>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4AB"/>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0D9A"/>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702"/>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28"/>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0F41"/>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84A"/>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37A"/>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6C27"/>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6103"/>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1BB"/>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B99"/>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04D"/>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10C"/>
    <w:rsid w:val="00A203A9"/>
    <w:rsid w:val="00A20D1D"/>
    <w:rsid w:val="00A2148F"/>
    <w:rsid w:val="00A21B1F"/>
    <w:rsid w:val="00A21C67"/>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FD6"/>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0A21"/>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68B8"/>
    <w:rsid w:val="00A87285"/>
    <w:rsid w:val="00A90446"/>
    <w:rsid w:val="00A91247"/>
    <w:rsid w:val="00A91A23"/>
    <w:rsid w:val="00A91FAF"/>
    <w:rsid w:val="00A92405"/>
    <w:rsid w:val="00A93914"/>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6E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00C"/>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2B"/>
    <w:rsid w:val="00B72FF7"/>
    <w:rsid w:val="00B730EB"/>
    <w:rsid w:val="00B74043"/>
    <w:rsid w:val="00B745DC"/>
    <w:rsid w:val="00B7472A"/>
    <w:rsid w:val="00B74775"/>
    <w:rsid w:val="00B74A59"/>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74E"/>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1F13"/>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6AA"/>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CEA"/>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6F9C"/>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4CC9"/>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69C7"/>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1D5A"/>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68C1"/>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0B8B"/>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4BB0"/>
    <w:rsid w:val="00F55076"/>
    <w:rsid w:val="00F5569A"/>
    <w:rsid w:val="00F55893"/>
    <w:rsid w:val="00F55C92"/>
    <w:rsid w:val="00F56630"/>
    <w:rsid w:val="00F56F73"/>
    <w:rsid w:val="00F571AC"/>
    <w:rsid w:val="00F571C6"/>
    <w:rsid w:val="00F575E3"/>
    <w:rsid w:val="00F57C8E"/>
    <w:rsid w:val="00F603E6"/>
    <w:rsid w:val="00F60439"/>
    <w:rsid w:val="00F60C90"/>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3B6B"/>
    <w:rsid w:val="00F84273"/>
    <w:rsid w:val="00F84A60"/>
    <w:rsid w:val="00F84BB3"/>
    <w:rsid w:val="00F84E8D"/>
    <w:rsid w:val="00F85252"/>
    <w:rsid w:val="00F8589F"/>
    <w:rsid w:val="00F858E6"/>
    <w:rsid w:val="00F85C9B"/>
    <w:rsid w:val="00F8616D"/>
    <w:rsid w:val="00F86258"/>
    <w:rsid w:val="00F86499"/>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597"/>
    <w:rsid w:val="00FA1760"/>
    <w:rsid w:val="00FA21F3"/>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BCD"/>
    <w:rsid w:val="00FC7EC2"/>
    <w:rsid w:val="00FC7EF7"/>
    <w:rsid w:val="00FD0042"/>
    <w:rsid w:val="00FD0593"/>
    <w:rsid w:val="00FD0B8A"/>
    <w:rsid w:val="00FD0C2A"/>
    <w:rsid w:val="00FD109D"/>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4302"/>
    <w:rsid w:val="00FE51F8"/>
    <w:rsid w:val="00FE5BC2"/>
    <w:rsid w:val="00FE670B"/>
    <w:rsid w:val="00FE6DE8"/>
    <w:rsid w:val="00FE7C85"/>
    <w:rsid w:val="00FF0031"/>
    <w:rsid w:val="00FF0348"/>
    <w:rsid w:val="00FF11AE"/>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93EEC"/>
    <w:pPr>
      <w:keepNext w:val="0"/>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1"/>
    <w:rsid w:val="00D64386"/>
    <w:rPr>
      <w:rFonts w:ascii="Arial" w:eastAsia="Arial" w:hAnsi="Arial" w:cs="Arial"/>
      <w:sz w:val="17"/>
      <w:szCs w:val="17"/>
      <w:shd w:val="clear" w:color="auto" w:fill="FFFFFF"/>
    </w:rPr>
  </w:style>
  <w:style w:type="paragraph" w:customStyle="1" w:styleId="31">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4">
    <w:name w:val="Body Text Indent 3"/>
    <w:basedOn w:val="a"/>
    <w:link w:val="35"/>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0"/>
    <w:link w:val="34"/>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rsid w:val="00793EEC"/>
    <w:rPr>
      <w:rFonts w:ascii="Times New Roman" w:eastAsia="Times New Roman" w:hAnsi="Times New Roman" w:cs="Times New Roman"/>
      <w:b/>
      <w:bCs/>
      <w:sz w:val="27"/>
      <w:szCs w:val="27"/>
      <w:lang w:eastAsia="ru-RU"/>
    </w:rPr>
  </w:style>
  <w:style w:type="paragraph" w:customStyle="1" w:styleId="xl63">
    <w:name w:val="xl63"/>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65">
    <w:name w:val="xl65"/>
    <w:basedOn w:val="a"/>
    <w:rsid w:val="00793EEC"/>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793EEC"/>
    <w:pPr>
      <w:keepNext w:val="0"/>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69">
    <w:name w:val="xl69"/>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70">
    <w:name w:val="xl70"/>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71">
    <w:name w:val="xl71"/>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72">
    <w:name w:val="xl72"/>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3">
    <w:name w:val="xl73"/>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4">
    <w:name w:val="xl74"/>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75">
    <w:name w:val="xl75"/>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z-">
    <w:name w:val="HTML Top of Form"/>
    <w:basedOn w:val="a"/>
    <w:next w:val="a"/>
    <w:link w:val="z-0"/>
    <w:hidden/>
    <w:rsid w:val="00793EEC"/>
    <w:pPr>
      <w:keepNext w:val="0"/>
      <w:widowControl/>
      <w:pBdr>
        <w:bottom w:val="single" w:sz="6" w:space="1" w:color="auto"/>
      </w:pBdr>
      <w:autoSpaceDE/>
      <w:autoSpaceDN/>
      <w:adjustRightInd/>
      <w:jc w:val="center"/>
    </w:pPr>
    <w:rPr>
      <w:vanish/>
      <w:sz w:val="16"/>
      <w:szCs w:val="16"/>
    </w:rPr>
  </w:style>
  <w:style w:type="character" w:customStyle="1" w:styleId="z-0">
    <w:name w:val="z-Начало формы Знак"/>
    <w:basedOn w:val="a0"/>
    <w:link w:val="z-"/>
    <w:rsid w:val="00793EEC"/>
    <w:rPr>
      <w:rFonts w:ascii="Arial" w:eastAsia="Times New Roman" w:hAnsi="Arial" w:cs="Arial"/>
      <w:vanish/>
      <w:sz w:val="16"/>
      <w:szCs w:val="16"/>
      <w:lang w:eastAsia="ru-RU"/>
    </w:rPr>
  </w:style>
  <w:style w:type="paragraph" w:styleId="z-1">
    <w:name w:val="HTML Bottom of Form"/>
    <w:basedOn w:val="a"/>
    <w:next w:val="a"/>
    <w:link w:val="z-2"/>
    <w:hidden/>
    <w:rsid w:val="00793EEC"/>
    <w:pPr>
      <w:keepNext w:val="0"/>
      <w:widowControl/>
      <w:pBdr>
        <w:top w:val="single" w:sz="6" w:space="1" w:color="auto"/>
      </w:pBdr>
      <w:autoSpaceDE/>
      <w:autoSpaceDN/>
      <w:adjustRightInd/>
      <w:jc w:val="center"/>
    </w:pPr>
    <w:rPr>
      <w:vanish/>
      <w:sz w:val="16"/>
      <w:szCs w:val="16"/>
    </w:rPr>
  </w:style>
  <w:style w:type="character" w:customStyle="1" w:styleId="z-2">
    <w:name w:val="z-Конец формы Знак"/>
    <w:basedOn w:val="a0"/>
    <w:link w:val="z-1"/>
    <w:rsid w:val="00793EEC"/>
    <w:rPr>
      <w:rFonts w:ascii="Arial" w:eastAsia="Times New Roman" w:hAnsi="Arial" w:cs="Arial"/>
      <w:vanish/>
      <w:sz w:val="16"/>
      <w:szCs w:val="16"/>
      <w:lang w:eastAsia="ru-RU"/>
    </w:rPr>
  </w:style>
  <w:style w:type="character" w:customStyle="1" w:styleId="breadcrumb">
    <w:name w:val="breadcrumb"/>
    <w:basedOn w:val="a0"/>
    <w:rsid w:val="00793EEC"/>
  </w:style>
  <w:style w:type="paragraph" w:styleId="afff2">
    <w:name w:val="Normal (Web)"/>
    <w:basedOn w:val="a"/>
    <w:rsid w:val="00793EEC"/>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ooter-wrapper-menu-long-line">
    <w:name w:val="footer-wrapper-menu-long-line"/>
    <w:basedOn w:val="a0"/>
    <w:rsid w:val="00793EEC"/>
  </w:style>
  <w:style w:type="paragraph" w:styleId="afff3">
    <w:name w:val="Body Text Indent"/>
    <w:basedOn w:val="a"/>
    <w:link w:val="afff4"/>
    <w:rsid w:val="00793EEC"/>
    <w:pPr>
      <w:keepNext w:val="0"/>
      <w:widowControl/>
      <w:autoSpaceDE/>
      <w:autoSpaceDN/>
      <w:adjustRightInd/>
      <w:ind w:firstLine="709"/>
      <w:jc w:val="both"/>
    </w:pPr>
    <w:rPr>
      <w:rFonts w:ascii="Times New Roman" w:hAnsi="Times New Roman" w:cs="Times New Roman"/>
      <w:sz w:val="28"/>
      <w:szCs w:val="20"/>
    </w:rPr>
  </w:style>
  <w:style w:type="character" w:customStyle="1" w:styleId="afff4">
    <w:name w:val="Основной текст с отступом Знак"/>
    <w:basedOn w:val="a0"/>
    <w:link w:val="afff3"/>
    <w:rsid w:val="00793EEC"/>
    <w:rPr>
      <w:rFonts w:ascii="Times New Roman" w:eastAsia="Times New Roman" w:hAnsi="Times New Roman" w:cs="Times New Roman"/>
      <w:sz w:val="28"/>
      <w:szCs w:val="20"/>
      <w:lang w:eastAsia="ru-RU"/>
    </w:rPr>
  </w:style>
  <w:style w:type="character" w:customStyle="1" w:styleId="header-user-namejs-header-user-name">
    <w:name w:val="header-user-name js-header-user-name"/>
    <w:basedOn w:val="a0"/>
    <w:rsid w:val="00793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93EEC"/>
    <w:pPr>
      <w:keepNext w:val="0"/>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1"/>
    <w:rsid w:val="00D64386"/>
    <w:rPr>
      <w:rFonts w:ascii="Arial" w:eastAsia="Arial" w:hAnsi="Arial" w:cs="Arial"/>
      <w:sz w:val="17"/>
      <w:szCs w:val="17"/>
      <w:shd w:val="clear" w:color="auto" w:fill="FFFFFF"/>
    </w:rPr>
  </w:style>
  <w:style w:type="paragraph" w:customStyle="1" w:styleId="31">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4">
    <w:name w:val="Body Text Indent 3"/>
    <w:basedOn w:val="a"/>
    <w:link w:val="35"/>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0"/>
    <w:link w:val="34"/>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rsid w:val="00793EEC"/>
    <w:rPr>
      <w:rFonts w:ascii="Times New Roman" w:eastAsia="Times New Roman" w:hAnsi="Times New Roman" w:cs="Times New Roman"/>
      <w:b/>
      <w:bCs/>
      <w:sz w:val="27"/>
      <w:szCs w:val="27"/>
      <w:lang w:eastAsia="ru-RU"/>
    </w:rPr>
  </w:style>
  <w:style w:type="paragraph" w:customStyle="1" w:styleId="xl63">
    <w:name w:val="xl63"/>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65">
    <w:name w:val="xl65"/>
    <w:basedOn w:val="a"/>
    <w:rsid w:val="00793EEC"/>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793EEC"/>
    <w:pPr>
      <w:keepNext w:val="0"/>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69">
    <w:name w:val="xl69"/>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70">
    <w:name w:val="xl70"/>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71">
    <w:name w:val="xl71"/>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72">
    <w:name w:val="xl72"/>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3">
    <w:name w:val="xl73"/>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4">
    <w:name w:val="xl74"/>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75">
    <w:name w:val="xl75"/>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793EEC"/>
    <w:pPr>
      <w:keepNext w:val="0"/>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z-">
    <w:name w:val="HTML Top of Form"/>
    <w:basedOn w:val="a"/>
    <w:next w:val="a"/>
    <w:link w:val="z-0"/>
    <w:hidden/>
    <w:rsid w:val="00793EEC"/>
    <w:pPr>
      <w:keepNext w:val="0"/>
      <w:widowControl/>
      <w:pBdr>
        <w:bottom w:val="single" w:sz="6" w:space="1" w:color="auto"/>
      </w:pBdr>
      <w:autoSpaceDE/>
      <w:autoSpaceDN/>
      <w:adjustRightInd/>
      <w:jc w:val="center"/>
    </w:pPr>
    <w:rPr>
      <w:vanish/>
      <w:sz w:val="16"/>
      <w:szCs w:val="16"/>
    </w:rPr>
  </w:style>
  <w:style w:type="character" w:customStyle="1" w:styleId="z-0">
    <w:name w:val="z-Начало формы Знак"/>
    <w:basedOn w:val="a0"/>
    <w:link w:val="z-"/>
    <w:rsid w:val="00793EEC"/>
    <w:rPr>
      <w:rFonts w:ascii="Arial" w:eastAsia="Times New Roman" w:hAnsi="Arial" w:cs="Arial"/>
      <w:vanish/>
      <w:sz w:val="16"/>
      <w:szCs w:val="16"/>
      <w:lang w:eastAsia="ru-RU"/>
    </w:rPr>
  </w:style>
  <w:style w:type="paragraph" w:styleId="z-1">
    <w:name w:val="HTML Bottom of Form"/>
    <w:basedOn w:val="a"/>
    <w:next w:val="a"/>
    <w:link w:val="z-2"/>
    <w:hidden/>
    <w:rsid w:val="00793EEC"/>
    <w:pPr>
      <w:keepNext w:val="0"/>
      <w:widowControl/>
      <w:pBdr>
        <w:top w:val="single" w:sz="6" w:space="1" w:color="auto"/>
      </w:pBdr>
      <w:autoSpaceDE/>
      <w:autoSpaceDN/>
      <w:adjustRightInd/>
      <w:jc w:val="center"/>
    </w:pPr>
    <w:rPr>
      <w:vanish/>
      <w:sz w:val="16"/>
      <w:szCs w:val="16"/>
    </w:rPr>
  </w:style>
  <w:style w:type="character" w:customStyle="1" w:styleId="z-2">
    <w:name w:val="z-Конец формы Знак"/>
    <w:basedOn w:val="a0"/>
    <w:link w:val="z-1"/>
    <w:rsid w:val="00793EEC"/>
    <w:rPr>
      <w:rFonts w:ascii="Arial" w:eastAsia="Times New Roman" w:hAnsi="Arial" w:cs="Arial"/>
      <w:vanish/>
      <w:sz w:val="16"/>
      <w:szCs w:val="16"/>
      <w:lang w:eastAsia="ru-RU"/>
    </w:rPr>
  </w:style>
  <w:style w:type="character" w:customStyle="1" w:styleId="breadcrumb">
    <w:name w:val="breadcrumb"/>
    <w:basedOn w:val="a0"/>
    <w:rsid w:val="00793EEC"/>
  </w:style>
  <w:style w:type="paragraph" w:styleId="afff2">
    <w:name w:val="Normal (Web)"/>
    <w:basedOn w:val="a"/>
    <w:rsid w:val="00793EEC"/>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ooter-wrapper-menu-long-line">
    <w:name w:val="footer-wrapper-menu-long-line"/>
    <w:basedOn w:val="a0"/>
    <w:rsid w:val="00793EEC"/>
  </w:style>
  <w:style w:type="paragraph" w:styleId="afff3">
    <w:name w:val="Body Text Indent"/>
    <w:basedOn w:val="a"/>
    <w:link w:val="afff4"/>
    <w:rsid w:val="00793EEC"/>
    <w:pPr>
      <w:keepNext w:val="0"/>
      <w:widowControl/>
      <w:autoSpaceDE/>
      <w:autoSpaceDN/>
      <w:adjustRightInd/>
      <w:ind w:firstLine="709"/>
      <w:jc w:val="both"/>
    </w:pPr>
    <w:rPr>
      <w:rFonts w:ascii="Times New Roman" w:hAnsi="Times New Roman" w:cs="Times New Roman"/>
      <w:sz w:val="28"/>
      <w:szCs w:val="20"/>
    </w:rPr>
  </w:style>
  <w:style w:type="character" w:customStyle="1" w:styleId="afff4">
    <w:name w:val="Основной текст с отступом Знак"/>
    <w:basedOn w:val="a0"/>
    <w:link w:val="afff3"/>
    <w:rsid w:val="00793EEC"/>
    <w:rPr>
      <w:rFonts w:ascii="Times New Roman" w:eastAsia="Times New Roman" w:hAnsi="Times New Roman" w:cs="Times New Roman"/>
      <w:sz w:val="28"/>
      <w:szCs w:val="20"/>
      <w:lang w:eastAsia="ru-RU"/>
    </w:rPr>
  </w:style>
  <w:style w:type="character" w:customStyle="1" w:styleId="header-user-namejs-header-user-name">
    <w:name w:val="header-user-name js-header-user-name"/>
    <w:basedOn w:val="a0"/>
    <w:rsid w:val="0079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67503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7203">
          <w:marLeft w:val="0"/>
          <w:marRight w:val="0"/>
          <w:marTop w:val="0"/>
          <w:marBottom w:val="0"/>
          <w:divBdr>
            <w:top w:val="none" w:sz="0" w:space="0" w:color="auto"/>
            <w:left w:val="none" w:sz="0" w:space="0" w:color="auto"/>
            <w:bottom w:val="none" w:sz="0" w:space="0" w:color="auto"/>
            <w:right w:val="none" w:sz="0" w:space="0" w:color="auto"/>
          </w:divBdr>
          <w:divsChild>
            <w:div w:id="772631546">
              <w:marLeft w:val="0"/>
              <w:marRight w:val="0"/>
              <w:marTop w:val="0"/>
              <w:marBottom w:val="0"/>
              <w:divBdr>
                <w:top w:val="none" w:sz="0" w:space="0" w:color="auto"/>
                <w:left w:val="none" w:sz="0" w:space="0" w:color="auto"/>
                <w:bottom w:val="none" w:sz="0" w:space="0" w:color="auto"/>
                <w:right w:val="none" w:sz="0" w:space="0" w:color="auto"/>
              </w:divBdr>
            </w:div>
          </w:divsChild>
        </w:div>
        <w:div w:id="1440029492">
          <w:marLeft w:val="0"/>
          <w:marRight w:val="0"/>
          <w:marTop w:val="150"/>
          <w:marBottom w:val="0"/>
          <w:divBdr>
            <w:top w:val="none" w:sz="0" w:space="0" w:color="auto"/>
            <w:left w:val="none" w:sz="0" w:space="0" w:color="auto"/>
            <w:bottom w:val="none" w:sz="0" w:space="0" w:color="auto"/>
            <w:right w:val="none" w:sz="0" w:space="0" w:color="auto"/>
          </w:divBdr>
        </w:div>
      </w:divsChild>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torgi82.ru/" TargetMode="External"/><Relationship Id="rId18" Type="http://schemas.openxmlformats.org/officeDocument/2006/relationships/hyperlink" Target="https://etp.torgi82.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tp.torgi82.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s://etp.torgi82.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torgi82.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kanc@tce.crimea.com" TargetMode="External"/><Relationship Id="rId19" Type="http://schemas.openxmlformats.org/officeDocument/2006/relationships/hyperlink" Target="garantF1://1206420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tp.torgi82.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17EE-A466-44B2-9558-05C210D8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55</Pages>
  <Words>20254</Words>
  <Characters>115450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124</cp:revision>
  <cp:lastPrinted>2019-08-19T07:14:00Z</cp:lastPrinted>
  <dcterms:created xsi:type="dcterms:W3CDTF">2018-11-01T08:24:00Z</dcterms:created>
  <dcterms:modified xsi:type="dcterms:W3CDTF">2019-08-19T07:33:00Z</dcterms:modified>
</cp:coreProperties>
</file>