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2B540E">
      <w:pPr>
        <w:keepLines/>
        <w:widowControl/>
        <w:contextualSpacing/>
        <w:jc w:val="center"/>
        <w:rPr>
          <w:rFonts w:ascii="Times New Roman" w:hAnsi="Times New Roman" w:cs="Times New Roman"/>
          <w:sz w:val="22"/>
          <w:szCs w:val="22"/>
          <w:u w:val="single"/>
          <w:lang w:eastAsia="ar-SA"/>
        </w:rPr>
      </w:pPr>
      <w:r w:rsidRPr="00524217">
        <w:rPr>
          <w:rFonts w:ascii="Times New Roman" w:hAnsi="Times New Roman" w:cs="Times New Roman"/>
          <w:sz w:val="22"/>
          <w:szCs w:val="22"/>
        </w:rPr>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widowControl/>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53F8" w:rsidRDefault="004C53F8"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4C53F8" w:rsidRDefault="004C53F8"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widowControl/>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widowControl/>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widowControl/>
              <w:autoSpaceDE/>
              <w:autoSpaceDN/>
              <w:adjustRightInd/>
              <w:contextualSpacing/>
              <w:rPr>
                <w:rFonts w:ascii="Times New Roman" w:hAnsi="Times New Roman" w:cs="Times New Roman"/>
                <w:sz w:val="28"/>
                <w:szCs w:val="28"/>
              </w:rPr>
            </w:pPr>
          </w:p>
        </w:tc>
      </w:tr>
    </w:tbl>
    <w:p w:rsidR="00573E53" w:rsidRPr="007128C2" w:rsidRDefault="00573E53" w:rsidP="002B540E">
      <w:pPr>
        <w:pStyle w:val="afc"/>
        <w:keepNext/>
        <w:keepLines/>
        <w:ind w:left="4820"/>
        <w:contextualSpacing/>
        <w:rPr>
          <w:b/>
          <w:sz w:val="28"/>
          <w:szCs w:val="28"/>
        </w:rPr>
      </w:pPr>
      <w:r w:rsidRPr="007128C2">
        <w:rPr>
          <w:b/>
          <w:sz w:val="28"/>
          <w:szCs w:val="28"/>
        </w:rPr>
        <w:t xml:space="preserve">УТВЕРЖДАЮ: </w:t>
      </w:r>
    </w:p>
    <w:p w:rsidR="00573E53" w:rsidRDefault="00C91CD6" w:rsidP="002B540E">
      <w:pPr>
        <w:pStyle w:val="afc"/>
        <w:keepNext/>
        <w:keepLines/>
        <w:ind w:left="4820"/>
        <w:contextualSpacing/>
      </w:pPr>
      <w:r>
        <w:t>Заместитель г</w:t>
      </w:r>
      <w:r w:rsidR="00F06236">
        <w:t>е</w:t>
      </w:r>
      <w:r w:rsidR="0029181F">
        <w:t>неральн</w:t>
      </w:r>
      <w:r>
        <w:t>ого</w:t>
      </w:r>
      <w:r w:rsidR="0029181F">
        <w:t xml:space="preserve"> директор</w:t>
      </w:r>
      <w:r>
        <w:t xml:space="preserve">а </w:t>
      </w:r>
    </w:p>
    <w:p w:rsidR="00C91CD6" w:rsidRDefault="00C91CD6" w:rsidP="002B540E">
      <w:pPr>
        <w:pStyle w:val="afc"/>
        <w:keepNext/>
        <w:keepLines/>
        <w:ind w:left="4820"/>
        <w:contextualSpacing/>
      </w:pPr>
      <w:r>
        <w:t>по общим вопросам</w:t>
      </w:r>
    </w:p>
    <w:p w:rsidR="00573E53" w:rsidRDefault="00573E53" w:rsidP="002B540E">
      <w:pPr>
        <w:pStyle w:val="afc"/>
        <w:keepNext/>
        <w:keepLines/>
        <w:ind w:left="4820"/>
        <w:contextualSpacing/>
      </w:pPr>
      <w:r w:rsidRPr="00573E53">
        <w:t>ГУП РК «Крымтеплокоммунэнерго»</w:t>
      </w:r>
    </w:p>
    <w:p w:rsidR="007128C2" w:rsidRPr="00573E53" w:rsidRDefault="007128C2" w:rsidP="002B540E">
      <w:pPr>
        <w:pStyle w:val="afc"/>
        <w:keepNext/>
        <w:keepLines/>
        <w:ind w:left="4820"/>
        <w:contextualSpacing/>
      </w:pPr>
    </w:p>
    <w:p w:rsidR="00573E53" w:rsidRPr="00573E53" w:rsidRDefault="00573E53" w:rsidP="002B540E">
      <w:pPr>
        <w:pStyle w:val="afc"/>
        <w:keepNext/>
        <w:keepLines/>
        <w:ind w:left="4820"/>
        <w:contextualSpacing/>
      </w:pPr>
      <w:r w:rsidRPr="00573E53">
        <w:t xml:space="preserve">____________________ </w:t>
      </w:r>
      <w:r w:rsidR="00C91CD6">
        <w:t>В.Н. Тарасов</w:t>
      </w:r>
    </w:p>
    <w:p w:rsidR="00573E53" w:rsidRDefault="00573E53" w:rsidP="002B540E">
      <w:pPr>
        <w:pStyle w:val="afc"/>
        <w:keepNext/>
        <w:keepLines/>
        <w:ind w:left="4820"/>
        <w:contextualSpacing/>
      </w:pPr>
      <w:r w:rsidRPr="0029181F">
        <w:rPr>
          <w:highlight w:val="lightGray"/>
        </w:rPr>
        <w:t>«</w:t>
      </w:r>
      <w:r w:rsidR="00C91CD6">
        <w:rPr>
          <w:highlight w:val="lightGray"/>
        </w:rPr>
        <w:t>10</w:t>
      </w:r>
      <w:r w:rsidRPr="0029181F">
        <w:rPr>
          <w:highlight w:val="lightGray"/>
        </w:rPr>
        <w:t xml:space="preserve">» </w:t>
      </w:r>
      <w:r w:rsidR="00DC15FA">
        <w:rPr>
          <w:highlight w:val="lightGray"/>
        </w:rPr>
        <w:t>дека</w:t>
      </w:r>
      <w:r w:rsidRPr="0029181F">
        <w:rPr>
          <w:highlight w:val="lightGray"/>
        </w:rPr>
        <w:t>бря 2018 г.</w:t>
      </w:r>
    </w:p>
    <w:p w:rsidR="004C6225" w:rsidRPr="00573E53" w:rsidRDefault="004C6225" w:rsidP="002B540E">
      <w:pPr>
        <w:pStyle w:val="afc"/>
        <w:keepNext/>
        <w:keepLines/>
        <w:ind w:left="4820"/>
        <w:contextualSpacing/>
      </w:pPr>
    </w:p>
    <w:p w:rsidR="00573E53" w:rsidRPr="00573E53" w:rsidRDefault="00573E53" w:rsidP="002B540E">
      <w:pPr>
        <w:keepLines/>
        <w:widowControl/>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Pr="00524217" w:rsidRDefault="000C277C" w:rsidP="002B540E">
      <w:pPr>
        <w:keepLines/>
        <w:widowControl/>
        <w:contextualSpacing/>
        <w:jc w:val="center"/>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32621A" w:rsidRDefault="000F52A0"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на в</w:t>
      </w:r>
      <w:r w:rsidRPr="000F52A0">
        <w:rPr>
          <w:rFonts w:ascii="Times New Roman" w:hAnsi="Times New Roman" w:cs="Times New Roman"/>
          <w:b/>
          <w:sz w:val="28"/>
          <w:szCs w:val="28"/>
          <w:lang w:eastAsia="ar-SA"/>
        </w:rPr>
        <w:t>ыполнение работ по объекту: "Капитальный ремонт теплофикационных агрегатов на котельн</w:t>
      </w:r>
      <w:r w:rsidR="004E4FBE">
        <w:rPr>
          <w:rFonts w:ascii="Times New Roman" w:hAnsi="Times New Roman" w:cs="Times New Roman"/>
          <w:b/>
          <w:sz w:val="28"/>
          <w:szCs w:val="28"/>
          <w:lang w:eastAsia="ar-SA"/>
        </w:rPr>
        <w:t>ой</w:t>
      </w:r>
      <w:r w:rsidRPr="000F52A0">
        <w:rPr>
          <w:rFonts w:ascii="Times New Roman" w:hAnsi="Times New Roman" w:cs="Times New Roman"/>
          <w:b/>
          <w:sz w:val="28"/>
          <w:szCs w:val="28"/>
          <w:lang w:eastAsia="ar-SA"/>
        </w:rPr>
        <w:t xml:space="preserve"> КРТС ГУП РК "Крымтеплокоммунэнерго" </w:t>
      </w:r>
    </w:p>
    <w:p w:rsidR="007128C2" w:rsidRDefault="000F52A0"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0F52A0">
        <w:rPr>
          <w:rFonts w:ascii="Times New Roman" w:hAnsi="Times New Roman" w:cs="Times New Roman"/>
          <w:b/>
          <w:sz w:val="28"/>
          <w:szCs w:val="28"/>
          <w:lang w:eastAsia="ar-SA"/>
        </w:rPr>
        <w:t xml:space="preserve">в г. Симферополе по ул. </w:t>
      </w:r>
      <w:proofErr w:type="gramStart"/>
      <w:r w:rsidR="009005D4">
        <w:rPr>
          <w:rFonts w:ascii="Times New Roman" w:hAnsi="Times New Roman" w:cs="Times New Roman"/>
          <w:b/>
          <w:sz w:val="28"/>
          <w:szCs w:val="28"/>
          <w:lang w:eastAsia="ar-SA"/>
        </w:rPr>
        <w:t>Алтайская</w:t>
      </w:r>
      <w:proofErr w:type="gramEnd"/>
      <w:r w:rsidR="009005D4">
        <w:rPr>
          <w:rFonts w:ascii="Times New Roman" w:hAnsi="Times New Roman" w:cs="Times New Roman"/>
          <w:b/>
          <w:sz w:val="28"/>
          <w:szCs w:val="28"/>
          <w:lang w:eastAsia="ar-SA"/>
        </w:rPr>
        <w:t xml:space="preserve"> 2а</w:t>
      </w:r>
      <w:r w:rsidRPr="000F52A0">
        <w:rPr>
          <w:rFonts w:ascii="Times New Roman" w:hAnsi="Times New Roman" w:cs="Times New Roman"/>
          <w:b/>
          <w:sz w:val="28"/>
          <w:szCs w:val="28"/>
          <w:lang w:eastAsia="ar-SA"/>
        </w:rPr>
        <w:t>"</w:t>
      </w:r>
    </w:p>
    <w:p w:rsidR="000F52A0" w:rsidRPr="00524217" w:rsidRDefault="000F52A0" w:rsidP="002B540E">
      <w:pPr>
        <w:keepLines/>
        <w:widowControl/>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widowControl/>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1C58E7">
        <w:rPr>
          <w:rFonts w:ascii="Times New Roman" w:hAnsi="Times New Roman" w:cs="Times New Roman"/>
          <w:sz w:val="24"/>
          <w:szCs w:val="24"/>
          <w:lang w:eastAsia="en-US"/>
        </w:rPr>
        <w:t>75</w:t>
      </w:r>
      <w:r w:rsidRPr="007128C2">
        <w:rPr>
          <w:rFonts w:ascii="Times New Roman" w:hAnsi="Times New Roman" w:cs="Times New Roman"/>
          <w:sz w:val="24"/>
          <w:szCs w:val="24"/>
          <w:lang w:eastAsia="en-US"/>
        </w:rPr>
        <w:t>)</w:t>
      </w:r>
    </w:p>
    <w:p w:rsidR="00B068CC" w:rsidRPr="007128C2" w:rsidRDefault="00B068CC" w:rsidP="002B540E">
      <w:pPr>
        <w:keepLines/>
        <w:widowControl/>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widowControl/>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widowControl/>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2018 г.</w:t>
      </w:r>
    </w:p>
    <w:p w:rsidR="00CD24B9" w:rsidRPr="00524217" w:rsidRDefault="00CD24B9" w:rsidP="002B540E">
      <w:pPr>
        <w:keepLines/>
        <w:widowControl/>
        <w:autoSpaceDE/>
        <w:autoSpaceDN/>
        <w:adjustRightInd/>
        <w:contextualSpacing/>
        <w:rPr>
          <w:rFonts w:ascii="Times New Roman" w:hAnsi="Times New Roman" w:cs="Times New Roman"/>
          <w:sz w:val="22"/>
          <w:szCs w:val="22"/>
          <w:lang w:eastAsia="ar-SA"/>
        </w:rPr>
      </w:pPr>
    </w:p>
    <w:p w:rsidR="00CD24B9" w:rsidRDefault="00CD24B9" w:rsidP="002B540E">
      <w:pPr>
        <w:keepLines/>
        <w:widowControl/>
        <w:autoSpaceDE/>
        <w:autoSpaceDN/>
        <w:adjustRightInd/>
        <w:contextualSpacing/>
        <w:rPr>
          <w:rFonts w:ascii="Times New Roman" w:hAnsi="Times New Roman" w:cs="Times New Roman"/>
          <w:sz w:val="22"/>
          <w:szCs w:val="22"/>
          <w:lang w:eastAsia="ar-SA"/>
        </w:rPr>
      </w:pPr>
    </w:p>
    <w:p w:rsidR="00842CCA" w:rsidRDefault="00842CCA" w:rsidP="002B540E">
      <w:pPr>
        <w:keepLines/>
        <w:widowControl/>
        <w:autoSpaceDE/>
        <w:autoSpaceDN/>
        <w:adjustRightInd/>
        <w:contextualSpacing/>
        <w:rPr>
          <w:rFonts w:ascii="Times New Roman" w:hAnsi="Times New Roman" w:cs="Times New Roman"/>
          <w:sz w:val="22"/>
          <w:szCs w:val="22"/>
          <w:lang w:eastAsia="ar-SA"/>
        </w:rPr>
      </w:pPr>
    </w:p>
    <w:p w:rsidR="00842CCA" w:rsidRPr="00524217" w:rsidRDefault="00842CCA" w:rsidP="002B540E">
      <w:pPr>
        <w:keepLines/>
        <w:widowControl/>
        <w:autoSpaceDE/>
        <w:autoSpaceDN/>
        <w:adjustRightInd/>
        <w:contextualSpacing/>
        <w:rPr>
          <w:rFonts w:ascii="Times New Roman" w:hAnsi="Times New Roman" w:cs="Times New Roman"/>
          <w:sz w:val="22"/>
          <w:szCs w:val="22"/>
          <w:lang w:eastAsia="ar-SA"/>
        </w:rPr>
      </w:pPr>
    </w:p>
    <w:p w:rsidR="004F67A8" w:rsidRPr="00524217" w:rsidRDefault="004F67A8" w:rsidP="002B540E">
      <w:pPr>
        <w:keepLines/>
        <w:widowControl/>
        <w:autoSpaceDE/>
        <w:autoSpaceDN/>
        <w:adjustRightInd/>
        <w:contextualSpacing/>
        <w:rPr>
          <w:rFonts w:ascii="Times New Roman" w:hAnsi="Times New Roman" w:cs="Times New Roman"/>
          <w:sz w:val="22"/>
          <w:szCs w:val="22"/>
        </w:rPr>
      </w:pPr>
    </w:p>
    <w:sdt>
      <w:sdtPr>
        <w:rPr>
          <w:rFonts w:ascii="Arial" w:eastAsia="Times New Roman" w:hAnsi="Arial" w:cs="Arial"/>
          <w:b w:val="0"/>
          <w:bCs w:val="0"/>
          <w:color w:val="auto"/>
          <w:sz w:val="18"/>
          <w:szCs w:val="18"/>
        </w:rPr>
        <w:id w:val="1610540187"/>
        <w:docPartObj>
          <w:docPartGallery w:val="Table of Contents"/>
          <w:docPartUnique/>
        </w:docPartObj>
      </w:sdtPr>
      <w:sdtEndPr/>
      <w:sdtContent>
        <w:p w:rsidR="00DA71D2" w:rsidRPr="00C76884" w:rsidRDefault="00DA71D2">
          <w:pPr>
            <w:pStyle w:val="af"/>
            <w:rPr>
              <w:rFonts w:ascii="Times New Roman" w:hAnsi="Times New Roman" w:cs="Times New Roman"/>
              <w:sz w:val="24"/>
              <w:szCs w:val="24"/>
            </w:rPr>
          </w:pPr>
          <w:r w:rsidRPr="00C76884">
            <w:rPr>
              <w:rFonts w:ascii="Times New Roman" w:hAnsi="Times New Roman" w:cs="Times New Roman"/>
              <w:sz w:val="24"/>
              <w:szCs w:val="24"/>
            </w:rPr>
            <w:t>Оглавление</w:t>
          </w:r>
        </w:p>
        <w:p w:rsidR="002F2306" w:rsidRDefault="00DA71D2">
          <w:pPr>
            <w:pStyle w:val="13"/>
            <w:rPr>
              <w:rFonts w:asciiTheme="minorHAnsi" w:hAnsiTheme="minorHAnsi" w:cstheme="minorBidi"/>
              <w:sz w:val="22"/>
              <w:szCs w:val="22"/>
            </w:rPr>
          </w:pPr>
          <w:r w:rsidRPr="00C76884">
            <w:fldChar w:fldCharType="begin"/>
          </w:r>
          <w:r w:rsidRPr="00C76884">
            <w:instrText xml:space="preserve"> TOC \o "1-3" \h \z \u </w:instrText>
          </w:r>
          <w:r w:rsidRPr="00C76884">
            <w:fldChar w:fldCharType="separate"/>
          </w:r>
          <w:hyperlink w:anchor="_Toc528760218" w:history="1">
            <w:r w:rsidR="002F2306" w:rsidRPr="00274E95">
              <w:rPr>
                <w:rStyle w:val="a6"/>
                <w:b/>
              </w:rPr>
              <w:t>Часть I. СВЕДЕНИЯ О ЗАКУПКЕ</w:t>
            </w:r>
            <w:r w:rsidR="002F2306">
              <w:rPr>
                <w:webHidden/>
              </w:rPr>
              <w:tab/>
            </w:r>
            <w:r w:rsidR="002F2306">
              <w:rPr>
                <w:webHidden/>
              </w:rPr>
              <w:fldChar w:fldCharType="begin"/>
            </w:r>
            <w:r w:rsidR="002F2306">
              <w:rPr>
                <w:webHidden/>
              </w:rPr>
              <w:instrText xml:space="preserve"> PAGEREF _Toc528760218 \h </w:instrText>
            </w:r>
            <w:r w:rsidR="002F2306">
              <w:rPr>
                <w:webHidden/>
              </w:rPr>
            </w:r>
            <w:r w:rsidR="002F2306">
              <w:rPr>
                <w:webHidden/>
              </w:rPr>
              <w:fldChar w:fldCharType="separate"/>
            </w:r>
            <w:r w:rsidR="00C775B7">
              <w:rPr>
                <w:webHidden/>
              </w:rPr>
              <w:t>4</w:t>
            </w:r>
            <w:r w:rsidR="002F2306">
              <w:rPr>
                <w:webHidden/>
              </w:rPr>
              <w:fldChar w:fldCharType="end"/>
            </w:r>
          </w:hyperlink>
        </w:p>
        <w:p w:rsidR="002F2306" w:rsidRDefault="00B447F3">
          <w:pPr>
            <w:pStyle w:val="13"/>
            <w:rPr>
              <w:rFonts w:asciiTheme="minorHAnsi" w:hAnsiTheme="minorHAnsi" w:cstheme="minorBidi"/>
              <w:sz w:val="22"/>
              <w:szCs w:val="22"/>
            </w:rPr>
          </w:pPr>
          <w:hyperlink w:anchor="_Toc528760219" w:history="1">
            <w:r w:rsidR="002F2306" w:rsidRPr="00274E95">
              <w:rPr>
                <w:rStyle w:val="a6"/>
                <w:b/>
              </w:rPr>
              <w:t>Статья 1.1. Общие сведения о проводимой процедуре закупки</w:t>
            </w:r>
            <w:r w:rsidR="002F2306">
              <w:rPr>
                <w:webHidden/>
              </w:rPr>
              <w:tab/>
            </w:r>
            <w:r w:rsidR="002F2306">
              <w:rPr>
                <w:webHidden/>
              </w:rPr>
              <w:fldChar w:fldCharType="begin"/>
            </w:r>
            <w:r w:rsidR="002F2306">
              <w:rPr>
                <w:webHidden/>
              </w:rPr>
              <w:instrText xml:space="preserve"> PAGEREF _Toc528760219 \h </w:instrText>
            </w:r>
            <w:r w:rsidR="002F2306">
              <w:rPr>
                <w:webHidden/>
              </w:rPr>
            </w:r>
            <w:r w:rsidR="002F2306">
              <w:rPr>
                <w:webHidden/>
              </w:rPr>
              <w:fldChar w:fldCharType="separate"/>
            </w:r>
            <w:r w:rsidR="00C775B7">
              <w:rPr>
                <w:webHidden/>
              </w:rPr>
              <w:t>4</w:t>
            </w:r>
            <w:r w:rsidR="002F2306">
              <w:rPr>
                <w:webHidden/>
              </w:rPr>
              <w:fldChar w:fldCharType="end"/>
            </w:r>
          </w:hyperlink>
        </w:p>
        <w:p w:rsidR="002F2306" w:rsidRDefault="00B447F3" w:rsidP="002F2306">
          <w:pPr>
            <w:pStyle w:val="22"/>
            <w:ind w:left="0"/>
            <w:rPr>
              <w:rFonts w:asciiTheme="minorHAnsi" w:hAnsiTheme="minorHAnsi" w:cstheme="minorBidi"/>
              <w:color w:val="auto"/>
              <w:sz w:val="22"/>
              <w:szCs w:val="22"/>
            </w:rPr>
          </w:pPr>
          <w:hyperlink w:anchor="_Toc528760220" w:history="1">
            <w:r w:rsidR="002F2306" w:rsidRPr="00274E95">
              <w:rPr>
                <w:rStyle w:val="a6"/>
                <w:b/>
              </w:rPr>
              <w:t>Статья 1.2.Требования к участникам закупки</w:t>
            </w:r>
            <w:r w:rsidR="002F2306">
              <w:rPr>
                <w:webHidden/>
              </w:rPr>
              <w:tab/>
            </w:r>
            <w:r w:rsidR="002F2306">
              <w:rPr>
                <w:webHidden/>
              </w:rPr>
              <w:fldChar w:fldCharType="begin"/>
            </w:r>
            <w:r w:rsidR="002F2306">
              <w:rPr>
                <w:webHidden/>
              </w:rPr>
              <w:instrText xml:space="preserve"> PAGEREF _Toc528760220 \h </w:instrText>
            </w:r>
            <w:r w:rsidR="002F2306">
              <w:rPr>
                <w:webHidden/>
              </w:rPr>
            </w:r>
            <w:r w:rsidR="002F2306">
              <w:rPr>
                <w:webHidden/>
              </w:rPr>
              <w:fldChar w:fldCharType="separate"/>
            </w:r>
            <w:r w:rsidR="00C775B7">
              <w:rPr>
                <w:webHidden/>
              </w:rPr>
              <w:t>12</w:t>
            </w:r>
            <w:r w:rsidR="002F2306">
              <w:rPr>
                <w:webHidden/>
              </w:rPr>
              <w:fldChar w:fldCharType="end"/>
            </w:r>
          </w:hyperlink>
        </w:p>
        <w:p w:rsidR="002F2306" w:rsidRDefault="00B447F3" w:rsidP="002F2306">
          <w:pPr>
            <w:pStyle w:val="22"/>
            <w:ind w:left="0"/>
            <w:rPr>
              <w:rFonts w:asciiTheme="minorHAnsi" w:hAnsiTheme="minorHAnsi" w:cstheme="minorBidi"/>
              <w:color w:val="auto"/>
              <w:sz w:val="22"/>
              <w:szCs w:val="22"/>
            </w:rPr>
          </w:pPr>
          <w:hyperlink w:anchor="_Toc528760221" w:history="1">
            <w:r w:rsidR="002F2306" w:rsidRPr="00274E95">
              <w:rPr>
                <w:rStyle w:val="a6"/>
                <w:b/>
              </w:rPr>
              <w:t>Статья 1.3. Требования к содержанию, форме, оформлению и составу заявки на участие в закупке</w:t>
            </w:r>
            <w:r w:rsidR="002F2306">
              <w:rPr>
                <w:webHidden/>
              </w:rPr>
              <w:tab/>
            </w:r>
            <w:r w:rsidR="002F2306">
              <w:rPr>
                <w:webHidden/>
              </w:rPr>
              <w:fldChar w:fldCharType="begin"/>
            </w:r>
            <w:r w:rsidR="002F2306">
              <w:rPr>
                <w:webHidden/>
              </w:rPr>
              <w:instrText xml:space="preserve"> PAGEREF _Toc528760221 \h </w:instrText>
            </w:r>
            <w:r w:rsidR="002F2306">
              <w:rPr>
                <w:webHidden/>
              </w:rPr>
            </w:r>
            <w:r w:rsidR="002F2306">
              <w:rPr>
                <w:webHidden/>
              </w:rPr>
              <w:fldChar w:fldCharType="separate"/>
            </w:r>
            <w:r w:rsidR="00C775B7">
              <w:rPr>
                <w:webHidden/>
              </w:rPr>
              <w:t>14</w:t>
            </w:r>
            <w:r w:rsidR="002F2306">
              <w:rPr>
                <w:webHidden/>
              </w:rPr>
              <w:fldChar w:fldCharType="end"/>
            </w:r>
          </w:hyperlink>
        </w:p>
        <w:p w:rsidR="002F2306" w:rsidRDefault="00B447F3" w:rsidP="002F2306">
          <w:pPr>
            <w:pStyle w:val="22"/>
            <w:ind w:left="0"/>
            <w:rPr>
              <w:rFonts w:asciiTheme="minorHAnsi" w:hAnsiTheme="minorHAnsi" w:cstheme="minorBidi"/>
              <w:color w:val="auto"/>
              <w:sz w:val="22"/>
              <w:szCs w:val="22"/>
            </w:rPr>
          </w:pPr>
          <w:hyperlink w:anchor="_Toc528760222" w:history="1">
            <w:r w:rsidR="002F2306" w:rsidRPr="00274E95">
              <w:rPr>
                <w:rStyle w:val="a6"/>
                <w:b/>
              </w:rPr>
              <w:t>Статья 1.4. Условия заключения и исполнения договора</w:t>
            </w:r>
            <w:r w:rsidR="002F2306">
              <w:rPr>
                <w:webHidden/>
              </w:rPr>
              <w:tab/>
            </w:r>
            <w:r w:rsidR="002F2306">
              <w:rPr>
                <w:webHidden/>
              </w:rPr>
              <w:fldChar w:fldCharType="begin"/>
            </w:r>
            <w:r w:rsidR="002F2306">
              <w:rPr>
                <w:webHidden/>
              </w:rPr>
              <w:instrText xml:space="preserve"> PAGEREF _Toc528760222 \h </w:instrText>
            </w:r>
            <w:r w:rsidR="002F2306">
              <w:rPr>
                <w:webHidden/>
              </w:rPr>
            </w:r>
            <w:r w:rsidR="002F2306">
              <w:rPr>
                <w:webHidden/>
              </w:rPr>
              <w:fldChar w:fldCharType="separate"/>
            </w:r>
            <w:r w:rsidR="00C775B7">
              <w:rPr>
                <w:webHidden/>
              </w:rPr>
              <w:t>18</w:t>
            </w:r>
            <w:r w:rsidR="002F2306">
              <w:rPr>
                <w:webHidden/>
              </w:rPr>
              <w:fldChar w:fldCharType="end"/>
            </w:r>
          </w:hyperlink>
        </w:p>
        <w:p w:rsidR="002F2306" w:rsidRDefault="00B447F3">
          <w:pPr>
            <w:pStyle w:val="13"/>
            <w:rPr>
              <w:rFonts w:asciiTheme="minorHAnsi" w:hAnsiTheme="minorHAnsi" w:cstheme="minorBidi"/>
              <w:sz w:val="22"/>
              <w:szCs w:val="22"/>
            </w:rPr>
          </w:pPr>
          <w:hyperlink w:anchor="_Toc528760223" w:history="1">
            <w:r w:rsidR="002F2306" w:rsidRPr="00274E95">
              <w:rPr>
                <w:rStyle w:val="a6"/>
                <w:b/>
              </w:rPr>
              <w:t>Часть II. «</w:t>
            </w:r>
            <w:r w:rsidR="002F2306" w:rsidRPr="00274E95">
              <w:rPr>
                <w:rStyle w:val="a6"/>
              </w:rPr>
              <w:t>ОБРАЗЦЫ ФОРМ И ДОКУМЕНТОВ ДЛЯ ЗАПОЛНЕНИЯ УЧАСТНИКАМИ ЗАКУПКИ»</w:t>
            </w:r>
            <w:r w:rsidR="002F2306">
              <w:rPr>
                <w:webHidden/>
              </w:rPr>
              <w:tab/>
            </w:r>
            <w:r w:rsidR="002F2306">
              <w:rPr>
                <w:webHidden/>
              </w:rPr>
              <w:fldChar w:fldCharType="begin"/>
            </w:r>
            <w:r w:rsidR="002F2306">
              <w:rPr>
                <w:webHidden/>
              </w:rPr>
              <w:instrText xml:space="preserve"> PAGEREF _Toc528760223 \h </w:instrText>
            </w:r>
            <w:r w:rsidR="002F2306">
              <w:rPr>
                <w:webHidden/>
              </w:rPr>
            </w:r>
            <w:r w:rsidR="002F2306">
              <w:rPr>
                <w:webHidden/>
              </w:rPr>
              <w:fldChar w:fldCharType="separate"/>
            </w:r>
            <w:r w:rsidR="00C775B7">
              <w:rPr>
                <w:webHidden/>
              </w:rPr>
              <w:t>21</w:t>
            </w:r>
            <w:r w:rsidR="002F2306">
              <w:rPr>
                <w:webHidden/>
              </w:rPr>
              <w:fldChar w:fldCharType="end"/>
            </w:r>
          </w:hyperlink>
        </w:p>
        <w:p w:rsidR="002F2306" w:rsidRDefault="00B447F3">
          <w:pPr>
            <w:pStyle w:val="22"/>
            <w:rPr>
              <w:rFonts w:asciiTheme="minorHAnsi" w:hAnsiTheme="minorHAnsi" w:cstheme="minorBidi"/>
              <w:color w:val="auto"/>
              <w:sz w:val="22"/>
              <w:szCs w:val="22"/>
            </w:rPr>
          </w:pPr>
          <w:hyperlink w:anchor="_Toc528760224" w:history="1">
            <w:r w:rsidR="002F2306" w:rsidRPr="00274E95">
              <w:rPr>
                <w:rStyle w:val="a6"/>
              </w:rPr>
              <w:t>Приложение № 1 к</w:t>
            </w:r>
            <w:r w:rsidR="002F2306">
              <w:rPr>
                <w:webHidden/>
              </w:rPr>
              <w:tab/>
            </w:r>
            <w:r w:rsidR="002F2306">
              <w:rPr>
                <w:webHidden/>
              </w:rPr>
              <w:fldChar w:fldCharType="begin"/>
            </w:r>
            <w:r w:rsidR="002F2306">
              <w:rPr>
                <w:webHidden/>
              </w:rPr>
              <w:instrText xml:space="preserve"> PAGEREF _Toc528760224 \h </w:instrText>
            </w:r>
            <w:r w:rsidR="002F2306">
              <w:rPr>
                <w:webHidden/>
              </w:rPr>
            </w:r>
            <w:r w:rsidR="002F2306">
              <w:rPr>
                <w:webHidden/>
              </w:rPr>
              <w:fldChar w:fldCharType="separate"/>
            </w:r>
            <w:r w:rsidR="00C775B7">
              <w:rPr>
                <w:webHidden/>
              </w:rPr>
              <w:t>22</w:t>
            </w:r>
            <w:r w:rsidR="002F2306">
              <w:rPr>
                <w:webHidden/>
              </w:rPr>
              <w:fldChar w:fldCharType="end"/>
            </w:r>
          </w:hyperlink>
        </w:p>
        <w:p w:rsidR="002F2306" w:rsidRDefault="00B447F3">
          <w:pPr>
            <w:pStyle w:val="22"/>
            <w:rPr>
              <w:rFonts w:asciiTheme="minorHAnsi" w:hAnsiTheme="minorHAnsi" w:cstheme="minorBidi"/>
              <w:color w:val="auto"/>
              <w:sz w:val="22"/>
              <w:szCs w:val="22"/>
            </w:rPr>
          </w:pPr>
          <w:hyperlink w:anchor="_Toc528760225" w:history="1">
            <w:r w:rsidR="002F2306" w:rsidRPr="00274E95">
              <w:rPr>
                <w:rStyle w:val="a6"/>
              </w:rPr>
              <w:t>Приложение № 2 к</w:t>
            </w:r>
            <w:r w:rsidR="002F2306">
              <w:rPr>
                <w:webHidden/>
              </w:rPr>
              <w:tab/>
            </w:r>
            <w:r w:rsidR="002F2306">
              <w:rPr>
                <w:webHidden/>
              </w:rPr>
              <w:fldChar w:fldCharType="begin"/>
            </w:r>
            <w:r w:rsidR="002F2306">
              <w:rPr>
                <w:webHidden/>
              </w:rPr>
              <w:instrText xml:space="preserve"> PAGEREF _Toc528760225 \h </w:instrText>
            </w:r>
            <w:r w:rsidR="002F2306">
              <w:rPr>
                <w:webHidden/>
              </w:rPr>
            </w:r>
            <w:r w:rsidR="002F2306">
              <w:rPr>
                <w:webHidden/>
              </w:rPr>
              <w:fldChar w:fldCharType="separate"/>
            </w:r>
            <w:r w:rsidR="00C775B7">
              <w:rPr>
                <w:webHidden/>
              </w:rPr>
              <w:t>23</w:t>
            </w:r>
            <w:r w:rsidR="002F2306">
              <w:rPr>
                <w:webHidden/>
              </w:rPr>
              <w:fldChar w:fldCharType="end"/>
            </w:r>
          </w:hyperlink>
        </w:p>
        <w:p w:rsidR="002F2306" w:rsidRDefault="00B447F3">
          <w:pPr>
            <w:pStyle w:val="22"/>
            <w:rPr>
              <w:rFonts w:asciiTheme="minorHAnsi" w:hAnsiTheme="minorHAnsi" w:cstheme="minorBidi"/>
              <w:color w:val="auto"/>
              <w:sz w:val="22"/>
              <w:szCs w:val="22"/>
            </w:rPr>
          </w:pPr>
          <w:hyperlink w:anchor="_Toc528760226" w:history="1">
            <w:r w:rsidR="002F2306" w:rsidRPr="00274E95">
              <w:rPr>
                <w:rStyle w:val="a6"/>
                <w:lang w:eastAsia="x-none"/>
              </w:rPr>
              <w:t>Приложение № 3 к</w:t>
            </w:r>
            <w:r w:rsidR="002F2306">
              <w:rPr>
                <w:webHidden/>
              </w:rPr>
              <w:tab/>
            </w:r>
            <w:r w:rsidR="002F2306">
              <w:rPr>
                <w:webHidden/>
              </w:rPr>
              <w:fldChar w:fldCharType="begin"/>
            </w:r>
            <w:r w:rsidR="002F2306">
              <w:rPr>
                <w:webHidden/>
              </w:rPr>
              <w:instrText xml:space="preserve"> PAGEREF _Toc528760226 \h </w:instrText>
            </w:r>
            <w:r w:rsidR="002F2306">
              <w:rPr>
                <w:webHidden/>
              </w:rPr>
            </w:r>
            <w:r w:rsidR="002F2306">
              <w:rPr>
                <w:webHidden/>
              </w:rPr>
              <w:fldChar w:fldCharType="separate"/>
            </w:r>
            <w:r w:rsidR="00C775B7">
              <w:rPr>
                <w:webHidden/>
              </w:rPr>
              <w:t>24</w:t>
            </w:r>
            <w:r w:rsidR="002F2306">
              <w:rPr>
                <w:webHidden/>
              </w:rPr>
              <w:fldChar w:fldCharType="end"/>
            </w:r>
          </w:hyperlink>
        </w:p>
        <w:p w:rsidR="002F2306" w:rsidRDefault="00B447F3">
          <w:pPr>
            <w:pStyle w:val="22"/>
            <w:rPr>
              <w:rFonts w:asciiTheme="minorHAnsi" w:hAnsiTheme="minorHAnsi" w:cstheme="minorBidi"/>
              <w:color w:val="auto"/>
              <w:sz w:val="22"/>
              <w:szCs w:val="22"/>
            </w:rPr>
          </w:pPr>
          <w:hyperlink w:anchor="_Toc528760227" w:history="1">
            <w:r w:rsidR="002F2306" w:rsidRPr="00274E95">
              <w:rPr>
                <w:rStyle w:val="a6"/>
                <w:lang w:eastAsia="x-none"/>
              </w:rPr>
              <w:t>Приложение № 4 к</w:t>
            </w:r>
            <w:r w:rsidR="002F2306">
              <w:rPr>
                <w:webHidden/>
              </w:rPr>
              <w:tab/>
            </w:r>
            <w:r w:rsidR="002F2306">
              <w:rPr>
                <w:webHidden/>
              </w:rPr>
              <w:fldChar w:fldCharType="begin"/>
            </w:r>
            <w:r w:rsidR="002F2306">
              <w:rPr>
                <w:webHidden/>
              </w:rPr>
              <w:instrText xml:space="preserve"> PAGEREF _Toc528760227 \h </w:instrText>
            </w:r>
            <w:r w:rsidR="002F2306">
              <w:rPr>
                <w:webHidden/>
              </w:rPr>
            </w:r>
            <w:r w:rsidR="002F2306">
              <w:rPr>
                <w:webHidden/>
              </w:rPr>
              <w:fldChar w:fldCharType="separate"/>
            </w:r>
            <w:r w:rsidR="00C775B7">
              <w:rPr>
                <w:webHidden/>
              </w:rPr>
              <w:t>25</w:t>
            </w:r>
            <w:r w:rsidR="002F2306">
              <w:rPr>
                <w:webHidden/>
              </w:rPr>
              <w:fldChar w:fldCharType="end"/>
            </w:r>
          </w:hyperlink>
        </w:p>
        <w:p w:rsidR="002F2306" w:rsidRDefault="00B447F3">
          <w:pPr>
            <w:pStyle w:val="22"/>
            <w:rPr>
              <w:rFonts w:asciiTheme="minorHAnsi" w:hAnsiTheme="minorHAnsi" w:cstheme="minorBidi"/>
              <w:color w:val="auto"/>
              <w:sz w:val="22"/>
              <w:szCs w:val="22"/>
            </w:rPr>
          </w:pPr>
          <w:hyperlink w:anchor="_Toc528760228" w:history="1">
            <w:r w:rsidR="002F2306" w:rsidRPr="00274E95">
              <w:rPr>
                <w:rStyle w:val="a6"/>
                <w:lang w:eastAsia="x-none"/>
              </w:rPr>
              <w:t>Приложение № 5 к</w:t>
            </w:r>
            <w:r w:rsidR="002F2306">
              <w:rPr>
                <w:webHidden/>
              </w:rPr>
              <w:tab/>
            </w:r>
            <w:r w:rsidR="002F2306">
              <w:rPr>
                <w:webHidden/>
              </w:rPr>
              <w:fldChar w:fldCharType="begin"/>
            </w:r>
            <w:r w:rsidR="002F2306">
              <w:rPr>
                <w:webHidden/>
              </w:rPr>
              <w:instrText xml:space="preserve"> PAGEREF _Toc528760228 \h </w:instrText>
            </w:r>
            <w:r w:rsidR="002F2306">
              <w:rPr>
                <w:webHidden/>
              </w:rPr>
            </w:r>
            <w:r w:rsidR="002F2306">
              <w:rPr>
                <w:webHidden/>
              </w:rPr>
              <w:fldChar w:fldCharType="separate"/>
            </w:r>
            <w:r w:rsidR="00C775B7">
              <w:rPr>
                <w:webHidden/>
              </w:rPr>
              <w:t>26</w:t>
            </w:r>
            <w:r w:rsidR="002F2306">
              <w:rPr>
                <w:webHidden/>
              </w:rPr>
              <w:fldChar w:fldCharType="end"/>
            </w:r>
          </w:hyperlink>
        </w:p>
        <w:p w:rsidR="002F2306" w:rsidRDefault="00B447F3">
          <w:pPr>
            <w:pStyle w:val="22"/>
            <w:rPr>
              <w:rFonts w:asciiTheme="minorHAnsi" w:hAnsiTheme="minorHAnsi" w:cstheme="minorBidi"/>
              <w:color w:val="auto"/>
              <w:sz w:val="22"/>
              <w:szCs w:val="22"/>
            </w:rPr>
          </w:pPr>
          <w:hyperlink w:anchor="_Toc528760229" w:history="1">
            <w:r w:rsidR="002F2306" w:rsidRPr="00274E95">
              <w:rPr>
                <w:rStyle w:val="a6"/>
              </w:rPr>
              <w:t>Приложение № 6 к</w:t>
            </w:r>
            <w:r w:rsidR="002F2306">
              <w:rPr>
                <w:webHidden/>
              </w:rPr>
              <w:tab/>
            </w:r>
            <w:r w:rsidR="002F2306">
              <w:rPr>
                <w:webHidden/>
              </w:rPr>
              <w:fldChar w:fldCharType="begin"/>
            </w:r>
            <w:r w:rsidR="002F2306">
              <w:rPr>
                <w:webHidden/>
              </w:rPr>
              <w:instrText xml:space="preserve"> PAGEREF _Toc528760229 \h </w:instrText>
            </w:r>
            <w:r w:rsidR="002F2306">
              <w:rPr>
                <w:webHidden/>
              </w:rPr>
            </w:r>
            <w:r w:rsidR="002F2306">
              <w:rPr>
                <w:webHidden/>
              </w:rPr>
              <w:fldChar w:fldCharType="separate"/>
            </w:r>
            <w:r w:rsidR="00C775B7">
              <w:rPr>
                <w:webHidden/>
              </w:rPr>
              <w:t>31</w:t>
            </w:r>
            <w:r w:rsidR="002F2306">
              <w:rPr>
                <w:webHidden/>
              </w:rPr>
              <w:fldChar w:fldCharType="end"/>
            </w:r>
          </w:hyperlink>
        </w:p>
        <w:p w:rsidR="002F2306" w:rsidRDefault="00B447F3">
          <w:pPr>
            <w:pStyle w:val="22"/>
            <w:rPr>
              <w:rFonts w:asciiTheme="minorHAnsi" w:hAnsiTheme="minorHAnsi" w:cstheme="minorBidi"/>
              <w:color w:val="auto"/>
              <w:sz w:val="22"/>
              <w:szCs w:val="22"/>
            </w:rPr>
          </w:pPr>
          <w:hyperlink w:anchor="_Toc528760230" w:history="1">
            <w:r w:rsidR="002F2306" w:rsidRPr="00274E95">
              <w:rPr>
                <w:rStyle w:val="a6"/>
                <w:rFonts w:eastAsia="Calibri"/>
              </w:rPr>
              <w:t>Приложение №1 к Извещению о запросе котировок в электронной форме «Техническое задание»</w:t>
            </w:r>
            <w:r w:rsidR="002F2306">
              <w:rPr>
                <w:webHidden/>
              </w:rPr>
              <w:tab/>
            </w:r>
            <w:r w:rsidR="002F2306">
              <w:rPr>
                <w:webHidden/>
              </w:rPr>
              <w:fldChar w:fldCharType="begin"/>
            </w:r>
            <w:r w:rsidR="002F2306">
              <w:rPr>
                <w:webHidden/>
              </w:rPr>
              <w:instrText xml:space="preserve"> PAGEREF _Toc528760230 \h </w:instrText>
            </w:r>
            <w:r w:rsidR="002F2306">
              <w:rPr>
                <w:webHidden/>
              </w:rPr>
            </w:r>
            <w:r w:rsidR="002F2306">
              <w:rPr>
                <w:webHidden/>
              </w:rPr>
              <w:fldChar w:fldCharType="separate"/>
            </w:r>
            <w:r w:rsidR="00C775B7">
              <w:rPr>
                <w:webHidden/>
              </w:rPr>
              <w:t>34</w:t>
            </w:r>
            <w:r w:rsidR="002F2306">
              <w:rPr>
                <w:webHidden/>
              </w:rPr>
              <w:fldChar w:fldCharType="end"/>
            </w:r>
          </w:hyperlink>
        </w:p>
        <w:p w:rsidR="002F2306" w:rsidRDefault="00B447F3">
          <w:pPr>
            <w:pStyle w:val="22"/>
            <w:rPr>
              <w:rFonts w:asciiTheme="minorHAnsi" w:hAnsiTheme="minorHAnsi" w:cstheme="minorBidi"/>
              <w:color w:val="auto"/>
              <w:sz w:val="22"/>
              <w:szCs w:val="22"/>
            </w:rPr>
          </w:pPr>
          <w:hyperlink w:anchor="_Toc528760231" w:history="1">
            <w:r w:rsidR="002F2306" w:rsidRPr="00274E95">
              <w:rPr>
                <w:rStyle w:val="a6"/>
                <w:rFonts w:eastAsia="Calibri"/>
              </w:rPr>
              <w:t>Приложение №2 к извещению о запросе котировок в электронной форме «Проект договора»</w:t>
            </w:r>
            <w:r w:rsidR="002F2306">
              <w:rPr>
                <w:webHidden/>
              </w:rPr>
              <w:tab/>
            </w:r>
            <w:r w:rsidR="002F2306">
              <w:rPr>
                <w:webHidden/>
              </w:rPr>
              <w:fldChar w:fldCharType="begin"/>
            </w:r>
            <w:r w:rsidR="002F2306">
              <w:rPr>
                <w:webHidden/>
              </w:rPr>
              <w:instrText xml:space="preserve"> PAGEREF _Toc528760231 \h </w:instrText>
            </w:r>
            <w:r w:rsidR="002F2306">
              <w:rPr>
                <w:webHidden/>
              </w:rPr>
            </w:r>
            <w:r w:rsidR="002F2306">
              <w:rPr>
                <w:webHidden/>
              </w:rPr>
              <w:fldChar w:fldCharType="separate"/>
            </w:r>
            <w:r w:rsidR="00C775B7">
              <w:rPr>
                <w:webHidden/>
              </w:rPr>
              <w:t>40</w:t>
            </w:r>
            <w:r w:rsidR="002F2306">
              <w:rPr>
                <w:webHidden/>
              </w:rPr>
              <w:fldChar w:fldCharType="end"/>
            </w:r>
          </w:hyperlink>
        </w:p>
        <w:p w:rsidR="00404D88" w:rsidRPr="002F2306" w:rsidRDefault="00DA71D2" w:rsidP="002F2306">
          <w:r w:rsidRPr="00C76884">
            <w:rPr>
              <w:rFonts w:ascii="Times New Roman" w:hAnsi="Times New Roman" w:cs="Times New Roman"/>
              <w:b/>
              <w:bCs/>
              <w:sz w:val="24"/>
              <w:szCs w:val="24"/>
            </w:rPr>
            <w:fldChar w:fldCharType="end"/>
          </w:r>
        </w:p>
      </w:sdtContent>
    </w:sdt>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314A87" w:rsidRPr="007128C2" w:rsidRDefault="00B31A9B" w:rsidP="002B540E">
      <w:pPr>
        <w:keepLines/>
        <w:widowControl/>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lastRenderedPageBreak/>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widowControl/>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widowControl/>
        <w:ind w:firstLine="567"/>
        <w:contextualSpacing/>
        <w:jc w:val="both"/>
        <w:rPr>
          <w:rFonts w:ascii="Times New Roman" w:hAnsi="Times New Roman" w:cs="Times New Roman"/>
          <w:sz w:val="24"/>
          <w:szCs w:val="24"/>
          <w:lang w:eastAsia="en-US"/>
        </w:rPr>
      </w:pPr>
    </w:p>
    <w:p w:rsidR="004772E4" w:rsidRDefault="004772E4" w:rsidP="004772E4">
      <w:bookmarkStart w:id="5" w:name="_Toc378857039"/>
    </w:p>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772E4" w:rsidRDefault="004772E4"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4772E4" w:rsidRDefault="004772E4" w:rsidP="004772E4"/>
    <w:p w:rsidR="004772E4" w:rsidRDefault="004772E4" w:rsidP="004772E4"/>
    <w:p w:rsidR="004772E4" w:rsidRDefault="004772E4" w:rsidP="004772E4"/>
    <w:p w:rsidR="00404D88" w:rsidRDefault="000510C7" w:rsidP="00404D88">
      <w:pPr>
        <w:pStyle w:val="af0"/>
        <w:widowControl/>
        <w:spacing w:before="0" w:line="240" w:lineRule="auto"/>
        <w:contextualSpacing/>
        <w:rPr>
          <w:b/>
        </w:rPr>
      </w:pPr>
      <w:bookmarkStart w:id="6" w:name="_Toc528760218"/>
      <w:r w:rsidRPr="007128C2">
        <w:rPr>
          <w:b/>
        </w:rPr>
        <w:lastRenderedPageBreak/>
        <w:t>Часть</w:t>
      </w:r>
      <w:r w:rsidR="004865B8" w:rsidRPr="007128C2">
        <w:rPr>
          <w:b/>
        </w:rPr>
        <w:t xml:space="preserve"> </w:t>
      </w:r>
      <w:r w:rsidR="008A189E" w:rsidRPr="007128C2">
        <w:rPr>
          <w:b/>
        </w:rPr>
        <w:t>I</w:t>
      </w:r>
      <w:r w:rsidR="00900D39" w:rsidRPr="007128C2">
        <w:rPr>
          <w:b/>
        </w:rPr>
        <w:t xml:space="preserve">. </w:t>
      </w:r>
      <w:r w:rsidR="00526B0C" w:rsidRPr="007128C2">
        <w:rPr>
          <w:b/>
        </w:rPr>
        <w:t xml:space="preserve">СВЕДЕНИЯ О </w:t>
      </w:r>
      <w:r w:rsidR="00033E7A" w:rsidRPr="007128C2">
        <w:rPr>
          <w:b/>
        </w:rPr>
        <w:t>ЗАКУПК</w:t>
      </w:r>
      <w:bookmarkEnd w:id="5"/>
      <w:r w:rsidR="00D9215E" w:rsidRPr="007128C2">
        <w:rPr>
          <w:b/>
        </w:rPr>
        <w:t>Е</w:t>
      </w:r>
      <w:bookmarkEnd w:id="6"/>
    </w:p>
    <w:p w:rsidR="00903CDB" w:rsidRPr="00404D88" w:rsidRDefault="004865B8" w:rsidP="00404D88">
      <w:pPr>
        <w:pStyle w:val="af0"/>
        <w:widowControl/>
        <w:spacing w:before="0" w:line="240" w:lineRule="auto"/>
        <w:contextualSpacing/>
        <w:rPr>
          <w:b/>
        </w:rPr>
      </w:pPr>
      <w:bookmarkStart w:id="7" w:name="_Toc528760219"/>
      <w:r w:rsidRPr="00404D88">
        <w:rPr>
          <w:b/>
        </w:rPr>
        <w:t xml:space="preserve">Статья </w:t>
      </w:r>
      <w:r w:rsidR="00F571C6" w:rsidRPr="00404D88">
        <w:rPr>
          <w:b/>
        </w:rPr>
        <w:t>1.1.</w:t>
      </w:r>
      <w:r w:rsidR="00726635" w:rsidRPr="00404D88">
        <w:rPr>
          <w:b/>
        </w:rPr>
        <w:t xml:space="preserve"> </w:t>
      </w:r>
      <w:r w:rsidR="00F571C6" w:rsidRPr="00404D88">
        <w:rPr>
          <w:b/>
        </w:rPr>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595"/>
      </w:tblGrid>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Запрос котировок в электронной форме</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404D88" w:rsidRDefault="004E4FBE" w:rsidP="00404D88">
            <w:pPr>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Участниками запроса </w:t>
            </w:r>
            <w:r>
              <w:rPr>
                <w:rFonts w:ascii="Times New Roman" w:hAnsi="Times New Roman" w:cs="Times New Roman"/>
                <w:sz w:val="24"/>
                <w:szCs w:val="24"/>
                <w:lang w:eastAsia="en-US"/>
              </w:rPr>
              <w:t xml:space="preserve">котировок </w:t>
            </w:r>
            <w:r w:rsidRPr="00B0198B">
              <w:rPr>
                <w:rFonts w:ascii="Times New Roman" w:hAnsi="Times New Roman" w:cs="Times New Roman"/>
                <w:sz w:val="24"/>
                <w:szCs w:val="24"/>
                <w:lang w:eastAsia="en-US"/>
              </w:rPr>
              <w:t>в электронной форме могут быть только субъекты малого и среднего предпринимательства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Заказчик:</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нахождения:</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Почтовый адрес:</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Адрес электронной почты:</w:t>
            </w:r>
          </w:p>
        </w:tc>
        <w:tc>
          <w:tcPr>
            <w:tcW w:w="2962" w:type="pct"/>
            <w:shd w:val="clear" w:color="auto" w:fill="auto"/>
          </w:tcPr>
          <w:p w:rsidR="00C93F07" w:rsidRPr="00DC15FA" w:rsidRDefault="00B447F3" w:rsidP="00C93F07">
            <w:pPr>
              <w:keepLines/>
              <w:widowControl/>
              <w:autoSpaceDE/>
              <w:autoSpaceDN/>
              <w:adjustRightInd/>
              <w:contextualSpacing/>
              <w:rPr>
                <w:rFonts w:ascii="Times New Roman" w:hAnsi="Times New Roman" w:cs="Times New Roman"/>
                <w:b/>
                <w:sz w:val="24"/>
                <w:szCs w:val="24"/>
                <w:lang w:eastAsia="en-US"/>
              </w:rPr>
            </w:pPr>
            <w:hyperlink r:id="rId10" w:tgtFrame="_blank" w:history="1">
              <w:r w:rsidR="00C93F07" w:rsidRPr="00DC15FA">
                <w:rPr>
                  <w:rStyle w:val="a6"/>
                  <w:rFonts w:ascii="Times New Roman" w:hAnsi="Times New Roman" w:cs="Times New Roman"/>
                  <w:b/>
                  <w:color w:val="auto"/>
                  <w:sz w:val="24"/>
                  <w:szCs w:val="24"/>
                  <w:u w:val="none"/>
                  <w:shd w:val="clear" w:color="auto" w:fill="FFFFFF"/>
                </w:rPr>
                <w:t>kanc@tce.crimea.com</w:t>
              </w:r>
            </w:hyperlink>
            <w:r w:rsidR="00C93F07" w:rsidRPr="00DC15FA">
              <w:rPr>
                <w:rFonts w:ascii="Times New Roman" w:hAnsi="Times New Roman" w:cs="Times New Roman"/>
                <w:b/>
                <w:sz w:val="24"/>
                <w:szCs w:val="24"/>
                <w:lang w:eastAsia="en-US"/>
              </w:rPr>
              <w:t xml:space="preserve"> – </w:t>
            </w:r>
            <w:r w:rsidR="00C93F07" w:rsidRPr="00DC15FA">
              <w:rPr>
                <w:rFonts w:ascii="Times New Roman" w:hAnsi="Times New Roman" w:cs="Times New Roman"/>
                <w:sz w:val="24"/>
                <w:szCs w:val="24"/>
                <w:lang w:eastAsia="en-US"/>
              </w:rPr>
              <w:t>приемная;</w:t>
            </w:r>
          </w:p>
          <w:p w:rsidR="00B0198B" w:rsidRPr="00404D88" w:rsidRDefault="00DC15FA" w:rsidP="00DC15FA">
            <w:pPr>
              <w:keepNext w:val="0"/>
              <w:widowControl/>
              <w:shd w:val="clear" w:color="auto" w:fill="E5EAF1"/>
              <w:autoSpaceDE/>
              <w:autoSpaceDN/>
              <w:adjustRightInd/>
              <w:spacing w:line="225" w:lineRule="atLeast"/>
              <w:textAlignment w:val="baseline"/>
              <w:rPr>
                <w:rFonts w:ascii="Times New Roman" w:hAnsi="Times New Roman" w:cs="Times New Roman"/>
                <w:sz w:val="24"/>
                <w:szCs w:val="24"/>
                <w:lang w:eastAsia="en-US"/>
              </w:rPr>
            </w:pPr>
            <w:r w:rsidRPr="00DC15FA">
              <w:rPr>
                <w:rFonts w:ascii="Times New Roman" w:hAnsi="Times New Roman" w:cs="Times New Roman"/>
                <w:b/>
                <w:bCs/>
                <w:sz w:val="24"/>
                <w:szCs w:val="24"/>
              </w:rPr>
              <w:t>zakup@tce.crimea.com</w:t>
            </w:r>
            <w:r w:rsidR="00C93F07" w:rsidRPr="00DC15FA">
              <w:rPr>
                <w:rFonts w:ascii="Times New Roman" w:hAnsi="Times New Roman" w:cs="Times New Roman"/>
                <w:b/>
                <w:sz w:val="24"/>
                <w:szCs w:val="24"/>
                <w:lang w:eastAsia="en-US"/>
              </w:rPr>
              <w:t xml:space="preserve"> </w:t>
            </w:r>
            <w:r w:rsidR="00C93F07" w:rsidRPr="00DC15FA">
              <w:rPr>
                <w:rFonts w:ascii="Times New Roman" w:hAnsi="Times New Roman" w:cs="Times New Roman"/>
                <w:sz w:val="24"/>
                <w:szCs w:val="24"/>
                <w:lang w:eastAsia="en-US"/>
              </w:rPr>
              <w:t>– отде</w:t>
            </w:r>
            <w:r>
              <w:rPr>
                <w:rFonts w:ascii="Times New Roman" w:hAnsi="Times New Roman" w:cs="Times New Roman"/>
                <w:sz w:val="24"/>
                <w:szCs w:val="24"/>
                <w:lang w:eastAsia="en-US"/>
              </w:rPr>
              <w:t>л конкурсных процедур и закупок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Ответственное должностное лицо, номер контактного телефона:</w:t>
            </w:r>
            <w:r w:rsidRPr="00404D88">
              <w:rPr>
                <w:rFonts w:ascii="Times New Roman" w:hAnsi="Times New Roman" w:cs="Times New Roman"/>
                <w:sz w:val="24"/>
                <w:szCs w:val="24"/>
                <w:lang w:eastAsia="en-US"/>
              </w:rPr>
              <w:tab/>
            </w:r>
          </w:p>
        </w:tc>
        <w:tc>
          <w:tcPr>
            <w:tcW w:w="2962" w:type="pct"/>
            <w:shd w:val="clear" w:color="auto" w:fill="auto"/>
          </w:tcPr>
          <w:p w:rsidR="00B0198B" w:rsidRPr="00404D88" w:rsidRDefault="00B0198B" w:rsidP="00C93F07">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DE34C5" w:rsidRPr="00404D88">
              <w:rPr>
                <w:rFonts w:ascii="Times New Roman" w:hAnsi="Times New Roman" w:cs="Times New Roman"/>
                <w:sz w:val="24"/>
                <w:szCs w:val="24"/>
                <w:lang w:eastAsia="en-US"/>
              </w:rPr>
              <w:t>специалист</w:t>
            </w:r>
            <w:r w:rsidRPr="00404D88">
              <w:rPr>
                <w:rFonts w:ascii="Times New Roman" w:hAnsi="Times New Roman" w:cs="Times New Roman"/>
                <w:sz w:val="24"/>
                <w:szCs w:val="24"/>
                <w:lang w:eastAsia="en-US"/>
              </w:rPr>
              <w:t xml:space="preserve"> отдела конкурсных процедур и закупок – </w:t>
            </w:r>
            <w:r w:rsidR="00C93F07">
              <w:rPr>
                <w:rFonts w:ascii="Times New Roman" w:hAnsi="Times New Roman" w:cs="Times New Roman"/>
                <w:sz w:val="24"/>
                <w:szCs w:val="24"/>
                <w:lang w:eastAsia="en-US"/>
              </w:rPr>
              <w:t>Левченко Дарья Сергеевна</w:t>
            </w:r>
            <w:r w:rsidRPr="00404D88">
              <w:rPr>
                <w:rFonts w:ascii="Times New Roman" w:hAnsi="Times New Roman" w:cs="Times New Roman"/>
                <w:sz w:val="24"/>
                <w:szCs w:val="24"/>
                <w:lang w:eastAsia="en-US"/>
              </w:rPr>
              <w:t xml:space="preserve"> в рабочее время с 8:00 до 16:00 часов по адресу: г. Симферополь, ул. Гайдара, 3а, </w:t>
            </w:r>
            <w:proofErr w:type="spellStart"/>
            <w:r w:rsidRPr="00404D88">
              <w:rPr>
                <w:rFonts w:ascii="Times New Roman" w:hAnsi="Times New Roman" w:cs="Times New Roman"/>
                <w:sz w:val="24"/>
                <w:szCs w:val="24"/>
                <w:lang w:eastAsia="en-US"/>
              </w:rPr>
              <w:t>каб</w:t>
            </w:r>
            <w:proofErr w:type="spellEnd"/>
            <w:r w:rsidRPr="00404D88">
              <w:rPr>
                <w:rFonts w:ascii="Times New Roman" w:hAnsi="Times New Roman" w:cs="Times New Roman"/>
                <w:sz w:val="24"/>
                <w:szCs w:val="24"/>
                <w:lang w:eastAsia="en-US"/>
              </w:rPr>
              <w:t>. «отдел конкурсных процедур и закупок» по телефону: (3652) 53 40 69.</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Предмет договора:</w:t>
            </w:r>
          </w:p>
        </w:tc>
        <w:tc>
          <w:tcPr>
            <w:tcW w:w="2962" w:type="pct"/>
            <w:shd w:val="clear" w:color="auto" w:fill="auto"/>
          </w:tcPr>
          <w:p w:rsidR="00B0198B" w:rsidRPr="00C93F07" w:rsidRDefault="000F52A0" w:rsidP="009005D4">
            <w:pPr>
              <w:rPr>
                <w:rFonts w:ascii="Times New Roman" w:hAnsi="Times New Roman" w:cs="Times New Roman"/>
                <w:sz w:val="24"/>
                <w:szCs w:val="24"/>
                <w:lang w:eastAsia="en-US"/>
              </w:rPr>
            </w:pPr>
            <w:r w:rsidRPr="000F52A0">
              <w:rPr>
                <w:rFonts w:ascii="Times New Roman" w:hAnsi="Times New Roman" w:cs="Times New Roman"/>
                <w:sz w:val="24"/>
                <w:szCs w:val="24"/>
                <w:lang w:eastAsia="ar-SA"/>
              </w:rPr>
              <w:t>Выполнение работ по объекту: "Капитальный ремонт теплофикационных агрегатов на котельн</w:t>
            </w:r>
            <w:r w:rsidR="004E4FBE">
              <w:rPr>
                <w:rFonts w:ascii="Times New Roman" w:hAnsi="Times New Roman" w:cs="Times New Roman"/>
                <w:sz w:val="24"/>
                <w:szCs w:val="24"/>
                <w:lang w:eastAsia="ar-SA"/>
              </w:rPr>
              <w:t>ой</w:t>
            </w:r>
            <w:r w:rsidRPr="000F52A0">
              <w:rPr>
                <w:rFonts w:ascii="Times New Roman" w:hAnsi="Times New Roman" w:cs="Times New Roman"/>
                <w:sz w:val="24"/>
                <w:szCs w:val="24"/>
                <w:lang w:eastAsia="ar-SA"/>
              </w:rPr>
              <w:t xml:space="preserve"> КРТС ГУП РК "Крымтеплокоммунэнерго" в г. Симферополе по ул. </w:t>
            </w:r>
            <w:proofErr w:type="gramStart"/>
            <w:r w:rsidR="009005D4">
              <w:rPr>
                <w:rFonts w:ascii="Times New Roman" w:hAnsi="Times New Roman" w:cs="Times New Roman"/>
                <w:sz w:val="24"/>
                <w:szCs w:val="24"/>
                <w:lang w:eastAsia="ar-SA"/>
              </w:rPr>
              <w:t>Алтайская</w:t>
            </w:r>
            <w:proofErr w:type="gramEnd"/>
            <w:r w:rsidR="009005D4">
              <w:rPr>
                <w:rFonts w:ascii="Times New Roman" w:hAnsi="Times New Roman" w:cs="Times New Roman"/>
                <w:sz w:val="24"/>
                <w:szCs w:val="24"/>
                <w:lang w:eastAsia="ar-SA"/>
              </w:rPr>
              <w:t xml:space="preserve"> 2а</w:t>
            </w:r>
            <w:r w:rsidRPr="000F52A0">
              <w:rPr>
                <w:rFonts w:ascii="Times New Roman" w:hAnsi="Times New Roman" w:cs="Times New Roman"/>
                <w:sz w:val="24"/>
                <w:szCs w:val="24"/>
                <w:lang w:eastAsia="ar-SA"/>
              </w:rPr>
              <w:t>"</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Количество поставляемого товара, объем выполняемых работ, объем оказываемых услуг </w:t>
            </w:r>
            <w:r w:rsidRPr="00404D88">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eastAsia="Calibri" w:hAnsi="Times New Roman" w:cs="Times New Roman"/>
                <w:sz w:val="24"/>
                <w:szCs w:val="24"/>
              </w:rPr>
              <w:t>В соответствии с Техническим заданием</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В соответствии с условиями,  изложенными в техническом задании.</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404D88" w:rsidRDefault="00B0198B" w:rsidP="00404D88">
            <w:pPr>
              <w:rPr>
                <w:rFonts w:ascii="Times New Roman" w:hAnsi="Times New Roman" w:cs="Times New Roman"/>
                <w:sz w:val="24"/>
                <w:szCs w:val="24"/>
              </w:rPr>
            </w:pPr>
            <w:r w:rsidRPr="00404D88">
              <w:rPr>
                <w:rFonts w:ascii="Times New Roman" w:hAnsi="Times New Roman" w:cs="Times New Roman"/>
                <w:sz w:val="24"/>
                <w:szCs w:val="24"/>
                <w:lang w:eastAsia="en-US"/>
              </w:rPr>
              <w:t>В соответствии с условиями,  изложенными в техническом задании и проект</w:t>
            </w:r>
            <w:r w:rsidR="00B9321F" w:rsidRPr="00404D88">
              <w:rPr>
                <w:rFonts w:ascii="Times New Roman" w:hAnsi="Times New Roman" w:cs="Times New Roman"/>
                <w:sz w:val="24"/>
                <w:szCs w:val="24"/>
                <w:lang w:eastAsia="en-US"/>
              </w:rPr>
              <w:t>е</w:t>
            </w:r>
            <w:r w:rsidRPr="00404D88">
              <w:rPr>
                <w:rFonts w:ascii="Times New Roman" w:hAnsi="Times New Roman" w:cs="Times New Roman"/>
                <w:sz w:val="24"/>
                <w:szCs w:val="24"/>
                <w:lang w:eastAsia="en-US"/>
              </w:rPr>
              <w:t xml:space="preserve"> договора </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B0198B" w:rsidRPr="00404D88" w:rsidRDefault="00C775B7" w:rsidP="00404D88">
            <w:pPr>
              <w:rPr>
                <w:rFonts w:ascii="Times New Roman" w:hAnsi="Times New Roman" w:cs="Times New Roman"/>
                <w:sz w:val="24"/>
                <w:szCs w:val="24"/>
                <w:lang w:eastAsia="en-US"/>
              </w:rPr>
            </w:pPr>
            <w:r>
              <w:rPr>
                <w:rFonts w:ascii="Times New Roman" w:eastAsia="Calibri" w:hAnsi="Times New Roman" w:cs="Times New Roman"/>
                <w:sz w:val="24"/>
                <w:szCs w:val="24"/>
              </w:rPr>
              <w:t>2 809 531 (два миллиона восемьсот девять тысяч пятьсот тридцать один</w:t>
            </w:r>
            <w:r w:rsidR="00B0198B" w:rsidRPr="00404D88">
              <w:rPr>
                <w:rFonts w:ascii="Times New Roman" w:eastAsia="Calibri" w:hAnsi="Times New Roman" w:cs="Times New Roman"/>
                <w:sz w:val="24"/>
                <w:szCs w:val="24"/>
              </w:rPr>
              <w:t>) руб</w:t>
            </w:r>
            <w:r w:rsidR="004E4FBE">
              <w:rPr>
                <w:rFonts w:ascii="Times New Roman" w:eastAsia="Calibri" w:hAnsi="Times New Roman" w:cs="Times New Roman"/>
                <w:sz w:val="24"/>
                <w:szCs w:val="24"/>
              </w:rPr>
              <w:t>л</w:t>
            </w:r>
            <w:r>
              <w:rPr>
                <w:rFonts w:ascii="Times New Roman" w:eastAsia="Calibri" w:hAnsi="Times New Roman" w:cs="Times New Roman"/>
                <w:sz w:val="24"/>
                <w:szCs w:val="24"/>
              </w:rPr>
              <w:t>ь</w:t>
            </w:r>
            <w:r w:rsidR="001E68C7" w:rsidRPr="00404D88">
              <w:rPr>
                <w:rFonts w:ascii="Times New Roman" w:eastAsia="Calibri" w:hAnsi="Times New Roman" w:cs="Times New Roman"/>
                <w:sz w:val="24"/>
                <w:szCs w:val="24"/>
              </w:rPr>
              <w:t xml:space="preserve"> </w:t>
            </w:r>
            <w:r>
              <w:rPr>
                <w:rFonts w:ascii="Times New Roman" w:eastAsia="Calibri" w:hAnsi="Times New Roman" w:cs="Times New Roman"/>
                <w:sz w:val="24"/>
                <w:szCs w:val="24"/>
              </w:rPr>
              <w:t>62</w:t>
            </w:r>
            <w:r w:rsidR="000F52A0">
              <w:rPr>
                <w:rFonts w:ascii="Times New Roman" w:eastAsia="Calibri" w:hAnsi="Times New Roman" w:cs="Times New Roman"/>
                <w:sz w:val="24"/>
                <w:szCs w:val="24"/>
              </w:rPr>
              <w:t xml:space="preserve"> </w:t>
            </w:r>
            <w:r w:rsidR="00B0198B" w:rsidRPr="00404D88">
              <w:rPr>
                <w:rFonts w:ascii="Times New Roman" w:eastAsia="Calibri" w:hAnsi="Times New Roman" w:cs="Times New Roman"/>
                <w:sz w:val="24"/>
                <w:szCs w:val="24"/>
              </w:rPr>
              <w:t>копе</w:t>
            </w:r>
            <w:r w:rsidR="000F52A0">
              <w:rPr>
                <w:rFonts w:ascii="Times New Roman" w:eastAsia="Calibri" w:hAnsi="Times New Roman" w:cs="Times New Roman"/>
                <w:sz w:val="24"/>
                <w:szCs w:val="24"/>
              </w:rPr>
              <w:t>ек</w:t>
            </w:r>
            <w:r w:rsidR="00B0198B" w:rsidRPr="00404D88">
              <w:rPr>
                <w:rFonts w:ascii="Times New Roman" w:hAnsi="Times New Roman" w:cs="Times New Roman"/>
                <w:sz w:val="24"/>
                <w:szCs w:val="24"/>
                <w:lang w:eastAsia="en-US"/>
              </w:rPr>
              <w:t>.</w:t>
            </w:r>
          </w:p>
          <w:p w:rsidR="004C6225" w:rsidRPr="00404D88" w:rsidRDefault="004C6225" w:rsidP="00404D88">
            <w:pPr>
              <w:rPr>
                <w:rFonts w:ascii="Times New Roman" w:hAnsi="Times New Roman" w:cs="Times New Roman"/>
                <w:sz w:val="24"/>
                <w:szCs w:val="24"/>
                <w:lang w:eastAsia="en-US"/>
              </w:rPr>
            </w:pPr>
          </w:p>
          <w:p w:rsidR="00B0198B" w:rsidRPr="00404D88" w:rsidRDefault="00B0198B" w:rsidP="00C93F07">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Цена включает в себя расходы, связанные с </w:t>
            </w:r>
            <w:r w:rsidR="00C93F07">
              <w:rPr>
                <w:rFonts w:ascii="Times New Roman" w:hAnsi="Times New Roman" w:cs="Times New Roman"/>
                <w:sz w:val="24"/>
                <w:szCs w:val="24"/>
                <w:lang w:eastAsia="en-US"/>
              </w:rPr>
              <w:t>выполнением работ</w:t>
            </w:r>
            <w:r w:rsidRPr="00404D88">
              <w:rPr>
                <w:rFonts w:ascii="Times New Roman" w:hAnsi="Times New Roman" w:cs="Times New Roman"/>
                <w:sz w:val="24"/>
                <w:szCs w:val="24"/>
                <w:lang w:eastAsia="en-US"/>
              </w:rPr>
              <w:t>, предусмотренны</w:t>
            </w:r>
            <w:r w:rsidR="0017489A" w:rsidRPr="00404D88">
              <w:rPr>
                <w:rFonts w:ascii="Times New Roman" w:hAnsi="Times New Roman" w:cs="Times New Roman"/>
                <w:sz w:val="24"/>
                <w:szCs w:val="24"/>
                <w:lang w:eastAsia="en-US"/>
              </w:rPr>
              <w:t>х</w:t>
            </w:r>
            <w:r w:rsidRPr="00404D88">
              <w:rPr>
                <w:rFonts w:ascii="Times New Roman" w:hAnsi="Times New Roman" w:cs="Times New Roman"/>
                <w:sz w:val="24"/>
                <w:szCs w:val="24"/>
                <w:lang w:eastAsia="en-US"/>
              </w:rPr>
              <w:t xml:space="preserve">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404D88" w:rsidTr="004C6225">
        <w:tc>
          <w:tcPr>
            <w:tcW w:w="2038" w:type="pct"/>
            <w:shd w:val="clear" w:color="auto" w:fill="auto"/>
          </w:tcPr>
          <w:p w:rsidR="002B540E" w:rsidRPr="00404D88" w:rsidRDefault="002B540E"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Срок оплаты:</w:t>
            </w:r>
          </w:p>
        </w:tc>
        <w:tc>
          <w:tcPr>
            <w:tcW w:w="2962" w:type="pct"/>
            <w:shd w:val="clear" w:color="auto" w:fill="auto"/>
          </w:tcPr>
          <w:p w:rsidR="002B540E" w:rsidRPr="00404D88" w:rsidRDefault="002B540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 в Приложении №2 к извещению о запросе котировок в электронной форме «Проект договора».</w:t>
            </w:r>
          </w:p>
        </w:tc>
      </w:tr>
      <w:tr w:rsidR="00FF6369" w:rsidRPr="00404D88" w:rsidTr="004C6225">
        <w:tc>
          <w:tcPr>
            <w:tcW w:w="2038" w:type="pct"/>
            <w:shd w:val="clear" w:color="auto" w:fill="auto"/>
          </w:tcPr>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Формы, порядок, дата начала и дата окончания срока предоставления участникам закупки разъяснений положений извещения о закупке</w:t>
            </w:r>
            <w:r w:rsidR="003F1FC3" w:rsidRPr="00404D88">
              <w:rPr>
                <w:rFonts w:ascii="Times New Roman" w:hAnsi="Times New Roman" w:cs="Times New Roman"/>
                <w:sz w:val="24"/>
                <w:szCs w:val="24"/>
                <w:lang w:eastAsia="en-US"/>
              </w:rPr>
              <w:t>:</w:t>
            </w:r>
          </w:p>
        </w:tc>
        <w:tc>
          <w:tcPr>
            <w:tcW w:w="2962" w:type="pct"/>
            <w:shd w:val="clear" w:color="auto" w:fill="auto"/>
          </w:tcPr>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404D88">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404D88">
              <w:rPr>
                <w:rFonts w:ascii="Times New Roman" w:hAnsi="Times New Roman" w:cs="Times New Roman"/>
                <w:sz w:val="24"/>
                <w:szCs w:val="24"/>
                <w:lang w:eastAsia="en-US"/>
              </w:rPr>
              <w:t>, предусмотренном ст. 3.3 Закона N 223-ФЗ.</w:t>
            </w:r>
          </w:p>
          <w:p w:rsidR="003B5F3C" w:rsidRPr="00404D88" w:rsidRDefault="00796D16"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Начало срока – </w:t>
            </w:r>
            <w:r w:rsidRPr="00404D88">
              <w:rPr>
                <w:rFonts w:ascii="Times New Roman" w:hAnsi="Times New Roman" w:cs="Times New Roman"/>
                <w:sz w:val="24"/>
                <w:szCs w:val="24"/>
                <w:highlight w:val="lightGray"/>
                <w:lang w:eastAsia="en-US"/>
              </w:rPr>
              <w:t>«</w:t>
            </w:r>
            <w:r w:rsidR="00C775B7">
              <w:rPr>
                <w:rFonts w:ascii="Times New Roman" w:hAnsi="Times New Roman" w:cs="Times New Roman"/>
                <w:sz w:val="24"/>
                <w:szCs w:val="24"/>
                <w:highlight w:val="lightGray"/>
                <w:lang w:eastAsia="en-US"/>
              </w:rPr>
              <w:t>10</w:t>
            </w:r>
            <w:r w:rsidR="003B5F3C" w:rsidRPr="00404D88">
              <w:rPr>
                <w:rFonts w:ascii="Times New Roman" w:hAnsi="Times New Roman" w:cs="Times New Roman"/>
                <w:sz w:val="24"/>
                <w:szCs w:val="24"/>
                <w:highlight w:val="lightGray"/>
                <w:lang w:eastAsia="en-US"/>
              </w:rPr>
              <w:t xml:space="preserve">» </w:t>
            </w:r>
            <w:r w:rsidR="00DC15FA">
              <w:rPr>
                <w:rFonts w:ascii="Times New Roman" w:hAnsi="Times New Roman" w:cs="Times New Roman"/>
                <w:sz w:val="24"/>
                <w:szCs w:val="24"/>
                <w:highlight w:val="lightGray"/>
                <w:lang w:eastAsia="en-US"/>
              </w:rPr>
              <w:t>дека</w:t>
            </w:r>
            <w:r w:rsidR="003B5F3C" w:rsidRPr="00404D88">
              <w:rPr>
                <w:rFonts w:ascii="Times New Roman" w:hAnsi="Times New Roman" w:cs="Times New Roman"/>
                <w:sz w:val="24"/>
                <w:szCs w:val="24"/>
                <w:highlight w:val="lightGray"/>
                <w:lang w:eastAsia="en-US"/>
              </w:rPr>
              <w:t>бря 2018</w:t>
            </w:r>
            <w:r w:rsidR="003B5F3C" w:rsidRPr="00404D88">
              <w:rPr>
                <w:rFonts w:ascii="Times New Roman" w:hAnsi="Times New Roman" w:cs="Times New Roman"/>
                <w:sz w:val="24"/>
                <w:szCs w:val="24"/>
                <w:lang w:eastAsia="en-US"/>
              </w:rPr>
              <w:t xml:space="preserve"> года </w:t>
            </w: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Окончание срока предоставление – </w:t>
            </w:r>
            <w:r w:rsidR="001E68C7" w:rsidRPr="00404D88">
              <w:rPr>
                <w:rFonts w:ascii="Times New Roman" w:hAnsi="Times New Roman" w:cs="Times New Roman"/>
                <w:sz w:val="24"/>
                <w:szCs w:val="24"/>
                <w:highlight w:val="lightGray"/>
                <w:lang w:eastAsia="en-US"/>
              </w:rPr>
              <w:t>«</w:t>
            </w:r>
            <w:r w:rsidR="00C775B7">
              <w:rPr>
                <w:rFonts w:ascii="Times New Roman" w:hAnsi="Times New Roman" w:cs="Times New Roman"/>
                <w:sz w:val="24"/>
                <w:szCs w:val="24"/>
                <w:highlight w:val="lightGray"/>
                <w:lang w:eastAsia="en-US"/>
              </w:rPr>
              <w:t>14</w:t>
            </w:r>
            <w:r w:rsidRPr="00404D88">
              <w:rPr>
                <w:rFonts w:ascii="Times New Roman" w:hAnsi="Times New Roman" w:cs="Times New Roman"/>
                <w:sz w:val="24"/>
                <w:szCs w:val="24"/>
                <w:highlight w:val="lightGray"/>
                <w:lang w:eastAsia="en-US"/>
              </w:rPr>
              <w:t xml:space="preserve">» </w:t>
            </w:r>
            <w:r w:rsidR="004E4FBE">
              <w:rPr>
                <w:rFonts w:ascii="Times New Roman" w:hAnsi="Times New Roman" w:cs="Times New Roman"/>
                <w:sz w:val="24"/>
                <w:szCs w:val="24"/>
                <w:highlight w:val="lightGray"/>
                <w:lang w:eastAsia="en-US"/>
              </w:rPr>
              <w:t>дека</w:t>
            </w:r>
            <w:r w:rsidRPr="00404D88">
              <w:rPr>
                <w:rFonts w:ascii="Times New Roman" w:hAnsi="Times New Roman" w:cs="Times New Roman"/>
                <w:sz w:val="24"/>
                <w:szCs w:val="24"/>
                <w:highlight w:val="lightGray"/>
                <w:lang w:eastAsia="en-US"/>
              </w:rPr>
              <w:t>бря 2018</w:t>
            </w:r>
            <w:r w:rsidRPr="00404D88">
              <w:rPr>
                <w:rFonts w:ascii="Times New Roman" w:hAnsi="Times New Roman" w:cs="Times New Roman"/>
                <w:sz w:val="24"/>
                <w:szCs w:val="24"/>
                <w:lang w:eastAsia="en-US"/>
              </w:rPr>
              <w:t xml:space="preserve"> года, в </w:t>
            </w:r>
            <w:r w:rsidRPr="00404D88">
              <w:rPr>
                <w:rFonts w:ascii="Times New Roman" w:hAnsi="Times New Roman" w:cs="Times New Roman"/>
                <w:sz w:val="24"/>
                <w:szCs w:val="24"/>
                <w:lang w:eastAsia="en-US"/>
              </w:rPr>
              <w:lastRenderedPageBreak/>
              <w:t>случае ес</w:t>
            </w:r>
            <w:r w:rsidR="00EA1D05" w:rsidRPr="00404D88">
              <w:rPr>
                <w:rFonts w:ascii="Times New Roman" w:hAnsi="Times New Roman" w:cs="Times New Roman"/>
                <w:sz w:val="24"/>
                <w:szCs w:val="24"/>
                <w:lang w:eastAsia="en-US"/>
              </w:rPr>
              <w:t xml:space="preserve">ли запрос поступил не позднее </w:t>
            </w:r>
            <w:r w:rsidR="00EA1D05" w:rsidRPr="00404D88">
              <w:rPr>
                <w:rFonts w:ascii="Times New Roman" w:hAnsi="Times New Roman" w:cs="Times New Roman"/>
                <w:sz w:val="24"/>
                <w:szCs w:val="24"/>
                <w:highlight w:val="lightGray"/>
                <w:lang w:eastAsia="en-US"/>
              </w:rPr>
              <w:t>«</w:t>
            </w:r>
            <w:r w:rsidR="00C775B7">
              <w:rPr>
                <w:rFonts w:ascii="Times New Roman" w:hAnsi="Times New Roman" w:cs="Times New Roman"/>
                <w:sz w:val="24"/>
                <w:szCs w:val="24"/>
                <w:highlight w:val="lightGray"/>
                <w:lang w:eastAsia="en-US"/>
              </w:rPr>
              <w:t>11</w:t>
            </w:r>
            <w:r w:rsidR="009A7683" w:rsidRPr="00404D88">
              <w:rPr>
                <w:rFonts w:ascii="Times New Roman" w:hAnsi="Times New Roman" w:cs="Times New Roman"/>
                <w:sz w:val="24"/>
                <w:szCs w:val="24"/>
                <w:highlight w:val="lightGray"/>
                <w:lang w:eastAsia="en-US"/>
              </w:rPr>
              <w:t xml:space="preserve">» </w:t>
            </w:r>
            <w:r w:rsidR="004E4FBE">
              <w:rPr>
                <w:rFonts w:ascii="Times New Roman" w:hAnsi="Times New Roman" w:cs="Times New Roman"/>
                <w:sz w:val="24"/>
                <w:szCs w:val="24"/>
                <w:highlight w:val="lightGray"/>
                <w:lang w:eastAsia="en-US"/>
              </w:rPr>
              <w:t>дека</w:t>
            </w:r>
            <w:r w:rsidRPr="00404D88">
              <w:rPr>
                <w:rFonts w:ascii="Times New Roman" w:hAnsi="Times New Roman" w:cs="Times New Roman"/>
                <w:sz w:val="24"/>
                <w:szCs w:val="24"/>
                <w:highlight w:val="lightGray"/>
                <w:lang w:eastAsia="en-US"/>
              </w:rPr>
              <w:t>бря 2018 года 17:00</w:t>
            </w:r>
            <w:r w:rsidRPr="00404D88">
              <w:rPr>
                <w:rFonts w:ascii="Times New Roman" w:hAnsi="Times New Roman" w:cs="Times New Roman"/>
                <w:sz w:val="24"/>
                <w:szCs w:val="24"/>
                <w:lang w:eastAsia="en-US"/>
              </w:rPr>
              <w:t xml:space="preserve"> (время московское).</w:t>
            </w:r>
          </w:p>
          <w:p w:rsidR="003F1FC3" w:rsidRPr="00404D88" w:rsidRDefault="003F1FC3" w:rsidP="00404D88">
            <w:pPr>
              <w:rPr>
                <w:rFonts w:ascii="Times New Roman" w:hAnsi="Times New Roman" w:cs="Times New Roman"/>
                <w:sz w:val="24"/>
                <w:szCs w:val="24"/>
                <w:lang w:eastAsia="en-US"/>
              </w:rPr>
            </w:pP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Запрос формируется по следующей форме: </w:t>
            </w:r>
          </w:p>
          <w:p w:rsidR="003B5F3C"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«Изучив извещение о запросе котировок </w:t>
            </w:r>
            <w:r w:rsidR="003B5F3C" w:rsidRPr="00404D88">
              <w:rPr>
                <w:rFonts w:ascii="Times New Roman" w:hAnsi="Times New Roman" w:cs="Times New Roman"/>
                <w:sz w:val="24"/>
                <w:szCs w:val="24"/>
                <w:lang w:eastAsia="en-US"/>
              </w:rPr>
              <w:t>(№</w:t>
            </w:r>
            <w:r w:rsidR="004C6225" w:rsidRPr="00404D88">
              <w:rPr>
                <w:rFonts w:ascii="Times New Roman" w:hAnsi="Times New Roman" w:cs="Times New Roman"/>
                <w:sz w:val="24"/>
                <w:szCs w:val="24"/>
                <w:lang w:eastAsia="en-US"/>
              </w:rPr>
              <w:t xml:space="preserve"> </w:t>
            </w:r>
            <w:r w:rsidR="003B5F3C" w:rsidRPr="00404D88">
              <w:rPr>
                <w:rFonts w:ascii="Times New Roman" w:hAnsi="Times New Roman" w:cs="Times New Roman"/>
                <w:sz w:val="24"/>
                <w:szCs w:val="24"/>
                <w:lang w:eastAsia="en-US"/>
              </w:rPr>
              <w:t xml:space="preserve">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xml:space="preserve">) на </w:t>
            </w:r>
            <w:r w:rsidRPr="00404D88">
              <w:rPr>
                <w:rFonts w:ascii="Times New Roman" w:hAnsi="Times New Roman" w:cs="Times New Roman"/>
                <w:sz w:val="24"/>
                <w:szCs w:val="24"/>
                <w:lang w:eastAsia="en-US"/>
              </w:rPr>
              <w:t>поставку</w:t>
            </w:r>
            <w:r w:rsidR="003B5F3C" w:rsidRPr="00404D88">
              <w:rPr>
                <w:rFonts w:ascii="Times New Roman" w:hAnsi="Times New Roman" w:cs="Times New Roman"/>
                <w:sz w:val="24"/>
                <w:szCs w:val="24"/>
                <w:lang w:eastAsia="en-US"/>
              </w:rPr>
              <w:t xml:space="preserve"> (ПРЕДМЕТ 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404D88" w:rsidRDefault="003F1FC3" w:rsidP="00404D88">
            <w:pPr>
              <w:rPr>
                <w:rFonts w:ascii="Times New Roman" w:hAnsi="Times New Roman" w:cs="Times New Roman"/>
                <w:sz w:val="24"/>
                <w:szCs w:val="24"/>
                <w:lang w:eastAsia="en-US"/>
              </w:rPr>
            </w:pP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 ответ на </w:t>
            </w:r>
            <w:r w:rsidR="003F1FC3" w:rsidRPr="00404D88">
              <w:rPr>
                <w:rFonts w:ascii="Times New Roman" w:hAnsi="Times New Roman" w:cs="Times New Roman"/>
                <w:sz w:val="24"/>
                <w:szCs w:val="24"/>
                <w:lang w:eastAsia="en-US"/>
              </w:rPr>
              <w:t>поступивший запрос,</w:t>
            </w:r>
            <w:r w:rsidRPr="00404D88">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404D88">
              <w:rPr>
                <w:rFonts w:ascii="Times New Roman" w:hAnsi="Times New Roman" w:cs="Times New Roman"/>
                <w:sz w:val="24"/>
                <w:szCs w:val="24"/>
                <w:lang w:eastAsia="en-US"/>
              </w:rPr>
              <w:t>позднее</w:t>
            </w:r>
            <w:proofErr w:type="gramEnd"/>
            <w:r w:rsidRPr="00404D88">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404D88" w:rsidTr="004C6225">
        <w:tc>
          <w:tcPr>
            <w:tcW w:w="2038" w:type="pct"/>
            <w:shd w:val="clear" w:color="auto" w:fill="auto"/>
          </w:tcPr>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Внесение изменений в извещение  о закупке, отказ от проведения закупки:</w:t>
            </w:r>
          </w:p>
        </w:tc>
        <w:tc>
          <w:tcPr>
            <w:tcW w:w="2962" w:type="pct"/>
            <w:shd w:val="clear" w:color="auto" w:fill="auto"/>
          </w:tcPr>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Порядок, место, дата  начала и дата, время окончания срока подачи заявок на участие в Запросе </w:t>
            </w:r>
            <w:r w:rsidR="003F1FC3" w:rsidRPr="00404D88">
              <w:rPr>
                <w:rFonts w:ascii="Times New Roman" w:hAnsi="Times New Roman" w:cs="Times New Roman"/>
                <w:sz w:val="24"/>
                <w:szCs w:val="24"/>
                <w:lang w:eastAsia="en-US"/>
              </w:rPr>
              <w:t>котировок</w:t>
            </w:r>
            <w:r w:rsidRPr="00404D88">
              <w:rPr>
                <w:rFonts w:ascii="Times New Roman" w:hAnsi="Times New Roman" w:cs="Times New Roman"/>
                <w:sz w:val="24"/>
                <w:szCs w:val="24"/>
                <w:lang w:eastAsia="en-US"/>
              </w:rPr>
              <w:t>:</w:t>
            </w:r>
          </w:p>
        </w:tc>
        <w:tc>
          <w:tcPr>
            <w:tcW w:w="2962" w:type="pct"/>
            <w:shd w:val="clear" w:color="auto" w:fill="auto"/>
          </w:tcPr>
          <w:p w:rsidR="00655FBC" w:rsidRPr="00404D88" w:rsidRDefault="00655FB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sidRPr="00404D88">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404D88" w:rsidRDefault="004660EE" w:rsidP="00404D88">
            <w:pPr>
              <w:rPr>
                <w:rFonts w:ascii="Times New Roman" w:hAnsi="Times New Roman" w:cs="Times New Roman"/>
                <w:sz w:val="24"/>
                <w:szCs w:val="24"/>
                <w:lang w:eastAsia="en-US"/>
              </w:rPr>
            </w:pPr>
          </w:p>
          <w:p w:rsidR="00B0198B" w:rsidRPr="00404D88" w:rsidRDefault="00B0198B" w:rsidP="00C775B7">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Официальный сайт электронной площадки </w:t>
            </w:r>
            <w:r w:rsidR="00C04F76" w:rsidRPr="003103C0">
              <w:rPr>
                <w:rFonts w:ascii="Times New Roman" w:hAnsi="Times New Roman" w:cs="Times New Roman"/>
                <w:b/>
                <w:sz w:val="24"/>
                <w:u w:val="single"/>
              </w:rPr>
              <w:t>https</w:t>
            </w:r>
            <w:r w:rsidR="00C04F76" w:rsidRPr="007C0EEA">
              <w:rPr>
                <w:rFonts w:ascii="Times New Roman" w:hAnsi="Times New Roman" w:cs="Times New Roman"/>
                <w:b/>
                <w:sz w:val="24"/>
                <w:u w:val="single"/>
              </w:rPr>
              <w:t>://</w:t>
            </w:r>
            <w:proofErr w:type="spellStart"/>
            <w:r w:rsidR="00C04F76">
              <w:rPr>
                <w:rFonts w:ascii="Times New Roman" w:hAnsi="Times New Roman" w:cs="Times New Roman"/>
                <w:b/>
                <w:sz w:val="24"/>
                <w:u w:val="single"/>
                <w:lang w:val="en-US"/>
              </w:rPr>
              <w:t>rts</w:t>
            </w:r>
            <w:proofErr w:type="spellEnd"/>
            <w:r w:rsidR="00C04F76" w:rsidRPr="00C04F76">
              <w:rPr>
                <w:rFonts w:ascii="Times New Roman" w:hAnsi="Times New Roman" w:cs="Times New Roman"/>
                <w:b/>
                <w:sz w:val="24"/>
                <w:u w:val="single"/>
              </w:rPr>
              <w:t>-</w:t>
            </w:r>
            <w:r w:rsidR="00C04F76">
              <w:rPr>
                <w:rFonts w:ascii="Times New Roman" w:hAnsi="Times New Roman" w:cs="Times New Roman"/>
                <w:b/>
                <w:sz w:val="24"/>
                <w:u w:val="single"/>
                <w:lang w:val="en-US"/>
              </w:rPr>
              <w:t>tender</w:t>
            </w:r>
            <w:r w:rsidR="00C04F76" w:rsidRPr="007C0EEA">
              <w:rPr>
                <w:rFonts w:ascii="Times New Roman" w:hAnsi="Times New Roman" w:cs="Times New Roman"/>
                <w:b/>
                <w:sz w:val="24"/>
                <w:u w:val="single"/>
              </w:rPr>
              <w:t>.</w:t>
            </w:r>
            <w:proofErr w:type="spellStart"/>
            <w:r w:rsidR="00C04F76" w:rsidRPr="007C0EEA">
              <w:rPr>
                <w:rFonts w:ascii="Times New Roman" w:hAnsi="Times New Roman" w:cs="Times New Roman"/>
                <w:b/>
                <w:sz w:val="24"/>
                <w:u w:val="single"/>
              </w:rPr>
              <w:t>ru</w:t>
            </w:r>
            <w:proofErr w:type="spellEnd"/>
            <w:r w:rsidRPr="00404D88">
              <w:rPr>
                <w:rFonts w:ascii="Times New Roman" w:hAnsi="Times New Roman" w:cs="Times New Roman"/>
                <w:sz w:val="24"/>
                <w:szCs w:val="24"/>
                <w:lang w:eastAsia="en-US"/>
              </w:rPr>
              <w:t>, с момента публикац</w:t>
            </w:r>
            <w:r w:rsidR="00655FBC" w:rsidRPr="00404D88">
              <w:rPr>
                <w:rFonts w:ascii="Times New Roman" w:hAnsi="Times New Roman" w:cs="Times New Roman"/>
                <w:sz w:val="24"/>
                <w:szCs w:val="24"/>
                <w:lang w:eastAsia="en-US"/>
              </w:rPr>
              <w:t xml:space="preserve">ии до </w:t>
            </w:r>
            <w:r w:rsidR="00F36A43" w:rsidRPr="00404D88">
              <w:rPr>
                <w:rFonts w:ascii="Times New Roman" w:hAnsi="Times New Roman" w:cs="Times New Roman"/>
                <w:sz w:val="24"/>
                <w:szCs w:val="24"/>
                <w:highlight w:val="lightGray"/>
                <w:lang w:eastAsia="en-US"/>
              </w:rPr>
              <w:t>10:</w:t>
            </w:r>
            <w:r w:rsidR="00C775B7">
              <w:rPr>
                <w:rFonts w:ascii="Times New Roman" w:hAnsi="Times New Roman" w:cs="Times New Roman"/>
                <w:sz w:val="24"/>
                <w:szCs w:val="24"/>
                <w:highlight w:val="lightGray"/>
                <w:lang w:eastAsia="en-US"/>
              </w:rPr>
              <w:t>1</w:t>
            </w:r>
            <w:r w:rsidR="00655FBC" w:rsidRPr="00404D88">
              <w:rPr>
                <w:rFonts w:ascii="Times New Roman" w:hAnsi="Times New Roman" w:cs="Times New Roman"/>
                <w:sz w:val="24"/>
                <w:szCs w:val="24"/>
                <w:highlight w:val="lightGray"/>
                <w:lang w:eastAsia="en-US"/>
              </w:rPr>
              <w:t>0</w:t>
            </w:r>
            <w:r w:rsidR="00655FBC" w:rsidRPr="00404D88">
              <w:rPr>
                <w:rFonts w:ascii="Times New Roman" w:hAnsi="Times New Roman" w:cs="Times New Roman"/>
                <w:sz w:val="24"/>
                <w:szCs w:val="24"/>
                <w:lang w:eastAsia="en-US"/>
              </w:rPr>
              <w:t xml:space="preserve"> (время московское) </w:t>
            </w:r>
            <w:r w:rsidR="00DC15FA">
              <w:rPr>
                <w:rFonts w:ascii="Times New Roman" w:hAnsi="Times New Roman" w:cs="Times New Roman"/>
                <w:sz w:val="24"/>
                <w:szCs w:val="24"/>
                <w:highlight w:val="lightGray"/>
                <w:lang w:eastAsia="en-US"/>
              </w:rPr>
              <w:t>1</w:t>
            </w:r>
            <w:r w:rsidR="00C775B7">
              <w:rPr>
                <w:rFonts w:ascii="Times New Roman" w:hAnsi="Times New Roman" w:cs="Times New Roman"/>
                <w:sz w:val="24"/>
                <w:szCs w:val="24"/>
                <w:highlight w:val="lightGray"/>
                <w:lang w:eastAsia="en-US"/>
              </w:rPr>
              <w:t xml:space="preserve">7 </w:t>
            </w:r>
            <w:r w:rsidR="00D54C2B">
              <w:rPr>
                <w:rFonts w:ascii="Times New Roman" w:hAnsi="Times New Roman" w:cs="Times New Roman"/>
                <w:sz w:val="24"/>
                <w:szCs w:val="24"/>
                <w:highlight w:val="lightGray"/>
                <w:lang w:eastAsia="en-US"/>
              </w:rPr>
              <w:t>дека</w:t>
            </w:r>
            <w:r w:rsidRPr="00404D88">
              <w:rPr>
                <w:rFonts w:ascii="Times New Roman" w:hAnsi="Times New Roman" w:cs="Times New Roman"/>
                <w:sz w:val="24"/>
                <w:szCs w:val="24"/>
                <w:highlight w:val="lightGray"/>
                <w:lang w:eastAsia="en-US"/>
              </w:rPr>
              <w:t>бря 2018</w:t>
            </w:r>
            <w:r w:rsidRPr="00404D88">
              <w:rPr>
                <w:rFonts w:ascii="Times New Roman" w:hAnsi="Times New Roman" w:cs="Times New Roman"/>
                <w:sz w:val="24"/>
                <w:szCs w:val="24"/>
                <w:lang w:eastAsia="en-US"/>
              </w:rPr>
              <w:t xml:space="preserve"> г.</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 xml:space="preserve">Результаты </w:t>
            </w:r>
            <w:r w:rsidR="00655FBC" w:rsidRPr="00404D88">
              <w:rPr>
                <w:rFonts w:ascii="Times New Roman" w:hAnsi="Times New Roman" w:cs="Times New Roman"/>
                <w:sz w:val="24"/>
                <w:szCs w:val="24"/>
                <w:lang w:eastAsia="en-US"/>
              </w:rPr>
              <w:lastRenderedPageBreak/>
              <w:t>открытия доступа к заявкам фиксируются в Протоколе открытия доступа и рассмотрения заявок.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Дата, время и место проведения процедуры открытия доступа к поступившим заявкам (вскрытие)</w:t>
            </w:r>
            <w:r w:rsidR="009B403D" w:rsidRPr="00404D88">
              <w:rPr>
                <w:rFonts w:ascii="Times New Roman" w:hAnsi="Times New Roman" w:cs="Times New Roman"/>
                <w:sz w:val="24"/>
                <w:szCs w:val="24"/>
                <w:lang w:eastAsia="en-US"/>
              </w:rPr>
              <w:t xml:space="preserve"> и рассмотрение</w:t>
            </w:r>
            <w:r w:rsidRPr="00404D88">
              <w:rPr>
                <w:rFonts w:ascii="Times New Roman" w:hAnsi="Times New Roman" w:cs="Times New Roman"/>
                <w:sz w:val="24"/>
                <w:szCs w:val="24"/>
                <w:lang w:eastAsia="en-US"/>
              </w:rPr>
              <w:t>:</w:t>
            </w:r>
          </w:p>
        </w:tc>
        <w:tc>
          <w:tcPr>
            <w:tcW w:w="2962" w:type="pct"/>
            <w:shd w:val="clear" w:color="auto" w:fill="auto"/>
          </w:tcPr>
          <w:p w:rsidR="00B0198B" w:rsidRPr="00404D88" w:rsidRDefault="00B0198B" w:rsidP="00C775B7">
            <w:pPr>
              <w:rPr>
                <w:rFonts w:ascii="Times New Roman" w:hAnsi="Times New Roman" w:cs="Times New Roman"/>
                <w:sz w:val="24"/>
                <w:szCs w:val="24"/>
                <w:lang w:eastAsia="en-US"/>
              </w:rPr>
            </w:pPr>
            <w:r w:rsidRPr="00404D88">
              <w:rPr>
                <w:rFonts w:ascii="Times New Roman" w:hAnsi="Times New Roman" w:cs="Times New Roman"/>
                <w:sz w:val="24"/>
                <w:szCs w:val="24"/>
                <w:highlight w:val="lightGray"/>
                <w:lang w:eastAsia="en-US"/>
              </w:rPr>
              <w:t>10:</w:t>
            </w:r>
            <w:r w:rsidR="00C775B7">
              <w:rPr>
                <w:rFonts w:ascii="Times New Roman" w:hAnsi="Times New Roman" w:cs="Times New Roman"/>
                <w:sz w:val="24"/>
                <w:szCs w:val="24"/>
                <w:highlight w:val="lightGray"/>
                <w:lang w:eastAsia="en-US"/>
              </w:rPr>
              <w:t>1</w:t>
            </w:r>
            <w:r w:rsidR="001E68C7" w:rsidRPr="00404D88">
              <w:rPr>
                <w:rFonts w:ascii="Times New Roman" w:hAnsi="Times New Roman" w:cs="Times New Roman"/>
                <w:sz w:val="24"/>
                <w:szCs w:val="24"/>
                <w:highlight w:val="lightGray"/>
                <w:lang w:eastAsia="en-US"/>
              </w:rPr>
              <w:t xml:space="preserve">0 (время московское) </w:t>
            </w:r>
            <w:r w:rsidR="00DC15FA">
              <w:rPr>
                <w:rFonts w:ascii="Times New Roman" w:hAnsi="Times New Roman" w:cs="Times New Roman"/>
                <w:sz w:val="24"/>
                <w:szCs w:val="24"/>
                <w:highlight w:val="lightGray"/>
                <w:lang w:eastAsia="en-US"/>
              </w:rPr>
              <w:t>1</w:t>
            </w:r>
            <w:r w:rsidR="00C775B7">
              <w:rPr>
                <w:rFonts w:ascii="Times New Roman" w:hAnsi="Times New Roman" w:cs="Times New Roman"/>
                <w:sz w:val="24"/>
                <w:szCs w:val="24"/>
                <w:highlight w:val="lightGray"/>
                <w:lang w:eastAsia="en-US"/>
              </w:rPr>
              <w:t>7</w:t>
            </w:r>
            <w:r w:rsidR="00CE2C62" w:rsidRPr="00404D88">
              <w:rPr>
                <w:rFonts w:ascii="Times New Roman" w:hAnsi="Times New Roman" w:cs="Times New Roman"/>
                <w:sz w:val="24"/>
                <w:szCs w:val="24"/>
                <w:highlight w:val="lightGray"/>
                <w:lang w:eastAsia="en-US"/>
              </w:rPr>
              <w:t xml:space="preserve"> </w:t>
            </w:r>
            <w:r w:rsidR="00D54C2B">
              <w:rPr>
                <w:rFonts w:ascii="Times New Roman" w:hAnsi="Times New Roman" w:cs="Times New Roman"/>
                <w:sz w:val="24"/>
                <w:szCs w:val="24"/>
                <w:highlight w:val="lightGray"/>
                <w:lang w:eastAsia="en-US"/>
              </w:rPr>
              <w:t>дека</w:t>
            </w:r>
            <w:r w:rsidR="00CE2C62" w:rsidRPr="00404D88">
              <w:rPr>
                <w:rFonts w:ascii="Times New Roman" w:hAnsi="Times New Roman" w:cs="Times New Roman"/>
                <w:sz w:val="24"/>
                <w:szCs w:val="24"/>
                <w:highlight w:val="lightGray"/>
                <w:lang w:eastAsia="en-US"/>
              </w:rPr>
              <w:t xml:space="preserve">бря </w:t>
            </w:r>
            <w:r w:rsidRPr="00404D88">
              <w:rPr>
                <w:rFonts w:ascii="Times New Roman" w:hAnsi="Times New Roman" w:cs="Times New Roman"/>
                <w:sz w:val="24"/>
                <w:szCs w:val="24"/>
                <w:highlight w:val="lightGray"/>
                <w:lang w:eastAsia="en-US"/>
              </w:rPr>
              <w:t>2018 г</w:t>
            </w:r>
            <w:r w:rsidRPr="00404D88">
              <w:rPr>
                <w:rFonts w:ascii="Times New Roman" w:hAnsi="Times New Roman" w:cs="Times New Roman"/>
                <w:sz w:val="24"/>
                <w:szCs w:val="24"/>
                <w:lang w:eastAsia="en-US"/>
              </w:rPr>
              <w:t xml:space="preserve">., на официальном сайте электронной площадки </w:t>
            </w:r>
            <w:r w:rsidR="00C04F76" w:rsidRPr="003103C0">
              <w:rPr>
                <w:rFonts w:ascii="Times New Roman" w:hAnsi="Times New Roman" w:cs="Times New Roman"/>
                <w:b/>
                <w:sz w:val="24"/>
                <w:u w:val="single"/>
              </w:rPr>
              <w:t>https</w:t>
            </w:r>
            <w:r w:rsidR="00C04F76" w:rsidRPr="007C0EEA">
              <w:rPr>
                <w:rFonts w:ascii="Times New Roman" w:hAnsi="Times New Roman" w:cs="Times New Roman"/>
                <w:b/>
                <w:sz w:val="24"/>
                <w:u w:val="single"/>
              </w:rPr>
              <w:t>://</w:t>
            </w:r>
            <w:proofErr w:type="spellStart"/>
            <w:r w:rsidR="00C04F76">
              <w:rPr>
                <w:rFonts w:ascii="Times New Roman" w:hAnsi="Times New Roman" w:cs="Times New Roman"/>
                <w:b/>
                <w:sz w:val="24"/>
                <w:u w:val="single"/>
                <w:lang w:val="en-US"/>
              </w:rPr>
              <w:t>rts</w:t>
            </w:r>
            <w:proofErr w:type="spellEnd"/>
            <w:r w:rsidR="00C04F76" w:rsidRPr="00C04F76">
              <w:rPr>
                <w:rFonts w:ascii="Times New Roman" w:hAnsi="Times New Roman" w:cs="Times New Roman"/>
                <w:b/>
                <w:sz w:val="24"/>
                <w:u w:val="single"/>
              </w:rPr>
              <w:t>-</w:t>
            </w:r>
            <w:r w:rsidR="00C04F76">
              <w:rPr>
                <w:rFonts w:ascii="Times New Roman" w:hAnsi="Times New Roman" w:cs="Times New Roman"/>
                <w:b/>
                <w:sz w:val="24"/>
                <w:u w:val="single"/>
                <w:lang w:val="en-US"/>
              </w:rPr>
              <w:t>tender</w:t>
            </w:r>
            <w:r w:rsidR="00C04F76" w:rsidRPr="007C0EEA">
              <w:rPr>
                <w:rFonts w:ascii="Times New Roman" w:hAnsi="Times New Roman" w:cs="Times New Roman"/>
                <w:b/>
                <w:sz w:val="24"/>
                <w:u w:val="single"/>
              </w:rPr>
              <w:t>.</w:t>
            </w:r>
            <w:proofErr w:type="spellStart"/>
            <w:r w:rsidR="00C04F76" w:rsidRPr="007C0EEA">
              <w:rPr>
                <w:rFonts w:ascii="Times New Roman" w:hAnsi="Times New Roman" w:cs="Times New Roman"/>
                <w:b/>
                <w:sz w:val="24"/>
                <w:u w:val="single"/>
              </w:rPr>
              <w:t>ru</w:t>
            </w:r>
            <w:proofErr w:type="spellEnd"/>
            <w:r w:rsidRPr="00404D88">
              <w:rPr>
                <w:rFonts w:ascii="Times New Roman" w:hAnsi="Times New Roman" w:cs="Times New Roman"/>
                <w:sz w:val="24"/>
                <w:szCs w:val="24"/>
                <w:lang w:eastAsia="en-US"/>
              </w:rPr>
              <w:t>.</w:t>
            </w:r>
          </w:p>
        </w:tc>
      </w:tr>
      <w:tr w:rsidR="00B0198B" w:rsidRPr="00404D88" w:rsidTr="004C6225">
        <w:tc>
          <w:tcPr>
            <w:tcW w:w="2038" w:type="pct"/>
            <w:shd w:val="clear" w:color="auto" w:fill="auto"/>
          </w:tcPr>
          <w:p w:rsidR="00B0198B"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w:t>
            </w:r>
            <w:r w:rsidR="00B0198B" w:rsidRPr="00404D88">
              <w:rPr>
                <w:rFonts w:ascii="Times New Roman" w:eastAsia="Calibri" w:hAnsi="Times New Roman" w:cs="Times New Roman"/>
                <w:sz w:val="24"/>
                <w:szCs w:val="24"/>
              </w:rPr>
              <w:t xml:space="preserve">орядок </w:t>
            </w:r>
            <w:r w:rsidRPr="00404D88">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404D88">
              <w:rPr>
                <w:rFonts w:ascii="Times New Roman" w:eastAsia="Calibri" w:hAnsi="Times New Roman" w:cs="Times New Roman"/>
                <w:sz w:val="24"/>
                <w:szCs w:val="24"/>
              </w:rPr>
              <w:t>:</w:t>
            </w:r>
          </w:p>
        </w:tc>
        <w:tc>
          <w:tcPr>
            <w:tcW w:w="2962" w:type="pct"/>
            <w:shd w:val="clear" w:color="auto" w:fill="auto"/>
          </w:tcPr>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E68C7" w:rsidRPr="00404D88">
              <w:rPr>
                <w:rFonts w:ascii="Times New Roman" w:eastAsia="Calibri" w:hAnsi="Times New Roman" w:cs="Times New Roman"/>
                <w:sz w:val="24"/>
                <w:szCs w:val="24"/>
                <w:highlight w:val="lightGray"/>
              </w:rPr>
              <w:t>«</w:t>
            </w:r>
            <w:r w:rsidR="00DC15FA">
              <w:rPr>
                <w:rFonts w:ascii="Times New Roman" w:eastAsia="Calibri" w:hAnsi="Times New Roman" w:cs="Times New Roman"/>
                <w:sz w:val="24"/>
                <w:szCs w:val="24"/>
                <w:highlight w:val="lightGray"/>
              </w:rPr>
              <w:t>1</w:t>
            </w:r>
            <w:r w:rsidR="00C775B7">
              <w:rPr>
                <w:rFonts w:ascii="Times New Roman" w:eastAsia="Calibri" w:hAnsi="Times New Roman" w:cs="Times New Roman"/>
                <w:sz w:val="24"/>
                <w:szCs w:val="24"/>
                <w:highlight w:val="lightGray"/>
              </w:rPr>
              <w:t>7</w:t>
            </w:r>
            <w:r w:rsidRPr="00404D88">
              <w:rPr>
                <w:rFonts w:ascii="Times New Roman" w:eastAsia="Calibri" w:hAnsi="Times New Roman" w:cs="Times New Roman"/>
                <w:sz w:val="24"/>
                <w:szCs w:val="24"/>
                <w:highlight w:val="lightGray"/>
              </w:rPr>
              <w:t xml:space="preserve">» </w:t>
            </w:r>
            <w:r w:rsidR="00D54C2B">
              <w:rPr>
                <w:rFonts w:ascii="Times New Roman" w:eastAsia="Calibri" w:hAnsi="Times New Roman" w:cs="Times New Roman"/>
                <w:sz w:val="24"/>
                <w:szCs w:val="24"/>
                <w:highlight w:val="lightGray"/>
              </w:rPr>
              <w:t>дека</w:t>
            </w:r>
            <w:r w:rsidRPr="00404D88">
              <w:rPr>
                <w:rFonts w:ascii="Times New Roman" w:eastAsia="Calibri" w:hAnsi="Times New Roman" w:cs="Times New Roman"/>
                <w:sz w:val="24"/>
                <w:szCs w:val="24"/>
                <w:highlight w:val="lightGray"/>
              </w:rPr>
              <w:t>бря 2018 г.</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404D88">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404D88">
              <w:rPr>
                <w:rFonts w:ascii="Times New Roman" w:eastAsia="Calibri" w:hAnsi="Times New Roman" w:cs="Times New Roman"/>
                <w:sz w:val="24"/>
                <w:szCs w:val="24"/>
              </w:rPr>
              <w:t>сведения предусмотренные ч. 13 ст. 3.2. Федерального закона №223-ФЗ.</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Участник закупки должен соответствовать следующим обязательным требованиям:</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непроведение</w:t>
            </w:r>
            <w:proofErr w:type="spellEnd"/>
            <w:r w:rsidRPr="00404D88">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неприостановление</w:t>
            </w:r>
            <w:proofErr w:type="spellEnd"/>
            <w:r w:rsidRPr="00404D88">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404D88" w:rsidRDefault="00343BCA"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 xml:space="preserve">-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w:t>
            </w:r>
            <w:r w:rsidRPr="00404D88">
              <w:rPr>
                <w:rFonts w:ascii="Times New Roman" w:hAnsi="Times New Roman" w:cs="Times New Roman"/>
                <w:sz w:val="24"/>
                <w:szCs w:val="24"/>
              </w:rPr>
              <w:lastRenderedPageBreak/>
              <w:t>исключением лиц, у которых такая судимость погашена или снята), а также неприменение</w:t>
            </w:r>
            <w:proofErr w:type="gramEnd"/>
            <w:r w:rsidRPr="00404D88">
              <w:rPr>
                <w:rFonts w:ascii="Times New Roman"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r w:rsidR="00B934AC" w:rsidRPr="00404D88">
              <w:rPr>
                <w:rFonts w:ascii="Times New Roman" w:hAnsi="Times New Roman" w:cs="Times New Roman"/>
                <w:sz w:val="24"/>
                <w:szCs w:val="24"/>
              </w:rPr>
              <w:t xml:space="preserve"> выполнением работ, оказанием услуг</w:t>
            </w:r>
            <w:r w:rsidRPr="00404D88">
              <w:rPr>
                <w:rFonts w:ascii="Times New Roman" w:hAnsi="Times New Roman" w:cs="Times New Roman"/>
                <w:sz w:val="24"/>
                <w:szCs w:val="24"/>
              </w:rPr>
              <w:t xml:space="preserve"> являющихся объектом осуществляемой закупки, и административного наказания в виде дисквалификации;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w:t>
            </w:r>
            <w:r w:rsidR="00A9627B" w:rsidRPr="00404D88">
              <w:rPr>
                <w:rFonts w:ascii="Times New Roman" w:hAnsi="Times New Roman" w:cs="Times New Roman"/>
                <w:sz w:val="24"/>
                <w:szCs w:val="24"/>
              </w:rPr>
              <w:t>о</w:t>
            </w:r>
            <w:r w:rsidRPr="00404D88">
              <w:rPr>
                <w:rFonts w:ascii="Times New Roman" w:hAnsi="Times New Roman" w:cs="Times New Roman"/>
                <w:sz w:val="24"/>
                <w:szCs w:val="24"/>
              </w:rPr>
              <w:t xml:space="preserve"> </w:t>
            </w:r>
            <w:r w:rsidR="00A9627B" w:rsidRPr="00404D88">
              <w:rPr>
                <w:rFonts w:ascii="Times New Roman" w:hAnsi="Times New Roman" w:cs="Times New Roman"/>
                <w:sz w:val="24"/>
                <w:szCs w:val="24"/>
              </w:rPr>
              <w:t>ст. 1.2.</w:t>
            </w:r>
            <w:r w:rsidRPr="00404D88">
              <w:rPr>
                <w:rFonts w:ascii="Times New Roman" w:hAnsi="Times New Roman" w:cs="Times New Roman"/>
                <w:sz w:val="24"/>
                <w:szCs w:val="24"/>
              </w:rPr>
              <w:t xml:space="preserve"> настоящего извещения.</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Комиссия отклоняет заявку если выявлено:</w:t>
            </w:r>
          </w:p>
          <w:p w:rsidR="006E698C" w:rsidRPr="00404D88" w:rsidRDefault="006E698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sidRPr="00404D88">
              <w:rPr>
                <w:rFonts w:ascii="Times New Roman" w:eastAsia="Calibri" w:hAnsi="Times New Roman" w:cs="Times New Roman"/>
                <w:sz w:val="24"/>
                <w:szCs w:val="24"/>
              </w:rPr>
              <w:t xml:space="preserve">извещением </w:t>
            </w:r>
            <w:r w:rsidR="006E698C" w:rsidRPr="00404D88">
              <w:rPr>
                <w:rFonts w:ascii="Times New Roman" w:eastAsia="Calibri" w:hAnsi="Times New Roman" w:cs="Times New Roman"/>
                <w:sz w:val="24"/>
                <w:szCs w:val="24"/>
              </w:rPr>
              <w:t>о проведении запроса</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требованиям к </w:t>
            </w:r>
            <w:r w:rsidRPr="00404D88">
              <w:rPr>
                <w:rFonts w:ascii="Times New Roman" w:eastAsia="Calibri" w:hAnsi="Times New Roman" w:cs="Times New Roman"/>
                <w:sz w:val="24"/>
                <w:szCs w:val="24"/>
              </w:rPr>
              <w:t>оформлению заявок</w:t>
            </w:r>
            <w:r w:rsidR="006E698C" w:rsidRPr="00404D88">
              <w:rPr>
                <w:rFonts w:ascii="Times New Roman" w:eastAsia="Calibri" w:hAnsi="Times New Roman" w:cs="Times New Roman"/>
                <w:sz w:val="24"/>
                <w:szCs w:val="24"/>
              </w:rPr>
              <w:t xml:space="preserve"> (</w:t>
            </w:r>
            <w:r w:rsidR="004660EE" w:rsidRPr="00404D88">
              <w:rPr>
                <w:rFonts w:ascii="Times New Roman" w:eastAsia="Calibri" w:hAnsi="Times New Roman" w:cs="Times New Roman"/>
                <w:sz w:val="24"/>
                <w:szCs w:val="24"/>
              </w:rPr>
              <w:t xml:space="preserve">ст. 1.3.) </w:t>
            </w:r>
            <w:r w:rsidR="006E698C" w:rsidRPr="00404D88">
              <w:rPr>
                <w:rFonts w:ascii="Times New Roman" w:eastAsia="Calibri" w:hAnsi="Times New Roman" w:cs="Times New Roman"/>
                <w:sz w:val="24"/>
                <w:szCs w:val="24"/>
              </w:rPr>
              <w:t>настоящ</w:t>
            </w:r>
            <w:r w:rsidRPr="00404D88">
              <w:rPr>
                <w:rFonts w:ascii="Times New Roman" w:eastAsia="Calibri" w:hAnsi="Times New Roman" w:cs="Times New Roman"/>
                <w:sz w:val="24"/>
                <w:szCs w:val="24"/>
              </w:rPr>
              <w:t>его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несоответствия предлагаемых товаров, работ, услуг требованиям</w:t>
            </w:r>
            <w:r w:rsidRPr="00404D88">
              <w:rPr>
                <w:rFonts w:ascii="Times New Roman" w:eastAsia="Calibri" w:hAnsi="Times New Roman" w:cs="Times New Roman"/>
                <w:sz w:val="24"/>
                <w:szCs w:val="24"/>
              </w:rPr>
              <w:t xml:space="preserve">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404D88" w:rsidRDefault="00DD203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предмета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предмету закупки, указанному в </w:t>
            </w:r>
            <w:r w:rsidRPr="00404D88">
              <w:rPr>
                <w:rFonts w:ascii="Times New Roman" w:eastAsia="Calibri" w:hAnsi="Times New Roman" w:cs="Times New Roman"/>
                <w:sz w:val="24"/>
                <w:szCs w:val="24"/>
              </w:rPr>
              <w:t>извещении по Запросу котировок</w:t>
            </w:r>
            <w:r w:rsidR="006E698C" w:rsidRPr="00404D88">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r w:rsidR="00B934AC" w:rsidRPr="00404D88">
              <w:rPr>
                <w:rFonts w:ascii="Times New Roman" w:eastAsia="Calibri" w:hAnsi="Times New Roman" w:cs="Times New Roman"/>
                <w:sz w:val="24"/>
                <w:szCs w:val="24"/>
              </w:rPr>
              <w:t>, работы, услуги</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отсутствия документов, определенных </w:t>
            </w:r>
            <w:r w:rsidR="000C277C" w:rsidRPr="00404D88">
              <w:rPr>
                <w:rFonts w:ascii="Times New Roman" w:eastAsia="Calibri" w:hAnsi="Times New Roman" w:cs="Times New Roman"/>
                <w:sz w:val="24"/>
                <w:szCs w:val="24"/>
              </w:rPr>
              <w:t>Извещением</w:t>
            </w:r>
            <w:r w:rsidR="006E698C" w:rsidRPr="00404D88">
              <w:rPr>
                <w:rFonts w:ascii="Times New Roman" w:eastAsia="Calibri" w:hAnsi="Times New Roman" w:cs="Times New Roman"/>
                <w:sz w:val="24"/>
                <w:szCs w:val="24"/>
              </w:rPr>
              <w:t xml:space="preserve"> 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отсутствия заполненных Форм настоящ</w:t>
            </w:r>
            <w:r w:rsidRPr="00404D88">
              <w:rPr>
                <w:rFonts w:ascii="Times New Roman" w:eastAsia="Calibri" w:hAnsi="Times New Roman" w:cs="Times New Roman"/>
                <w:sz w:val="24"/>
                <w:szCs w:val="24"/>
              </w:rPr>
              <w:t>его</w:t>
            </w:r>
            <w:r w:rsidR="006E698C" w:rsidRPr="00404D88">
              <w:rPr>
                <w:rFonts w:ascii="Times New Roman" w:eastAsia="Calibri" w:hAnsi="Times New Roman" w:cs="Times New Roman"/>
                <w:sz w:val="24"/>
                <w:szCs w:val="24"/>
              </w:rPr>
              <w:t xml:space="preserve"> </w:t>
            </w:r>
            <w:r w:rsidRPr="00404D88">
              <w:rPr>
                <w:rFonts w:ascii="Times New Roman" w:eastAsia="Calibri" w:hAnsi="Times New Roman" w:cs="Times New Roman"/>
                <w:sz w:val="24"/>
                <w:szCs w:val="24"/>
              </w:rPr>
              <w:t xml:space="preserve">извещения </w:t>
            </w:r>
            <w:r w:rsidR="006E698C" w:rsidRPr="00404D88">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несогласия Участника с условиями Приложения №2 к </w:t>
            </w:r>
            <w:r w:rsidRPr="00404D88">
              <w:rPr>
                <w:rFonts w:ascii="Times New Roman" w:eastAsia="Calibri" w:hAnsi="Times New Roman" w:cs="Times New Roman"/>
                <w:sz w:val="24"/>
                <w:szCs w:val="24"/>
              </w:rPr>
              <w:t xml:space="preserve">извещению о запросе котировок в электронной форме </w:t>
            </w:r>
            <w:r w:rsidR="006E698C" w:rsidRPr="00404D88">
              <w:rPr>
                <w:rFonts w:ascii="Times New Roman" w:eastAsia="Calibri" w:hAnsi="Times New Roman" w:cs="Times New Roman"/>
                <w:sz w:val="24"/>
                <w:szCs w:val="24"/>
              </w:rPr>
              <w:t xml:space="preserve">«Проект договора», содержащегося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proofErr w:type="gramStart"/>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(Договора), начальную </w:t>
            </w:r>
            <w:r w:rsidR="006E698C" w:rsidRPr="00404D88">
              <w:rPr>
                <w:rFonts w:ascii="Times New Roman" w:eastAsia="Calibri" w:hAnsi="Times New Roman" w:cs="Times New Roman"/>
                <w:sz w:val="24"/>
                <w:szCs w:val="24"/>
              </w:rPr>
              <w:lastRenderedPageBreak/>
              <w:t>(максимальную) цену единицы товара, работы, услуги (при наличии установленного требования);</w:t>
            </w:r>
            <w:proofErr w:type="gramEnd"/>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по запросу Заказчика,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установлено такое требование;</w:t>
            </w:r>
          </w:p>
          <w:p w:rsidR="00B0198B"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Pr="00404D88">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
          <w:p w:rsidR="00233C83" w:rsidRPr="00404D88" w:rsidRDefault="00233C83" w:rsidP="00404D88">
            <w:pPr>
              <w:rPr>
                <w:rFonts w:ascii="Times New Roman" w:hAnsi="Times New Roman" w:cs="Times New Roman"/>
                <w:sz w:val="24"/>
                <w:szCs w:val="24"/>
              </w:rPr>
            </w:pPr>
            <w:r w:rsidRPr="00404D88">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404D88">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404D88">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404D88">
              <w:rPr>
                <w:rFonts w:ascii="Times New Roman" w:hAnsi="Times New Roman" w:cs="Times New Roman"/>
                <w:sz w:val="24"/>
                <w:szCs w:val="24"/>
              </w:rPr>
              <w:t xml:space="preserve">,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w:t>
            </w:r>
            <w:r w:rsidRPr="00404D88">
              <w:rPr>
                <w:rFonts w:ascii="Times New Roman" w:hAnsi="Times New Roman" w:cs="Times New Roman"/>
                <w:sz w:val="24"/>
                <w:szCs w:val="24"/>
              </w:rPr>
              <w:lastRenderedPageBreak/>
              <w:t>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404D88" w:rsidTr="004C6225">
        <w:trPr>
          <w:trHeight w:val="783"/>
        </w:trPr>
        <w:tc>
          <w:tcPr>
            <w:tcW w:w="2038" w:type="pct"/>
            <w:shd w:val="clear" w:color="auto" w:fill="auto"/>
          </w:tcPr>
          <w:p w:rsidR="00B0198B" w:rsidRPr="00404D88" w:rsidRDefault="00B0198B" w:rsidP="00404D88">
            <w:pPr>
              <w:rPr>
                <w:rFonts w:ascii="Times New Roman" w:eastAsia="Calibri" w:hAnsi="Times New Roman" w:cs="Times New Roman"/>
                <w:sz w:val="24"/>
                <w:szCs w:val="24"/>
                <w:highlight w:val="yellow"/>
              </w:rPr>
            </w:pPr>
            <w:r w:rsidRPr="00404D88">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404D88" w:rsidRDefault="001D6161"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highlight w:val="lightGray"/>
              </w:rPr>
              <w:t>«</w:t>
            </w:r>
            <w:r w:rsidR="00C775B7">
              <w:rPr>
                <w:rFonts w:ascii="Times New Roman" w:eastAsia="Calibri" w:hAnsi="Times New Roman" w:cs="Times New Roman"/>
                <w:sz w:val="24"/>
                <w:szCs w:val="24"/>
                <w:highlight w:val="lightGray"/>
              </w:rPr>
              <w:t>20</w:t>
            </w:r>
            <w:r w:rsidRPr="00404D88">
              <w:rPr>
                <w:rFonts w:ascii="Times New Roman" w:eastAsia="Calibri" w:hAnsi="Times New Roman" w:cs="Times New Roman"/>
                <w:sz w:val="24"/>
                <w:szCs w:val="24"/>
                <w:highlight w:val="lightGray"/>
              </w:rPr>
              <w:t xml:space="preserve">» </w:t>
            </w:r>
            <w:r w:rsidR="00D54C2B">
              <w:rPr>
                <w:rFonts w:ascii="Times New Roman" w:eastAsia="Calibri" w:hAnsi="Times New Roman" w:cs="Times New Roman"/>
                <w:sz w:val="24"/>
                <w:szCs w:val="24"/>
                <w:highlight w:val="lightGray"/>
              </w:rPr>
              <w:t>дека</w:t>
            </w:r>
            <w:r w:rsidRPr="00404D88">
              <w:rPr>
                <w:rFonts w:ascii="Times New Roman" w:eastAsia="Calibri" w:hAnsi="Times New Roman" w:cs="Times New Roman"/>
                <w:sz w:val="24"/>
                <w:szCs w:val="24"/>
                <w:highlight w:val="lightGray"/>
              </w:rPr>
              <w:t>бря 2018 года</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F36A43" w:rsidRPr="00404D88" w:rsidRDefault="001D6161"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После публикации протокола открытия</w:t>
            </w:r>
            <w:r w:rsidR="001F2DE1" w:rsidRPr="00404D88">
              <w:rPr>
                <w:rFonts w:ascii="Times New Roman" w:eastAsia="Calibri" w:hAnsi="Times New Roman" w:cs="Times New Roman"/>
                <w:sz w:val="24"/>
                <w:szCs w:val="24"/>
              </w:rPr>
              <w:t xml:space="preserve"> доступа и рассмотрения заявок </w:t>
            </w:r>
            <w:r w:rsidRPr="00404D88">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404D88">
              <w:rPr>
                <w:rFonts w:ascii="Times New Roman" w:eastAsia="Calibri" w:hAnsi="Times New Roman" w:cs="Times New Roman"/>
                <w:sz w:val="24"/>
                <w:szCs w:val="24"/>
              </w:rPr>
              <w:t xml:space="preserve">, по результатам чего </w:t>
            </w:r>
            <w:r w:rsidRPr="00404D88">
              <w:rPr>
                <w:rFonts w:ascii="Times New Roman" w:eastAsia="Calibri" w:hAnsi="Times New Roman" w:cs="Times New Roman"/>
                <w:sz w:val="24"/>
                <w:szCs w:val="24"/>
              </w:rPr>
              <w:t xml:space="preserve">составляется Протокол подведения итогов (итоговый протокол), который публикуется в единой информационной системе в течение 3 (трех) дней со дня его подписания.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Протокол </w:t>
            </w:r>
            <w:r w:rsidR="00396664" w:rsidRPr="00404D88">
              <w:rPr>
                <w:rFonts w:ascii="Times New Roman" w:eastAsia="Calibri" w:hAnsi="Times New Roman" w:cs="Times New Roman"/>
                <w:sz w:val="24"/>
                <w:szCs w:val="24"/>
              </w:rPr>
              <w:t xml:space="preserve">подведения итогов </w:t>
            </w:r>
            <w:r w:rsidRPr="00404D8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404D88">
              <w:rPr>
                <w:rFonts w:ascii="Times New Roman" w:eastAsia="Calibri" w:hAnsi="Times New Roman" w:cs="Times New Roman"/>
                <w:sz w:val="24"/>
                <w:szCs w:val="24"/>
              </w:rPr>
              <w:t>открытия доступа к ценовому предложению</w:t>
            </w:r>
            <w:r w:rsidRPr="00404D88">
              <w:rPr>
                <w:rFonts w:ascii="Times New Roman" w:eastAsia="Calibri" w:hAnsi="Times New Roman" w:cs="Times New Roman"/>
                <w:sz w:val="24"/>
                <w:szCs w:val="24"/>
              </w:rPr>
              <w:t xml:space="preserve">. Протокол хранится у секретаря комиссии по закупкам.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404D88">
              <w:rPr>
                <w:rFonts w:ascii="Times New Roman" w:eastAsia="Calibri" w:hAnsi="Times New Roman" w:cs="Times New Roman"/>
                <w:sz w:val="24"/>
                <w:szCs w:val="24"/>
              </w:rPr>
              <w:t xml:space="preserve"> Приложение №2 к извещению о запросе котировок в электронной форме «Проект договора»</w:t>
            </w:r>
            <w:r w:rsidRPr="00404D88">
              <w:rPr>
                <w:rFonts w:ascii="Times New Roman" w:eastAsia="Calibri" w:hAnsi="Times New Roman" w:cs="Times New Roman"/>
                <w:sz w:val="24"/>
                <w:szCs w:val="24"/>
              </w:rPr>
              <w:t>, являющ</w:t>
            </w:r>
            <w:r w:rsidR="00396664" w:rsidRPr="00404D88">
              <w:rPr>
                <w:rFonts w:ascii="Times New Roman" w:eastAsia="Calibri" w:hAnsi="Times New Roman" w:cs="Times New Roman"/>
                <w:sz w:val="24"/>
                <w:szCs w:val="24"/>
              </w:rPr>
              <w:t>ееся</w:t>
            </w:r>
            <w:r w:rsidRPr="00404D8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404D88">
              <w:rPr>
                <w:rFonts w:ascii="Times New Roman" w:eastAsia="Calibri" w:hAnsi="Times New Roman" w:cs="Times New Roman"/>
                <w:sz w:val="24"/>
                <w:szCs w:val="24"/>
              </w:rPr>
              <w:t xml:space="preserve">котировок </w:t>
            </w:r>
            <w:r w:rsidRPr="00404D88">
              <w:rPr>
                <w:rFonts w:ascii="Times New Roman" w:eastAsia="Calibri" w:hAnsi="Times New Roman" w:cs="Times New Roman"/>
                <w:sz w:val="24"/>
                <w:szCs w:val="24"/>
              </w:rPr>
              <w:t>договор зак</w:t>
            </w:r>
            <w:r w:rsidR="00396664" w:rsidRPr="00404D88">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404D88">
              <w:rPr>
                <w:rFonts w:ascii="Times New Roman" w:eastAsia="Calibri" w:hAnsi="Times New Roman" w:cs="Times New Roman"/>
                <w:sz w:val="24"/>
                <w:szCs w:val="24"/>
              </w:rPr>
              <w:t>.</w:t>
            </w:r>
            <w:r w:rsidR="00396664" w:rsidRPr="00404D88">
              <w:rPr>
                <w:rFonts w:ascii="Times New Roman" w:hAnsi="Times New Roman" w:cs="Times New Roman"/>
                <w:sz w:val="24"/>
                <w:szCs w:val="24"/>
              </w:rPr>
              <w:t xml:space="preserve"> </w:t>
            </w:r>
            <w:r w:rsidR="00396664" w:rsidRPr="00404D88">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404D88" w:rsidRDefault="00396664"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Размер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Обеспечение исполнения обязательств по договору</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626F7A" w:rsidP="00C775B7">
            <w:pPr>
              <w:rPr>
                <w:rFonts w:ascii="Times New Roman" w:hAnsi="Times New Roman" w:cs="Times New Roman"/>
                <w:sz w:val="24"/>
                <w:szCs w:val="24"/>
              </w:rPr>
            </w:pPr>
            <w:r w:rsidRPr="00404D88">
              <w:rPr>
                <w:rFonts w:ascii="Times New Roman" w:hAnsi="Times New Roman" w:cs="Times New Roman"/>
                <w:sz w:val="24"/>
                <w:szCs w:val="24"/>
              </w:rPr>
              <w:t xml:space="preserve">Размер обеспечения исполнения Договора составляет </w:t>
            </w:r>
            <w:r w:rsidRPr="00404D88">
              <w:rPr>
                <w:rFonts w:ascii="Times New Roman" w:hAnsi="Times New Roman" w:cs="Times New Roman"/>
                <w:sz w:val="24"/>
                <w:szCs w:val="24"/>
                <w:highlight w:val="lightGray"/>
              </w:rPr>
              <w:t>5% (пять процентов)</w:t>
            </w:r>
            <w:r w:rsidRPr="00404D88">
              <w:rPr>
                <w:rFonts w:ascii="Times New Roman" w:hAnsi="Times New Roman" w:cs="Times New Roman"/>
                <w:sz w:val="24"/>
                <w:szCs w:val="24"/>
              </w:rPr>
              <w:t xml:space="preserve"> начальной (максимальной) цены Договора, что составляет </w:t>
            </w:r>
            <w:r w:rsidR="00C775B7" w:rsidRPr="00C775B7">
              <w:rPr>
                <w:rFonts w:ascii="Times New Roman" w:hAnsi="Times New Roman" w:cs="Times New Roman"/>
                <w:sz w:val="24"/>
                <w:szCs w:val="24"/>
                <w:highlight w:val="lightGray"/>
              </w:rPr>
              <w:t>140 476,58</w:t>
            </w:r>
            <w:r w:rsidR="00D54C2B" w:rsidRPr="00C775B7">
              <w:rPr>
                <w:rFonts w:ascii="Times New Roman" w:hAnsi="Times New Roman" w:cs="Times New Roman"/>
                <w:sz w:val="24"/>
                <w:szCs w:val="24"/>
                <w:highlight w:val="lightGray"/>
              </w:rPr>
              <w:t xml:space="preserve"> рублей (</w:t>
            </w:r>
            <w:r w:rsidR="00C775B7" w:rsidRPr="00C775B7">
              <w:rPr>
                <w:rFonts w:ascii="Times New Roman" w:hAnsi="Times New Roman" w:cs="Times New Roman"/>
                <w:sz w:val="24"/>
                <w:szCs w:val="24"/>
                <w:highlight w:val="lightGray"/>
              </w:rPr>
              <w:t>сто сорок тысяч четыреста семьдесят шесть</w:t>
            </w:r>
            <w:r w:rsidR="00D54C2B" w:rsidRPr="00C775B7">
              <w:rPr>
                <w:rFonts w:ascii="Times New Roman" w:hAnsi="Times New Roman" w:cs="Times New Roman"/>
                <w:sz w:val="24"/>
                <w:szCs w:val="24"/>
                <w:highlight w:val="lightGray"/>
              </w:rPr>
              <w:t xml:space="preserve"> рубл</w:t>
            </w:r>
            <w:r w:rsidR="00C775B7" w:rsidRPr="00C775B7">
              <w:rPr>
                <w:rFonts w:ascii="Times New Roman" w:hAnsi="Times New Roman" w:cs="Times New Roman"/>
                <w:sz w:val="24"/>
                <w:szCs w:val="24"/>
                <w:highlight w:val="lightGray"/>
              </w:rPr>
              <w:t>ей</w:t>
            </w:r>
            <w:r w:rsidR="00D54C2B" w:rsidRPr="00C775B7">
              <w:rPr>
                <w:rFonts w:ascii="Times New Roman" w:hAnsi="Times New Roman" w:cs="Times New Roman"/>
                <w:sz w:val="24"/>
                <w:szCs w:val="24"/>
                <w:highlight w:val="lightGray"/>
              </w:rPr>
              <w:t xml:space="preserve"> </w:t>
            </w:r>
            <w:r w:rsidR="00C775B7" w:rsidRPr="00C775B7">
              <w:rPr>
                <w:rFonts w:ascii="Times New Roman" w:hAnsi="Times New Roman" w:cs="Times New Roman"/>
                <w:sz w:val="24"/>
                <w:szCs w:val="24"/>
                <w:highlight w:val="lightGray"/>
              </w:rPr>
              <w:t>58</w:t>
            </w:r>
            <w:r w:rsidR="00D54C2B" w:rsidRPr="00C775B7">
              <w:rPr>
                <w:rFonts w:ascii="Times New Roman" w:hAnsi="Times New Roman" w:cs="Times New Roman"/>
                <w:sz w:val="24"/>
                <w:szCs w:val="24"/>
                <w:highlight w:val="lightGray"/>
              </w:rPr>
              <w:t xml:space="preserve"> копеек</w:t>
            </w:r>
            <w:r w:rsidR="00700882" w:rsidRPr="00C775B7">
              <w:rPr>
                <w:rFonts w:ascii="Times New Roman" w:hAnsi="Times New Roman" w:cs="Times New Roman"/>
                <w:sz w:val="24"/>
                <w:szCs w:val="24"/>
                <w:highlight w:val="lightGray"/>
              </w:rPr>
              <w:t>)</w:t>
            </w:r>
            <w:r w:rsidR="00D54C2B" w:rsidRPr="00C775B7">
              <w:rPr>
                <w:rFonts w:ascii="Times New Roman" w:hAnsi="Times New Roman" w:cs="Times New Roman"/>
                <w:sz w:val="24"/>
                <w:szCs w:val="24"/>
                <w:highlight w:val="lightGray"/>
              </w:rPr>
              <w:t>.</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lastRenderedPageBreak/>
              <w:t>Реквизиты счёта для внесения обеспечения исполнения обязательств по договору:</w:t>
            </w:r>
          </w:p>
        </w:tc>
        <w:tc>
          <w:tcPr>
            <w:tcW w:w="2962" w:type="pct"/>
            <w:shd w:val="clear" w:color="auto" w:fill="auto"/>
          </w:tcPr>
          <w:p w:rsidR="004660EE" w:rsidRPr="00404D88" w:rsidRDefault="00626F7A"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Сведения о предоставлении преференций</w:t>
            </w:r>
            <w:r w:rsidR="007128C2" w:rsidRPr="00404D88">
              <w:rPr>
                <w:rFonts w:ascii="Times New Roman" w:eastAsia="Calibri" w:hAnsi="Times New Roman" w:cs="Times New Roman"/>
                <w:sz w:val="24"/>
                <w:szCs w:val="24"/>
              </w:rPr>
              <w:t>:</w:t>
            </w:r>
          </w:p>
        </w:tc>
        <w:tc>
          <w:tcPr>
            <w:tcW w:w="2962"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Возможность привлечения соисполнителей (субподрядчиков)</w:t>
            </w:r>
            <w:r w:rsidR="007128C2" w:rsidRPr="00404D88">
              <w:rPr>
                <w:rFonts w:ascii="Times New Roman" w:eastAsia="Calibri" w:hAnsi="Times New Roman" w:cs="Times New Roman"/>
                <w:sz w:val="24"/>
                <w:szCs w:val="24"/>
              </w:rPr>
              <w:t>:</w:t>
            </w:r>
          </w:p>
        </w:tc>
        <w:tc>
          <w:tcPr>
            <w:tcW w:w="2962"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Сведения о предоставлении приоритета</w:t>
            </w:r>
            <w:r w:rsidR="007128C2" w:rsidRPr="00404D88">
              <w:rPr>
                <w:rStyle w:val="FontStyle128"/>
                <w:rFonts w:cs="Times New Roman"/>
                <w:color w:val="000000" w:themeColor="text1"/>
                <w:sz w:val="24"/>
                <w:szCs w:val="24"/>
              </w:rPr>
              <w:t>:</w:t>
            </w:r>
          </w:p>
        </w:tc>
        <w:tc>
          <w:tcPr>
            <w:tcW w:w="2962"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sidRPr="00404D88">
              <w:rPr>
                <w:rStyle w:val="FontStyle128"/>
                <w:rFonts w:cs="Times New Roman"/>
                <w:color w:val="000000" w:themeColor="text1"/>
                <w:sz w:val="24"/>
                <w:szCs w:val="24"/>
              </w:rPr>
              <w:t>.</w:t>
            </w:r>
          </w:p>
          <w:p w:rsidR="00F925E8" w:rsidRPr="00404D88" w:rsidRDefault="00F925E8" w:rsidP="00404D88">
            <w:pPr>
              <w:rPr>
                <w:rFonts w:ascii="Times New Roman" w:eastAsia="Calibri" w:hAnsi="Times New Roman" w:cs="Times New Roman"/>
                <w:color w:val="000000" w:themeColor="text1"/>
                <w:sz w:val="24"/>
                <w:szCs w:val="24"/>
              </w:rPr>
            </w:pPr>
            <w:bookmarkStart w:id="8" w:name="_Toc527373956"/>
            <w:bookmarkStart w:id="9" w:name="_Toc527375124"/>
            <w:r w:rsidRPr="00404D88">
              <w:rPr>
                <w:rFonts w:ascii="Times New Roman" w:eastAsia="Calibri" w:hAnsi="Times New Roman" w:cs="Times New Roman"/>
                <w:color w:val="000000" w:themeColor="text1"/>
                <w:sz w:val="24"/>
                <w:szCs w:val="24"/>
              </w:rPr>
              <w:t>Условием предоставления приоритета является:</w:t>
            </w:r>
            <w:bookmarkEnd w:id="8"/>
            <w:bookmarkEnd w:id="9"/>
          </w:p>
          <w:p w:rsidR="00F925E8" w:rsidRPr="00404D88" w:rsidRDefault="00F925E8" w:rsidP="00404D88">
            <w:pPr>
              <w:rPr>
                <w:rFonts w:ascii="Times New Roman" w:eastAsia="Calibri" w:hAnsi="Times New Roman" w:cs="Times New Roman"/>
                <w:color w:val="000000" w:themeColor="text1"/>
                <w:sz w:val="24"/>
                <w:szCs w:val="24"/>
              </w:rPr>
            </w:pPr>
            <w:bookmarkStart w:id="10" w:name="_Toc527373957"/>
            <w:bookmarkStart w:id="11" w:name="_Toc527375125"/>
            <w:r w:rsidRPr="00404D88">
              <w:rPr>
                <w:rFonts w:ascii="Times New Roman" w:eastAsia="Calibri" w:hAnsi="Times New Roman" w:cs="Times New Roman"/>
                <w:color w:val="000000" w:themeColor="text1"/>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bookmarkEnd w:id="10"/>
            <w:bookmarkEnd w:id="11"/>
          </w:p>
          <w:p w:rsidR="00F925E8" w:rsidRPr="00404D88" w:rsidRDefault="00F925E8" w:rsidP="00404D88">
            <w:pPr>
              <w:rPr>
                <w:rFonts w:ascii="Times New Roman" w:eastAsia="Calibri" w:hAnsi="Times New Roman" w:cs="Times New Roman"/>
                <w:sz w:val="24"/>
                <w:szCs w:val="24"/>
              </w:rPr>
            </w:pPr>
            <w:bookmarkStart w:id="12" w:name="_Toc527373958"/>
            <w:bookmarkStart w:id="13" w:name="_Toc527375126"/>
            <w:proofErr w:type="gramStart"/>
            <w:r w:rsidRPr="00404D88">
              <w:rPr>
                <w:rFonts w:ascii="Times New Roman" w:eastAsia="Calibri" w:hAnsi="Times New Roman"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bookmarkEnd w:id="12"/>
            <w:bookmarkEnd w:id="13"/>
            <w:proofErr w:type="gramEnd"/>
          </w:p>
          <w:p w:rsidR="00F925E8" w:rsidRPr="00404D88" w:rsidRDefault="00F925E8" w:rsidP="00404D88">
            <w:pPr>
              <w:rPr>
                <w:rFonts w:ascii="Times New Roman" w:eastAsia="Calibri" w:hAnsi="Times New Roman" w:cs="Times New Roman"/>
                <w:color w:val="000000" w:themeColor="text1"/>
                <w:sz w:val="24"/>
                <w:szCs w:val="24"/>
              </w:rPr>
            </w:pPr>
            <w:bookmarkStart w:id="14" w:name="_Toc527373959"/>
            <w:bookmarkStart w:id="15" w:name="_Toc527375127"/>
            <w:r w:rsidRPr="00404D88">
              <w:rPr>
                <w:rFonts w:ascii="Times New Roman" w:eastAsia="Calibri" w:hAnsi="Times New Roman" w:cs="Times New Roman"/>
                <w:color w:val="000000" w:themeColor="text1"/>
                <w:sz w:val="24"/>
                <w:szCs w:val="24"/>
              </w:rPr>
              <w:t xml:space="preserve">Указание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сведений о начальной (максимальной) цене единицы каждого товара, работы, услуги, являющихся предметом закупки.</w:t>
            </w:r>
            <w:bookmarkEnd w:id="14"/>
            <w:bookmarkEnd w:id="15"/>
          </w:p>
          <w:p w:rsidR="00F925E8" w:rsidRPr="00404D88" w:rsidRDefault="00F925E8" w:rsidP="00404D88">
            <w:pPr>
              <w:rPr>
                <w:rFonts w:ascii="Times New Roman" w:eastAsia="Calibri" w:hAnsi="Times New Roman" w:cs="Times New Roman"/>
                <w:color w:val="000000" w:themeColor="text1"/>
                <w:sz w:val="24"/>
                <w:szCs w:val="24"/>
              </w:rPr>
            </w:pPr>
            <w:bookmarkStart w:id="16" w:name="_Toc527373960"/>
            <w:bookmarkStart w:id="17" w:name="_Toc527375128"/>
            <w:r w:rsidRPr="00404D88">
              <w:rPr>
                <w:rFonts w:ascii="Times New Roman" w:eastAsia="Calibri" w:hAnsi="Times New Roman" w:cs="Times New Roman"/>
                <w:color w:val="000000" w:themeColor="text1"/>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04D88">
              <w:rPr>
                <w:rFonts w:ascii="Times New Roman" w:eastAsia="Calibri" w:hAnsi="Times New Roman" w:cs="Times New Roman"/>
                <w:color w:val="000000" w:themeColor="text1"/>
                <w:sz w:val="24"/>
                <w:szCs w:val="24"/>
              </w:rPr>
              <w:t>закупке</w:t>
            </w:r>
            <w:proofErr w:type="gramEnd"/>
            <w:r w:rsidRPr="00404D88">
              <w:rPr>
                <w:rFonts w:ascii="Times New Roman" w:eastAsia="Calibri" w:hAnsi="Times New Roman" w:cs="Times New Roman"/>
                <w:color w:val="000000" w:themeColor="text1"/>
                <w:sz w:val="24"/>
                <w:szCs w:val="24"/>
              </w:rPr>
              <w:t xml:space="preserve"> и такая заявка рассматривается как содержащая предложение о поставке иностранных товаров.</w:t>
            </w:r>
            <w:bookmarkEnd w:id="16"/>
            <w:bookmarkEnd w:id="17"/>
          </w:p>
          <w:p w:rsidR="00F925E8" w:rsidRPr="00404D88" w:rsidRDefault="00F925E8" w:rsidP="00404D88">
            <w:pPr>
              <w:rPr>
                <w:rFonts w:ascii="Times New Roman" w:eastAsia="Calibri" w:hAnsi="Times New Roman" w:cs="Times New Roman"/>
                <w:color w:val="000000" w:themeColor="text1"/>
                <w:sz w:val="24"/>
                <w:szCs w:val="24"/>
              </w:rPr>
            </w:pPr>
            <w:bookmarkStart w:id="18" w:name="_Toc527373961"/>
            <w:bookmarkStart w:id="19" w:name="_Toc527375129"/>
            <w:proofErr w:type="gramStart"/>
            <w:r w:rsidRPr="00404D88">
              <w:rPr>
                <w:rFonts w:ascii="Times New Roman" w:eastAsia="Calibri" w:hAnsi="Times New Roman" w:cs="Times New Roman"/>
                <w:color w:val="000000" w:themeColor="text1"/>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в соответствии с подпунктом «в</w:t>
            </w:r>
            <w:proofErr w:type="gramEnd"/>
            <w:r w:rsidRPr="00404D88">
              <w:rPr>
                <w:rFonts w:ascii="Times New Roman" w:eastAsia="Calibri" w:hAnsi="Times New Roman" w:cs="Times New Roman"/>
                <w:color w:val="000000" w:themeColor="text1"/>
                <w:sz w:val="24"/>
                <w:szCs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18"/>
            <w:bookmarkEnd w:id="19"/>
          </w:p>
          <w:p w:rsidR="00F925E8" w:rsidRPr="00404D88" w:rsidRDefault="00F925E8" w:rsidP="00404D88">
            <w:pPr>
              <w:rPr>
                <w:rFonts w:ascii="Times New Roman" w:eastAsia="Calibri" w:hAnsi="Times New Roman" w:cs="Times New Roman"/>
                <w:color w:val="000000" w:themeColor="text1"/>
                <w:sz w:val="24"/>
                <w:szCs w:val="24"/>
              </w:rPr>
            </w:pPr>
            <w:bookmarkStart w:id="20" w:name="_Toc527373962"/>
            <w:bookmarkStart w:id="21" w:name="_Toc527375130"/>
            <w:r w:rsidRPr="00404D88">
              <w:rPr>
                <w:rFonts w:ascii="Times New Roman" w:eastAsia="Calibri" w:hAnsi="Times New Roman" w:cs="Times New Roman"/>
                <w:color w:val="000000" w:themeColor="text1"/>
                <w:sz w:val="24"/>
                <w:szCs w:val="24"/>
              </w:rPr>
              <w:t xml:space="preserve">Условие отнесения участника закупки к российским или </w:t>
            </w:r>
            <w:r w:rsidRPr="00404D88">
              <w:rPr>
                <w:rFonts w:ascii="Times New Roman" w:eastAsia="Calibri" w:hAnsi="Times New Roman" w:cs="Times New Roman"/>
                <w:color w:val="000000" w:themeColor="text1"/>
                <w:sz w:val="24"/>
                <w:szCs w:val="24"/>
              </w:rPr>
              <w:lastRenderedPageBreak/>
              <w:t>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End w:id="20"/>
            <w:bookmarkEnd w:id="21"/>
          </w:p>
          <w:p w:rsidR="00F925E8" w:rsidRPr="00404D88" w:rsidRDefault="00F925E8" w:rsidP="00404D88">
            <w:pPr>
              <w:rPr>
                <w:rFonts w:ascii="Times New Roman" w:eastAsia="Calibri" w:hAnsi="Times New Roman" w:cs="Times New Roman"/>
                <w:color w:val="000000" w:themeColor="text1"/>
                <w:sz w:val="24"/>
                <w:szCs w:val="24"/>
              </w:rPr>
            </w:pPr>
            <w:bookmarkStart w:id="22" w:name="_Toc527373963"/>
            <w:bookmarkStart w:id="23" w:name="_Toc527375131"/>
            <w:r w:rsidRPr="00404D88">
              <w:rPr>
                <w:rFonts w:ascii="Times New Roman" w:eastAsia="Calibri" w:hAnsi="Times New Roman" w:cs="Times New Roman"/>
                <w:color w:val="000000" w:themeColor="text1"/>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End w:id="22"/>
            <w:bookmarkEnd w:id="23"/>
          </w:p>
          <w:p w:rsidR="00F925E8" w:rsidRPr="00404D88" w:rsidRDefault="00F925E8" w:rsidP="00404D88">
            <w:pPr>
              <w:rPr>
                <w:rFonts w:ascii="Times New Roman" w:eastAsia="Calibri" w:hAnsi="Times New Roman" w:cs="Times New Roman"/>
                <w:color w:val="000000" w:themeColor="text1"/>
                <w:sz w:val="24"/>
                <w:szCs w:val="24"/>
              </w:rPr>
            </w:pPr>
            <w:bookmarkStart w:id="24" w:name="_Toc527373964"/>
            <w:bookmarkStart w:id="25" w:name="_Toc527375132"/>
            <w:proofErr w:type="gramStart"/>
            <w:r w:rsidRPr="00404D88">
              <w:rPr>
                <w:rFonts w:ascii="Times New Roman" w:eastAsia="Calibri" w:hAnsi="Times New Roman" w:cs="Times New Roman"/>
                <w:color w:val="000000" w:themeColor="text1"/>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24"/>
            <w:bookmarkEnd w:id="25"/>
            <w:proofErr w:type="gramEnd"/>
          </w:p>
          <w:p w:rsidR="00F925E8" w:rsidRPr="00404D88" w:rsidRDefault="00F925E8" w:rsidP="00404D88">
            <w:pPr>
              <w:rPr>
                <w:rFonts w:ascii="Times New Roman" w:hAnsi="Times New Roman" w:cs="Times New Roman"/>
                <w:color w:val="000000" w:themeColor="text1"/>
                <w:sz w:val="24"/>
                <w:szCs w:val="24"/>
              </w:rPr>
            </w:pPr>
            <w:bookmarkStart w:id="26" w:name="_Toc527373965"/>
            <w:bookmarkStart w:id="27" w:name="_Toc527375133"/>
            <w:proofErr w:type="gramStart"/>
            <w:r w:rsidRPr="00404D88">
              <w:rPr>
                <w:rFonts w:ascii="Times New Roman" w:eastAsia="Calibri" w:hAnsi="Times New Roman" w:cs="Times New Roman"/>
                <w:color w:val="000000" w:themeColor="text1"/>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404D88">
              <w:rPr>
                <w:rFonts w:ascii="Times New Roman" w:eastAsia="Calibri" w:hAnsi="Times New Roman" w:cs="Times New Roman"/>
                <w:color w:val="000000" w:themeColor="text1"/>
                <w:sz w:val="24"/>
                <w:szCs w:val="24"/>
              </w:rPr>
              <w:t xml:space="preserve"> характеристикам товаров, указанных в договоре.</w:t>
            </w:r>
            <w:bookmarkEnd w:id="26"/>
            <w:bookmarkEnd w:id="27"/>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lastRenderedPageBreak/>
              <w:t>Заключение договора</w:t>
            </w:r>
          </w:p>
        </w:tc>
        <w:tc>
          <w:tcPr>
            <w:tcW w:w="2962"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sidRPr="00404D88">
              <w:rPr>
                <w:rStyle w:val="FontStyle128"/>
                <w:rFonts w:cs="Times New Roman"/>
                <w:sz w:val="24"/>
                <w:szCs w:val="24"/>
              </w:rPr>
              <w:t xml:space="preserve"> </w:t>
            </w:r>
            <w:r w:rsidR="00DE3D04" w:rsidRPr="00404D88">
              <w:rPr>
                <w:rStyle w:val="FontStyle128"/>
                <w:rFonts w:cs="Times New Roman"/>
                <w:sz w:val="24"/>
                <w:szCs w:val="24"/>
              </w:rPr>
              <w:t xml:space="preserve">В соответствии с условиями предусмотренными </w:t>
            </w:r>
            <w:r w:rsidR="00B54CE1" w:rsidRPr="00404D88">
              <w:rPr>
                <w:rStyle w:val="FontStyle128"/>
                <w:rFonts w:cs="Times New Roman"/>
                <w:sz w:val="24"/>
                <w:szCs w:val="24"/>
              </w:rPr>
              <w:t>стать</w:t>
            </w:r>
            <w:r w:rsidR="00DE3D04" w:rsidRPr="00404D88">
              <w:rPr>
                <w:rStyle w:val="FontStyle128"/>
                <w:rFonts w:cs="Times New Roman"/>
                <w:sz w:val="24"/>
                <w:szCs w:val="24"/>
              </w:rPr>
              <w:t>ей 1.</w:t>
            </w:r>
            <w:r w:rsidR="00794B82" w:rsidRPr="00404D88">
              <w:rPr>
                <w:rStyle w:val="FontStyle128"/>
                <w:rFonts w:cs="Times New Roman"/>
                <w:sz w:val="24"/>
                <w:szCs w:val="24"/>
              </w:rPr>
              <w:t>4</w:t>
            </w:r>
            <w:r w:rsidR="00DE3D04" w:rsidRPr="00404D88">
              <w:rPr>
                <w:rStyle w:val="FontStyle128"/>
                <w:rFonts w:cs="Times New Roman"/>
                <w:sz w:val="24"/>
                <w:szCs w:val="24"/>
              </w:rPr>
              <w:t xml:space="preserve">. </w:t>
            </w:r>
            <w:r w:rsidR="00B54CE1" w:rsidRPr="00404D88">
              <w:rPr>
                <w:rStyle w:val="FontStyle128"/>
                <w:rFonts w:cs="Times New Roman"/>
                <w:sz w:val="24"/>
                <w:szCs w:val="24"/>
              </w:rPr>
              <w:t>настоящего извещения.</w:t>
            </w:r>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Возможность изменения объема и цены договора</w:t>
            </w:r>
          </w:p>
        </w:tc>
        <w:tc>
          <w:tcPr>
            <w:tcW w:w="2962" w:type="pct"/>
            <w:shd w:val="clear" w:color="auto" w:fill="auto"/>
          </w:tcPr>
          <w:p w:rsidR="00CE37B0" w:rsidRPr="00404D88" w:rsidRDefault="00DE3D04" w:rsidP="00404D88">
            <w:pPr>
              <w:rPr>
                <w:rStyle w:val="FontStyle128"/>
                <w:rFonts w:cs="Times New Roman"/>
                <w:sz w:val="24"/>
                <w:szCs w:val="24"/>
              </w:rPr>
            </w:pPr>
            <w:r w:rsidRPr="00404D88">
              <w:rPr>
                <w:rStyle w:val="FontStyle128"/>
                <w:rFonts w:cs="Times New Roman"/>
                <w:sz w:val="24"/>
                <w:szCs w:val="24"/>
              </w:rPr>
              <w:t>С</w:t>
            </w:r>
            <w:r w:rsidR="00CE37B0" w:rsidRPr="00404D88">
              <w:rPr>
                <w:rStyle w:val="FontStyle128"/>
                <w:rFonts w:cs="Times New Roman"/>
                <w:sz w:val="24"/>
                <w:szCs w:val="24"/>
              </w:rPr>
              <w:t>огласно условиям, установленным в Приложении №2 к извещению о запросе котировок в электронной форме «Проект договора»</w:t>
            </w:r>
            <w:r w:rsidRPr="00404D88">
              <w:rPr>
                <w:rStyle w:val="FontStyle128"/>
                <w:rFonts w:cs="Times New Roman"/>
                <w:sz w:val="24"/>
                <w:szCs w:val="24"/>
              </w:rPr>
              <w:t>.</w:t>
            </w:r>
          </w:p>
        </w:tc>
      </w:tr>
    </w:tbl>
    <w:p w:rsidR="00CE37B0" w:rsidRDefault="00CE37B0" w:rsidP="00BC137F"/>
    <w:p w:rsidR="009D1BA4" w:rsidRPr="007128C2" w:rsidRDefault="004865B8" w:rsidP="002B540E">
      <w:pPr>
        <w:pStyle w:val="af2"/>
        <w:widowControl/>
        <w:spacing w:before="0"/>
        <w:contextualSpacing/>
        <w:rPr>
          <w:b/>
        </w:rPr>
      </w:pPr>
      <w:bookmarkStart w:id="28" w:name="_Toc528760220"/>
      <w:r w:rsidRPr="007128C2">
        <w:rPr>
          <w:b/>
        </w:rPr>
        <w:lastRenderedPageBreak/>
        <w:t xml:space="preserve">Статья </w:t>
      </w:r>
      <w:r w:rsidR="00BF7CD7" w:rsidRPr="007128C2">
        <w:rPr>
          <w:b/>
        </w:rPr>
        <w:t>1.2.Требования к участникам закупки</w:t>
      </w:r>
      <w:bookmarkEnd w:id="28"/>
    </w:p>
    <w:p w:rsidR="00167025" w:rsidRPr="00F27E81" w:rsidRDefault="00A55439" w:rsidP="002B540E">
      <w:pPr>
        <w:keepLines/>
        <w:widowControl/>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3103C0">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29" w:name="_Ref322527358"/>
      <w:r w:rsidR="00FE7C85" w:rsidRPr="003103C0">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29"/>
      <w:r w:rsidR="00167025" w:rsidRPr="003103C0">
        <w:rPr>
          <w:rStyle w:val="FontStyle128"/>
          <w:sz w:val="24"/>
        </w:rPr>
        <w:t xml:space="preserve">: </w:t>
      </w:r>
      <w:r w:rsidR="007C0EEA" w:rsidRPr="003103C0">
        <w:rPr>
          <w:rFonts w:ascii="Times New Roman" w:hAnsi="Times New Roman" w:cs="Times New Roman"/>
          <w:b/>
          <w:sz w:val="24"/>
          <w:u w:val="single"/>
        </w:rPr>
        <w:t>https</w:t>
      </w:r>
      <w:r w:rsidR="007C0EEA" w:rsidRPr="007C0EEA">
        <w:rPr>
          <w:rFonts w:ascii="Times New Roman" w:hAnsi="Times New Roman" w:cs="Times New Roman"/>
          <w:b/>
          <w:sz w:val="24"/>
          <w:u w:val="single"/>
        </w:rPr>
        <w:t>://</w:t>
      </w:r>
      <w:proofErr w:type="spellStart"/>
      <w:r w:rsidR="00C04F76">
        <w:rPr>
          <w:rFonts w:ascii="Times New Roman" w:hAnsi="Times New Roman" w:cs="Times New Roman"/>
          <w:b/>
          <w:sz w:val="24"/>
          <w:u w:val="single"/>
          <w:lang w:val="en-US"/>
        </w:rPr>
        <w:t>rts</w:t>
      </w:r>
      <w:proofErr w:type="spellEnd"/>
      <w:r w:rsidR="00C04F76" w:rsidRPr="00C04F76">
        <w:rPr>
          <w:rFonts w:ascii="Times New Roman" w:hAnsi="Times New Roman" w:cs="Times New Roman"/>
          <w:b/>
          <w:sz w:val="24"/>
          <w:u w:val="single"/>
        </w:rPr>
        <w:t>-</w:t>
      </w:r>
      <w:r w:rsidR="00C04F76">
        <w:rPr>
          <w:rFonts w:ascii="Times New Roman" w:hAnsi="Times New Roman" w:cs="Times New Roman"/>
          <w:b/>
          <w:sz w:val="24"/>
          <w:u w:val="single"/>
          <w:lang w:val="en-US"/>
        </w:rPr>
        <w:t>tender</w:t>
      </w:r>
      <w:r w:rsidR="007C0EEA" w:rsidRPr="007C0EEA">
        <w:rPr>
          <w:rFonts w:ascii="Times New Roman" w:hAnsi="Times New Roman" w:cs="Times New Roman"/>
          <w:b/>
          <w:sz w:val="24"/>
          <w:u w:val="single"/>
        </w:rPr>
        <w:t>.</w:t>
      </w:r>
      <w:proofErr w:type="spellStart"/>
      <w:r w:rsidR="007C0EEA" w:rsidRPr="007C0EEA">
        <w:rPr>
          <w:rFonts w:ascii="Times New Roman" w:hAnsi="Times New Roman" w:cs="Times New Roman"/>
          <w:b/>
          <w:sz w:val="24"/>
          <w:u w:val="single"/>
        </w:rPr>
        <w:t>ru</w:t>
      </w:r>
      <w:proofErr w:type="spellEnd"/>
      <w:r w:rsidR="007C0EEA" w:rsidRPr="007C0EEA">
        <w:rPr>
          <w:rFonts w:ascii="Times New Roman" w:hAnsi="Times New Roman" w:cs="Times New Roman"/>
          <w:b/>
          <w:sz w:val="24"/>
          <w:u w:val="single"/>
        </w:rPr>
        <w:t>/</w:t>
      </w:r>
    </w:p>
    <w:p w:rsidR="00FE7C85" w:rsidRPr="00F27E81" w:rsidRDefault="00FE7C85" w:rsidP="002B540E">
      <w:pPr>
        <w:keepLines/>
        <w:widowControl/>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30" w:name="St72"/>
      <w:bookmarkEnd w:id="30"/>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390222" w:rsidRPr="00524217" w:rsidTr="00842CCA">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Lines/>
              <w:widowControl/>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842CCA">
        <w:trPr>
          <w:trHeight w:val="447"/>
        </w:trPr>
        <w:tc>
          <w:tcPr>
            <w:tcW w:w="429" w:type="pct"/>
            <w:tcBorders>
              <w:top w:val="single" w:sz="4" w:space="0" w:color="000000"/>
              <w:left w:val="single" w:sz="4" w:space="0" w:color="000000"/>
              <w:bottom w:val="single" w:sz="4" w:space="0" w:color="000000"/>
            </w:tcBorders>
          </w:tcPr>
          <w:p w:rsidR="00BF7CD7" w:rsidRPr="00013543" w:rsidRDefault="00BA6CEC" w:rsidP="002B540E">
            <w:pPr>
              <w:keepLines/>
              <w:widowControl/>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BF7CD7" w:rsidRPr="00013543" w:rsidRDefault="009A029E"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001E02" w:rsidRPr="00343BCA" w:rsidRDefault="00CE37B0" w:rsidP="002B540E">
            <w:pPr>
              <w:pStyle w:val="16"/>
              <w:keepLines/>
              <w:widowControl/>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04F76" w:rsidRPr="007128C2" w:rsidRDefault="00CE37B0" w:rsidP="00C04F76">
            <w:pPr>
              <w:pStyle w:val="16"/>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3103C0">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3103C0">
              <w:t xml:space="preserve"> </w:t>
            </w:r>
            <w:r w:rsidR="00C04F76" w:rsidRPr="007128C2">
              <w:rPr>
                <w:rFonts w:eastAsia="Times New Roman"/>
                <w:b/>
              </w:rPr>
              <w:t>Ограничение участия в закупке: закупка проводится только среди субъектов малого и среднего предпринимательства;</w:t>
            </w:r>
          </w:p>
          <w:p w:rsidR="00CE37B0" w:rsidRPr="007128C2" w:rsidRDefault="00CE37B0" w:rsidP="002B540E">
            <w:pPr>
              <w:pStyle w:val="16"/>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6"/>
              <w:keepLines/>
              <w:widowControl/>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w:t>
            </w:r>
            <w:r w:rsidRPr="007128C2">
              <w:rPr>
                <w:rFonts w:eastAsia="Times New Roman"/>
              </w:rPr>
              <w:lastRenderedPageBreak/>
              <w:t>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CE37B0" w:rsidRPr="007128C2" w:rsidRDefault="00CE37B0" w:rsidP="002B540E">
            <w:pPr>
              <w:pStyle w:val="16"/>
              <w:keepLines/>
              <w:widowControl/>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Default="00CE37B0"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00001E02">
              <w:rPr>
                <w:rFonts w:ascii="Times New Roman" w:hAnsi="Times New Roman" w:cs="Times New Roman"/>
                <w:sz w:val="24"/>
                <w:szCs w:val="24"/>
              </w:rPr>
              <w:t xml:space="preserve"> настоящего извещения;</w:t>
            </w:r>
          </w:p>
          <w:p w:rsidR="00001E02" w:rsidRPr="00001E02" w:rsidRDefault="00001E02" w:rsidP="00001E02">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Pr>
                <w:rFonts w:ascii="Times New Roman" w:hAnsi="Times New Roman" w:cs="Times New Roman"/>
                <w:sz w:val="24"/>
                <w:szCs w:val="24"/>
              </w:rPr>
              <w:t>-</w:t>
            </w:r>
            <w:r>
              <w:t xml:space="preserve"> </w:t>
            </w:r>
            <w:r w:rsidRPr="00001E02">
              <w:rPr>
                <w:rFonts w:ascii="Times New Roman" w:hAnsi="Times New Roman" w:cs="Times New Roman"/>
                <w:sz w:val="24"/>
                <w:szCs w:val="24"/>
              </w:rPr>
              <w:t>Участник</w:t>
            </w:r>
            <w:r>
              <w:t xml:space="preserve"> </w:t>
            </w:r>
            <w:r w:rsidRPr="00001E02">
              <w:rPr>
                <w:rFonts w:ascii="Times New Roman" w:hAnsi="Times New Roman" w:cs="Times New Roman"/>
                <w:sz w:val="24"/>
                <w:szCs w:val="24"/>
              </w:rPr>
              <w:t>должен являться членом саморегулируемой организаций в области строительства, реконструкции, капитального ремонта объектов капитального строительства, за исключением случаев предусмотренных ч. 2.1 и 2.2 ст. 52 Градостроительного кодекса  РФ.</w:t>
            </w:r>
          </w:p>
          <w:p w:rsidR="00001E02" w:rsidRPr="00001E02" w:rsidRDefault="00001E02" w:rsidP="00001E02">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001E02">
              <w:rPr>
                <w:rFonts w:ascii="Times New Roman" w:hAnsi="Times New Roman" w:cs="Times New Roman"/>
                <w:sz w:val="24"/>
                <w:szCs w:val="24"/>
              </w:rPr>
              <w:t>Член саморегулируемой организации имеет право выполнять строительство, реконструкцию, капитальный ремонт объектов капитального строительства по договору строительного подряда, заключаемым с использованием конкурентных способов заключения договора, при соблюдении в совокупности следующих условий:</w:t>
            </w:r>
            <w:proofErr w:type="gramEnd"/>
          </w:p>
          <w:p w:rsidR="00001E02" w:rsidRPr="00001E02" w:rsidRDefault="00001E02" w:rsidP="00001E02">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001E02">
              <w:rPr>
                <w:rFonts w:ascii="Times New Roman" w:hAnsi="Times New Roman" w:cs="Times New Roman"/>
                <w:sz w:val="24"/>
                <w:szCs w:val="24"/>
              </w:rPr>
              <w:t>а)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ст. 55.4 и 55.16 Градостроительного кодекса  РФ;</w:t>
            </w:r>
          </w:p>
          <w:p w:rsidR="00001E02" w:rsidRPr="00524217" w:rsidRDefault="00001E02" w:rsidP="00001E02">
            <w:pPr>
              <w:keepLines/>
              <w:widowControl/>
              <w:suppressLineNumbers/>
              <w:shd w:val="clear" w:color="auto" w:fill="FFFFFF"/>
              <w:suppressAutoHyphens/>
              <w:autoSpaceDE/>
              <w:autoSpaceDN/>
              <w:adjustRightInd/>
              <w:contextualSpacing/>
              <w:jc w:val="both"/>
              <w:rPr>
                <w:rFonts w:ascii="Times New Roman" w:hAnsi="Times New Roman" w:cs="Times New Roman"/>
                <w:sz w:val="22"/>
                <w:szCs w:val="22"/>
              </w:rPr>
            </w:pPr>
            <w:r w:rsidRPr="00001E02">
              <w:rPr>
                <w:rFonts w:ascii="Times New Roman" w:hAnsi="Times New Roman" w:cs="Times New Roman"/>
                <w:sz w:val="24"/>
                <w:szCs w:val="24"/>
              </w:rPr>
              <w:t xml:space="preserve">б) если совокупный размер обязательств по  договору строительного подряда заключаемым с использованием конкурентных способов заключения договора не превышает предельный размер обязательств, </w:t>
            </w:r>
            <w:proofErr w:type="gramStart"/>
            <w:r w:rsidRPr="00001E02">
              <w:rPr>
                <w:rFonts w:ascii="Times New Roman" w:hAnsi="Times New Roman" w:cs="Times New Roman"/>
                <w:sz w:val="24"/>
                <w:szCs w:val="24"/>
              </w:rPr>
              <w:t>исходя из которого таким лицом был</w:t>
            </w:r>
            <w:proofErr w:type="gramEnd"/>
            <w:r w:rsidRPr="00001E02">
              <w:rPr>
                <w:rFonts w:ascii="Times New Roman" w:hAnsi="Times New Roman" w:cs="Times New Roman"/>
                <w:sz w:val="24"/>
                <w:szCs w:val="24"/>
              </w:rPr>
              <w:t xml:space="preserve"> внесен взнос в компенсационный фонд обеспечения договорных обязательств в соответствии с частью 11 или 13 ст. 55.16 Градостроительного кодекса  РФ. Количество договоров подряда на выполнение инженерных изысканий, подготовку проектной документации, договоров строительного подряда,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tc>
      </w:tr>
    </w:tbl>
    <w:p w:rsidR="005D34D3" w:rsidRPr="00524217" w:rsidRDefault="005D34D3" w:rsidP="002B540E">
      <w:pPr>
        <w:keepLines/>
        <w:widowControl/>
        <w:contextualSpacing/>
        <w:jc w:val="both"/>
        <w:rPr>
          <w:rFonts w:ascii="Times New Roman" w:hAnsi="Times New Roman" w:cs="Times New Roman"/>
          <w:color w:val="000000"/>
          <w:sz w:val="22"/>
          <w:szCs w:val="22"/>
        </w:rPr>
      </w:pPr>
    </w:p>
    <w:p w:rsidR="009D1BA4" w:rsidRPr="007128C2" w:rsidRDefault="006B48AD" w:rsidP="002B540E">
      <w:pPr>
        <w:pStyle w:val="af2"/>
        <w:widowControl/>
        <w:spacing w:before="0"/>
        <w:contextualSpacing/>
        <w:rPr>
          <w:b/>
        </w:rPr>
      </w:pPr>
      <w:bookmarkStart w:id="31" w:name="_Toc528760221"/>
      <w:r w:rsidRPr="007128C2">
        <w:rPr>
          <w:b/>
        </w:rPr>
        <w:lastRenderedPageBreak/>
        <w:t xml:space="preserve">Статья </w:t>
      </w:r>
      <w:r w:rsidR="009D1BA4" w:rsidRPr="007128C2">
        <w:rPr>
          <w:b/>
        </w:rPr>
        <w:t xml:space="preserve">1.3. Требования к содержанию, форме, оформлению </w:t>
      </w:r>
      <w:r w:rsidR="00F72681" w:rsidRPr="007128C2">
        <w:rPr>
          <w:b/>
        </w:rPr>
        <w:t xml:space="preserve">и составу </w:t>
      </w:r>
      <w:r w:rsidR="009D1BA4" w:rsidRPr="007128C2">
        <w:rPr>
          <w:b/>
        </w:rPr>
        <w:t>заявки на участие в закупке</w:t>
      </w:r>
      <w:bookmarkEnd w:id="31"/>
    </w:p>
    <w:p w:rsidR="007E1DD9" w:rsidRPr="003103C0" w:rsidRDefault="00B70D08" w:rsidP="002B540E">
      <w:pPr>
        <w:keepLines/>
        <w:widowControl/>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 xml:space="preserve">Лицо, выступающее на </w:t>
      </w:r>
      <w:r w:rsidR="008B1D53" w:rsidRPr="003103C0">
        <w:rPr>
          <w:rFonts w:ascii="Times New Roman" w:eastAsia="Calibri" w:hAnsi="Times New Roman" w:cs="Times New Roman"/>
          <w:sz w:val="24"/>
          <w:szCs w:val="24"/>
          <w:lang w:eastAsia="en-US"/>
        </w:rPr>
        <w:t>стороне одного из участников закупки</w:t>
      </w:r>
      <w:r w:rsidRPr="003103C0">
        <w:rPr>
          <w:rFonts w:ascii="Times New Roman" w:eastAsia="Calibri" w:hAnsi="Times New Roman" w:cs="Times New Roman"/>
          <w:sz w:val="24"/>
          <w:szCs w:val="24"/>
          <w:lang w:eastAsia="en-US"/>
        </w:rPr>
        <w:t>,</w:t>
      </w:r>
      <w:r w:rsidR="008B1D53" w:rsidRPr="003103C0">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w:t>
      </w:r>
    </w:p>
    <w:p w:rsidR="00275BE8" w:rsidRPr="00C04F76" w:rsidRDefault="007E1DD9" w:rsidP="002B540E">
      <w:pPr>
        <w:keepLines/>
        <w:widowControl/>
        <w:contextualSpacing/>
        <w:jc w:val="both"/>
        <w:rPr>
          <w:rFonts w:ascii="Times New Roman" w:hAnsi="Times New Roman" w:cs="Times New Roman"/>
          <w:b/>
          <w:sz w:val="24"/>
          <w:u w:val="single"/>
        </w:rPr>
      </w:pPr>
      <w:r w:rsidRPr="003103C0">
        <w:rPr>
          <w:rFonts w:ascii="Times New Roman" w:eastAsia="Calibri" w:hAnsi="Times New Roman" w:cs="Times New Roman"/>
          <w:sz w:val="24"/>
          <w:szCs w:val="24"/>
          <w:lang w:eastAsia="en-US"/>
        </w:rPr>
        <w:tab/>
      </w:r>
      <w:r w:rsidR="00157283" w:rsidRPr="003103C0">
        <w:rPr>
          <w:rFonts w:ascii="Times New Roman" w:eastAsia="Calibri" w:hAnsi="Times New Roman" w:cs="Times New Roman"/>
          <w:sz w:val="24"/>
          <w:szCs w:val="24"/>
          <w:lang w:eastAsia="en-US"/>
        </w:rPr>
        <w:t>У</w:t>
      </w:r>
      <w:r w:rsidR="0033738F" w:rsidRPr="003103C0">
        <w:rPr>
          <w:rFonts w:ascii="Times New Roman" w:eastAsia="Calibri" w:hAnsi="Times New Roman" w:cs="Times New Roman"/>
          <w:sz w:val="24"/>
          <w:szCs w:val="24"/>
          <w:lang w:eastAsia="en-US"/>
        </w:rPr>
        <w:t>частник закупки</w:t>
      </w:r>
      <w:r w:rsidR="00157283" w:rsidRPr="003103C0">
        <w:rPr>
          <w:rFonts w:ascii="Times New Roman" w:eastAsia="Calibri" w:hAnsi="Times New Roman" w:cs="Times New Roman"/>
          <w:sz w:val="24"/>
          <w:szCs w:val="24"/>
          <w:lang w:eastAsia="en-US"/>
        </w:rPr>
        <w:t>, подавший заявку</w:t>
      </w:r>
      <w:r w:rsidR="0033738F"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имеет право</w:t>
      </w:r>
      <w:r w:rsidR="00605D31" w:rsidRPr="003103C0">
        <w:rPr>
          <w:rFonts w:ascii="Times New Roman" w:eastAsia="Calibri" w:hAnsi="Times New Roman" w:cs="Times New Roman"/>
          <w:sz w:val="24"/>
          <w:szCs w:val="24"/>
          <w:lang w:eastAsia="en-US"/>
        </w:rPr>
        <w:t xml:space="preserve"> </w:t>
      </w:r>
      <w:r w:rsidR="00E25A65" w:rsidRPr="003103C0">
        <w:rPr>
          <w:rFonts w:ascii="Times New Roman" w:eastAsia="Calibri" w:hAnsi="Times New Roman" w:cs="Times New Roman"/>
          <w:sz w:val="24"/>
          <w:szCs w:val="24"/>
          <w:lang w:eastAsia="en-US"/>
        </w:rPr>
        <w:t xml:space="preserve">через ЭТП </w:t>
      </w:r>
      <w:r w:rsidR="00157283" w:rsidRPr="003103C0">
        <w:rPr>
          <w:rFonts w:ascii="Times New Roman" w:eastAsia="Calibri" w:hAnsi="Times New Roman" w:cs="Times New Roman"/>
          <w:sz w:val="24"/>
          <w:szCs w:val="24"/>
          <w:lang w:eastAsia="en-US"/>
        </w:rPr>
        <w:t>отозвать заявку</w:t>
      </w:r>
      <w:r w:rsidR="00FE7C85" w:rsidRPr="003103C0">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3103C0">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3103C0">
        <w:rPr>
          <w:rFonts w:ascii="Times New Roman" w:eastAsia="Calibri" w:hAnsi="Times New Roman" w:cs="Times New Roman"/>
          <w:sz w:val="24"/>
          <w:szCs w:val="24"/>
          <w:lang w:eastAsia="en-US"/>
        </w:rPr>
        <w:t>которые доступны для ознакомлени</w:t>
      </w:r>
      <w:r w:rsidR="00167025" w:rsidRPr="003103C0">
        <w:rPr>
          <w:rFonts w:ascii="Times New Roman" w:eastAsia="Calibri" w:hAnsi="Times New Roman" w:cs="Times New Roman"/>
          <w:sz w:val="24"/>
          <w:szCs w:val="24"/>
          <w:lang w:eastAsia="en-US"/>
        </w:rPr>
        <w:t xml:space="preserve">я в свободном доступе по адресу: </w:t>
      </w:r>
      <w:hyperlink r:id="rId11" w:history="1">
        <w:r w:rsidR="00C04F76" w:rsidRPr="00C168BB">
          <w:rPr>
            <w:rStyle w:val="a6"/>
            <w:rFonts w:ascii="Times New Roman" w:hAnsi="Times New Roman" w:cs="Times New Roman"/>
            <w:b/>
            <w:sz w:val="24"/>
          </w:rPr>
          <w:t>https://</w:t>
        </w:r>
        <w:r w:rsidR="00C04F76" w:rsidRPr="00C168BB">
          <w:rPr>
            <w:rStyle w:val="a6"/>
            <w:rFonts w:ascii="Times New Roman" w:hAnsi="Times New Roman" w:cs="Times New Roman"/>
            <w:b/>
            <w:sz w:val="24"/>
            <w:lang w:val="en-US"/>
          </w:rPr>
          <w:t>rts</w:t>
        </w:r>
        <w:r w:rsidR="00C04F76" w:rsidRPr="00C168BB">
          <w:rPr>
            <w:rStyle w:val="a6"/>
            <w:rFonts w:ascii="Times New Roman" w:hAnsi="Times New Roman" w:cs="Times New Roman"/>
            <w:b/>
            <w:sz w:val="24"/>
          </w:rPr>
          <w:t>-</w:t>
        </w:r>
        <w:r w:rsidR="00C04F76" w:rsidRPr="00C168BB">
          <w:rPr>
            <w:rStyle w:val="a6"/>
            <w:rFonts w:ascii="Times New Roman" w:hAnsi="Times New Roman" w:cs="Times New Roman"/>
            <w:b/>
            <w:sz w:val="24"/>
            <w:lang w:val="en-US"/>
          </w:rPr>
          <w:t>tender</w:t>
        </w:r>
        <w:r w:rsidR="00C04F76" w:rsidRPr="00C168BB">
          <w:rPr>
            <w:rStyle w:val="a6"/>
            <w:rFonts w:ascii="Times New Roman" w:hAnsi="Times New Roman" w:cs="Times New Roman"/>
            <w:b/>
            <w:sz w:val="24"/>
          </w:rPr>
          <w:t>.ru</w:t>
        </w:r>
      </w:hyperlink>
    </w:p>
    <w:p w:rsidR="00C04F76" w:rsidRPr="00C04F76" w:rsidRDefault="00C04F76" w:rsidP="002B540E">
      <w:pPr>
        <w:keepLines/>
        <w:widowControl/>
        <w:contextualSpacing/>
        <w:jc w:val="both"/>
        <w:rPr>
          <w:rFonts w:ascii="Times New Roman" w:eastAsia="Calibri" w:hAnsi="Times New Roman" w:cs="Times New Roman"/>
          <w:sz w:val="22"/>
          <w:szCs w:val="22"/>
          <w:lang w:eastAsia="en-US"/>
        </w:rPr>
      </w:pPr>
    </w:p>
    <w:p w:rsidR="003351AA" w:rsidRPr="007128C2" w:rsidRDefault="005F1449" w:rsidP="002B540E">
      <w:pPr>
        <w:keepLines/>
        <w:widowControl/>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w:t>
            </w:r>
            <w:r w:rsidR="004D2C4C">
              <w:rPr>
                <w:rFonts w:ascii="Times New Roman" w:hAnsi="Times New Roman" w:cs="Times New Roman"/>
                <w:b/>
                <w:sz w:val="24"/>
                <w:szCs w:val="24"/>
              </w:rPr>
              <w:t>-</w:t>
            </w:r>
            <w:r w:rsidR="001D6161">
              <w:rPr>
                <w:rFonts w:ascii="Times New Roman" w:hAnsi="Times New Roman" w:cs="Times New Roman"/>
                <w:b/>
                <w:sz w:val="24"/>
                <w:szCs w:val="24"/>
              </w:rPr>
              <w:t>6)</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404D88" w:rsidRDefault="00C74483" w:rsidP="00404D88">
            <w:pPr>
              <w:rPr>
                <w:rFonts w:ascii="Times New Roman" w:eastAsia="Calibri" w:hAnsi="Times New Roman" w:cs="Times New Roman"/>
                <w:b/>
                <w:sz w:val="24"/>
                <w:u w:val="single"/>
              </w:rPr>
            </w:pPr>
            <w:bookmarkStart w:id="32" w:name="_Toc527373968"/>
            <w:bookmarkStart w:id="33" w:name="_Toc527375136"/>
            <w:r w:rsidRPr="00404D88">
              <w:rPr>
                <w:rFonts w:ascii="Times New Roman" w:eastAsia="Calibri" w:hAnsi="Times New Roman" w:cs="Times New Roman"/>
                <w:b/>
                <w:sz w:val="24"/>
                <w:u w:val="single"/>
              </w:rPr>
              <w:t>Требования к оформлению заявки:</w:t>
            </w:r>
            <w:bookmarkEnd w:id="32"/>
            <w:bookmarkEnd w:id="33"/>
          </w:p>
          <w:p w:rsidR="00A332A5" w:rsidRPr="00404D88" w:rsidRDefault="00A332A5" w:rsidP="00404D88">
            <w:pPr>
              <w:rPr>
                <w:rFonts w:ascii="Times New Roman" w:eastAsia="Calibri" w:hAnsi="Times New Roman" w:cs="Times New Roman"/>
                <w:sz w:val="24"/>
              </w:rPr>
            </w:pPr>
            <w:bookmarkStart w:id="34" w:name="_Toc527373969"/>
            <w:bookmarkStart w:id="35" w:name="_Toc527375137"/>
            <w:r w:rsidRPr="00404D88">
              <w:rPr>
                <w:rFonts w:ascii="Times New Roman" w:eastAsia="Calibri" w:hAnsi="Times New Roman" w:cs="Times New Roman"/>
                <w:sz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bookmarkEnd w:id="34"/>
            <w:bookmarkEnd w:id="35"/>
          </w:p>
          <w:p w:rsidR="00A332A5" w:rsidRPr="00404D88" w:rsidRDefault="00A332A5" w:rsidP="00404D88">
            <w:pPr>
              <w:rPr>
                <w:rFonts w:ascii="Times New Roman" w:eastAsia="Calibri" w:hAnsi="Times New Roman" w:cs="Times New Roman"/>
                <w:sz w:val="24"/>
              </w:rPr>
            </w:pPr>
            <w:bookmarkStart w:id="36" w:name="_Toc527373970"/>
            <w:bookmarkStart w:id="37" w:name="_Toc527375138"/>
            <w:r w:rsidRPr="00404D88">
              <w:rPr>
                <w:rFonts w:ascii="Times New Roman" w:eastAsia="Calibri" w:hAnsi="Times New Roman" w:cs="Times New Roman"/>
                <w:sz w:val="24"/>
              </w:rPr>
              <w:t xml:space="preserve">2. Рекомендации п. 1 не распространяются на официальные документы, выданные участнику Запроса котировок третьими лицами и </w:t>
            </w:r>
            <w:r w:rsidRPr="00404D88">
              <w:rPr>
                <w:rFonts w:ascii="Times New Roman" w:eastAsia="Calibri" w:hAnsi="Times New Roman" w:cs="Times New Roman"/>
                <w:sz w:val="24"/>
              </w:rPr>
              <w:lastRenderedPageBreak/>
              <w:t>содержащими печать (лицензии, доверенности, нотариально заверенные копии и др.).</w:t>
            </w:r>
            <w:bookmarkEnd w:id="36"/>
            <w:bookmarkEnd w:id="37"/>
          </w:p>
          <w:p w:rsidR="00A332A5" w:rsidRPr="00404D88" w:rsidRDefault="00A332A5" w:rsidP="00404D88">
            <w:pPr>
              <w:rPr>
                <w:rFonts w:ascii="Times New Roman" w:eastAsia="Calibri" w:hAnsi="Times New Roman" w:cs="Times New Roman"/>
                <w:sz w:val="24"/>
              </w:rPr>
            </w:pPr>
            <w:bookmarkStart w:id="38" w:name="_Toc527373971"/>
            <w:bookmarkStart w:id="39" w:name="_Toc527375139"/>
            <w:r w:rsidRPr="00404D88">
              <w:rPr>
                <w:rFonts w:ascii="Times New Roman" w:eastAsia="Calibri" w:hAnsi="Times New Roman" w:cs="Times New Roman"/>
                <w:sz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404D88">
              <w:rPr>
                <w:rFonts w:ascii="Times New Roman" w:eastAsia="Calibri" w:hAnsi="Times New Roman" w:cs="Times New Roman"/>
                <w:sz w:val="24"/>
              </w:rPr>
              <w:t xml:space="preserve"> </w:t>
            </w:r>
            <w:r w:rsidRPr="00404D88">
              <w:rPr>
                <w:rFonts w:ascii="Times New Roman" w:eastAsia="Calibri" w:hAnsi="Times New Roman" w:cs="Times New Roman"/>
                <w:sz w:val="24"/>
              </w:rPr>
              <w:t>котировок, не допускаются, за исключением тех случаев, когда эти исправления (дописки)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bookmarkEnd w:id="38"/>
            <w:bookmarkEnd w:id="39"/>
          </w:p>
          <w:p w:rsidR="00A332A5" w:rsidRPr="00404D88" w:rsidRDefault="00A332A5" w:rsidP="00404D88">
            <w:pPr>
              <w:rPr>
                <w:rFonts w:ascii="Times New Roman" w:eastAsia="Calibri" w:hAnsi="Times New Roman" w:cs="Times New Roman"/>
                <w:b/>
                <w:sz w:val="24"/>
              </w:rPr>
            </w:pPr>
            <w:bookmarkStart w:id="40" w:name="_Toc527373972"/>
            <w:bookmarkStart w:id="41" w:name="_Toc527375140"/>
            <w:r w:rsidRPr="00404D88">
              <w:rPr>
                <w:rFonts w:ascii="Times New Roman" w:eastAsia="Calibri" w:hAnsi="Times New Roman" w:cs="Times New Roman"/>
                <w:sz w:val="24"/>
              </w:rPr>
              <w:t>4</w:t>
            </w:r>
            <w:r w:rsidR="00AF4A4C" w:rsidRPr="00404D88">
              <w:rPr>
                <w:rFonts w:ascii="Times New Roman" w:eastAsia="Calibri" w:hAnsi="Times New Roman" w:cs="Times New Roman"/>
                <w:sz w:val="24"/>
              </w:rPr>
              <w:t>.</w:t>
            </w:r>
            <w:r w:rsidRPr="00404D88">
              <w:rPr>
                <w:rFonts w:ascii="Times New Roman" w:eastAsia="Calibri" w:hAnsi="Times New Roman" w:cs="Times New Roman"/>
                <w:sz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bookmarkEnd w:id="40"/>
            <w:bookmarkEnd w:id="41"/>
          </w:p>
          <w:p w:rsidR="00A332A5" w:rsidRPr="003D2CBB" w:rsidRDefault="00AF4A4C" w:rsidP="002B540E">
            <w:pPr>
              <w:keepLines/>
              <w:widowControl/>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2B540E">
            <w:pPr>
              <w:keepLines/>
              <w:widowControl/>
              <w:tabs>
                <w:tab w:val="num" w:pos="720"/>
                <w:tab w:val="num" w:pos="1418"/>
              </w:tabs>
              <w:ind w:left="370" w:hanging="370"/>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3D2CBB">
              <w:rPr>
                <w:rFonts w:ascii="Times New Roman" w:eastAsia="Calibri" w:hAnsi="Times New Roman" w:cs="Times New Roman"/>
                <w:sz w:val="24"/>
                <w:szCs w:val="24"/>
              </w:rPr>
              <w:t xml:space="preserve"> изображения), </w:t>
            </w:r>
            <w:proofErr w:type="gramStart"/>
            <w:r w:rsidRPr="003D2CBB">
              <w:rPr>
                <w:rFonts w:ascii="Times New Roman" w:eastAsia="Calibri" w:hAnsi="Times New Roman" w:cs="Times New Roman"/>
                <w:sz w:val="24"/>
                <w:szCs w:val="24"/>
              </w:rPr>
              <w:t>определяющим</w:t>
            </w:r>
            <w:proofErr w:type="gramEnd"/>
            <w:r w:rsidRPr="003D2CBB">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E25F90" w:rsidRDefault="00DE6EFC" w:rsidP="002B540E">
            <w:pPr>
              <w:keepLines/>
              <w:widowControl/>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E25F90" w:rsidRPr="00E25F90">
              <w:rPr>
                <w:rFonts w:ascii="Times New Roman" w:eastAsia="Calibri" w:hAnsi="Times New Roman" w:cs="Times New Roman"/>
                <w:b/>
                <w:sz w:val="24"/>
                <w:szCs w:val="24"/>
                <w:highlight w:val="cyan"/>
                <w:u w:val="single"/>
              </w:rPr>
              <w:t>7</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Lines/>
              <w:widowControl/>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Lines/>
              <w:widowControl/>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Lines/>
              <w:widowControl/>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Lines/>
              <w:widowControl/>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3D2CBB">
              <w:rPr>
                <w:rFonts w:ascii="Times New Roman" w:eastAsia="Calibri" w:hAnsi="Times New Roman" w:cs="Times New Roman"/>
                <w:sz w:val="24"/>
                <w:szCs w:val="24"/>
              </w:rPr>
              <w:t>открытия файла/файлов Заявки Участника</w:t>
            </w:r>
            <w:proofErr w:type="gramEnd"/>
            <w:r w:rsidR="00A332A5" w:rsidRPr="003D2CBB">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404D88" w:rsidRDefault="00A332A5" w:rsidP="00404D88">
            <w:pPr>
              <w:jc w:val="both"/>
              <w:rPr>
                <w:rFonts w:ascii="Times New Roman" w:hAnsi="Times New Roman" w:cs="Times New Roman"/>
                <w:b/>
                <w:i/>
                <w:u w:val="single"/>
              </w:rPr>
            </w:pPr>
            <w:bookmarkStart w:id="42" w:name="_Toc527373973"/>
            <w:bookmarkStart w:id="43" w:name="_Toc527375141"/>
            <w:r w:rsidRPr="00404D88">
              <w:rPr>
                <w:rFonts w:ascii="Times New Roman" w:eastAsia="Calibri" w:hAnsi="Times New Roman" w:cs="Times New Roman"/>
                <w:b/>
                <w:sz w:val="24"/>
                <w:u w:val="single"/>
              </w:rPr>
              <w:t xml:space="preserve">В случае если по каким-либо причинам Участник закупки не может </w:t>
            </w:r>
            <w:proofErr w:type="gramStart"/>
            <w:r w:rsidRPr="00404D88">
              <w:rPr>
                <w:rFonts w:ascii="Times New Roman" w:eastAsia="Calibri" w:hAnsi="Times New Roman" w:cs="Times New Roman"/>
                <w:b/>
                <w:sz w:val="24"/>
                <w:u w:val="single"/>
              </w:rPr>
              <w:t>предоставить требуемый документ</w:t>
            </w:r>
            <w:proofErr w:type="gramEnd"/>
            <w:r w:rsidRPr="00404D88">
              <w:rPr>
                <w:rFonts w:ascii="Times New Roman" w:eastAsia="Calibri" w:hAnsi="Times New Roman" w:cs="Times New Roman"/>
                <w:b/>
                <w:sz w:val="24"/>
                <w:u w:val="single"/>
              </w:rPr>
              <w:t xml:space="preserve">, он должен приложить составленную в произвольной форме справку, объясняющую причину отсутствия требуемого документа. </w:t>
            </w:r>
            <w:r w:rsidRPr="00404D88">
              <w:rPr>
                <w:rFonts w:ascii="Times New Roman" w:eastAsia="Calibri" w:hAnsi="Times New Roman" w:cs="Times New Roman"/>
                <w:b/>
                <w:i/>
                <w:sz w:val="24"/>
                <w:u w:val="single"/>
              </w:rPr>
              <w:t xml:space="preserve">Предоставление указанной справки не является подтверждением требований, установленных в </w:t>
            </w:r>
            <w:r w:rsidR="009A0F29" w:rsidRPr="00404D88">
              <w:rPr>
                <w:rFonts w:ascii="Times New Roman" w:eastAsia="Calibri" w:hAnsi="Times New Roman" w:cs="Times New Roman"/>
                <w:b/>
                <w:i/>
                <w:sz w:val="24"/>
                <w:u w:val="single"/>
              </w:rPr>
              <w:t xml:space="preserve">Извещении </w:t>
            </w:r>
            <w:r w:rsidRPr="00404D88">
              <w:rPr>
                <w:rFonts w:ascii="Times New Roman" w:eastAsia="Calibri" w:hAnsi="Times New Roman" w:cs="Times New Roman"/>
                <w:b/>
                <w:i/>
                <w:sz w:val="24"/>
                <w:u w:val="single"/>
              </w:rPr>
              <w:t>о закупке</w:t>
            </w:r>
            <w:r w:rsidRPr="00404D88">
              <w:rPr>
                <w:rFonts w:ascii="Times New Roman" w:eastAsia="Calibri" w:hAnsi="Times New Roman" w:cs="Times New Roman"/>
                <w:b/>
                <w:sz w:val="24"/>
                <w:u w:val="single"/>
              </w:rPr>
              <w:t>.</w:t>
            </w:r>
            <w:bookmarkEnd w:id="42"/>
            <w:bookmarkEnd w:id="43"/>
          </w:p>
        </w:tc>
      </w:tr>
      <w:tr w:rsidR="005A28F4" w:rsidRPr="00524217" w:rsidTr="00842CCA">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Предложение участника запроса </w:t>
            </w:r>
            <w:r w:rsidRPr="00700882">
              <w:rPr>
                <w:rFonts w:ascii="Times New Roman" w:hAnsi="Times New Roman" w:cs="Times New Roman"/>
                <w:sz w:val="24"/>
                <w:szCs w:val="24"/>
              </w:rPr>
              <w:t xml:space="preserve">котировок </w:t>
            </w:r>
            <w:r w:rsidR="00424069" w:rsidRPr="00700882">
              <w:rPr>
                <w:rFonts w:ascii="Times New Roman" w:hAnsi="Times New Roman" w:cs="Times New Roman"/>
                <w:sz w:val="24"/>
                <w:szCs w:val="24"/>
              </w:rPr>
              <w:t>в электронной форме о технических, функциональных характеристиках поставки товара, оказания услуг, выполнения работ -</w:t>
            </w:r>
            <w:r w:rsidR="00424069" w:rsidRPr="00700882">
              <w:rPr>
                <w:sz w:val="24"/>
                <w:szCs w:val="24"/>
              </w:rPr>
              <w:t xml:space="preserve">  </w:t>
            </w:r>
            <w:r w:rsidR="00424069" w:rsidRPr="00700882">
              <w:rPr>
                <w:rFonts w:ascii="Times New Roman" w:hAnsi="Times New Roman" w:cs="Times New Roman"/>
                <w:b/>
                <w:sz w:val="24"/>
                <w:szCs w:val="24"/>
              </w:rPr>
              <w:t xml:space="preserve">Письмо о подаче Заявки на участие в Запросе </w:t>
            </w:r>
            <w:r w:rsidRPr="00700882">
              <w:rPr>
                <w:rFonts w:ascii="Times New Roman" w:hAnsi="Times New Roman" w:cs="Times New Roman"/>
                <w:b/>
                <w:sz w:val="24"/>
                <w:szCs w:val="24"/>
              </w:rPr>
              <w:t>котировок</w:t>
            </w:r>
            <w:r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с приложениями по форме и в </w:t>
            </w:r>
            <w:r w:rsidR="00424069" w:rsidRPr="00700882">
              <w:rPr>
                <w:rFonts w:ascii="Times New Roman" w:hAnsi="Times New Roman" w:cs="Times New Roman"/>
                <w:sz w:val="24"/>
                <w:szCs w:val="24"/>
              </w:rPr>
              <w:lastRenderedPageBreak/>
              <w:t>соответствии с Частью II «ОБРАЗЦЫ ФОРМ И ДОКУМЕНТОВ ДЛЯ ЗАПОЛНЕНИЯ УЧАСТНИКАМИ ЗАКУПКИ» настоящего</w:t>
            </w:r>
            <w:r w:rsidR="00FA7DC9"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700882">
              <w:rPr>
                <w:rFonts w:ascii="Times New Roman" w:hAnsi="Times New Roman" w:cs="Times New Roman"/>
                <w:sz w:val="24"/>
                <w:szCs w:val="24"/>
              </w:rPr>
              <w:t>го</w:t>
            </w:r>
            <w:r w:rsidR="00424069" w:rsidRPr="00700882">
              <w:rPr>
                <w:rFonts w:ascii="Times New Roman" w:hAnsi="Times New Roman" w:cs="Times New Roman"/>
                <w:sz w:val="24"/>
                <w:szCs w:val="24"/>
              </w:rPr>
              <w:t xml:space="preserve"> </w:t>
            </w:r>
            <w:r w:rsidR="004A773E" w:rsidRPr="00700882">
              <w:rPr>
                <w:rFonts w:ascii="Times New Roman" w:hAnsi="Times New Roman" w:cs="Times New Roman"/>
                <w:sz w:val="24"/>
                <w:szCs w:val="24"/>
              </w:rPr>
              <w:t xml:space="preserve">извещения </w:t>
            </w:r>
            <w:r w:rsidR="00424069" w:rsidRPr="00700882">
              <w:rPr>
                <w:rFonts w:ascii="Times New Roman" w:hAnsi="Times New Roman" w:cs="Times New Roman"/>
                <w:sz w:val="24"/>
                <w:szCs w:val="24"/>
              </w:rPr>
              <w:t>о закупке (Формы 1-</w:t>
            </w:r>
            <w:r w:rsidR="00700882" w:rsidRPr="00700882">
              <w:rPr>
                <w:rFonts w:ascii="Times New Roman" w:hAnsi="Times New Roman" w:cs="Times New Roman"/>
                <w:sz w:val="24"/>
                <w:szCs w:val="24"/>
              </w:rPr>
              <w:t>6</w:t>
            </w:r>
            <w:r w:rsidR="00424069" w:rsidRPr="00700882">
              <w:rPr>
                <w:rFonts w:ascii="Times New Roman" w:hAnsi="Times New Roman" w:cs="Times New Roman"/>
                <w:sz w:val="24"/>
                <w:szCs w:val="24"/>
              </w:rPr>
              <w:t xml:space="preserve">). </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согласие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b"/>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F865DE"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 xml:space="preserve">документов, подтверждающие полномочия лица, подписавшего Заявку, а также его право на заключение </w:t>
            </w:r>
            <w:r w:rsidRPr="003D2CBB">
              <w:rPr>
                <w:rFonts w:ascii="Times New Roman" w:hAnsi="Times New Roman" w:cs="Times New Roman"/>
                <w:sz w:val="24"/>
                <w:szCs w:val="24"/>
              </w:rPr>
              <w:lastRenderedPageBreak/>
              <w:t>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C04F76" w:rsidRDefault="00C04F76" w:rsidP="00C04F76">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ab/>
            </w:r>
            <w:proofErr w:type="gramStart"/>
            <w:r w:rsidRPr="00EF585E">
              <w:rPr>
                <w:rFonts w:ascii="Times New Roman" w:hAnsi="Times New Roman" w:cs="Times New Roman"/>
                <w:b/>
                <w:sz w:val="24"/>
                <w:szCs w:val="24"/>
              </w:rPr>
              <w:t xml:space="preserve">- </w:t>
            </w:r>
            <w:r w:rsidRPr="003D2CBB">
              <w:rPr>
                <w:rFonts w:ascii="Times New Roman" w:hAnsi="Times New Roman" w:cs="Times New Roman"/>
                <w:sz w:val="24"/>
                <w:szCs w:val="24"/>
              </w:rPr>
              <w:t xml:space="preserve">декларация о принадлежности к субъектам малого и среднего предпринимательства (для вновь созданных юридических лиц и индивидуальных предпринимателей) по </w:t>
            </w:r>
            <w:r w:rsidRPr="00874BE8">
              <w:rPr>
                <w:rFonts w:ascii="Times New Roman" w:hAnsi="Times New Roman" w:cs="Times New Roman"/>
                <w:sz w:val="24"/>
                <w:szCs w:val="24"/>
              </w:rPr>
              <w:t>форме №</w:t>
            </w:r>
            <w:r>
              <w:rPr>
                <w:rFonts w:ascii="Times New Roman" w:hAnsi="Times New Roman" w:cs="Times New Roman"/>
                <w:sz w:val="24"/>
                <w:szCs w:val="24"/>
              </w:rPr>
              <w:t>5</w:t>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 или актуальные сведения из реестра малого и среднего предпринимательства (для лиц, которые не являются вновь созданными и вновь зарегистрированными).</w:t>
            </w:r>
            <w:proofErr w:type="gramEnd"/>
          </w:p>
          <w:p w:rsidR="00001E02" w:rsidRPr="00B37F4D" w:rsidRDefault="00001E02" w:rsidP="00001E02">
            <w:pPr>
              <w:spacing w:after="20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001E02">
              <w:rPr>
                <w:rFonts w:ascii="Times New Roman" w:hAnsi="Times New Roman" w:cs="Times New Roman"/>
                <w:b/>
                <w:sz w:val="24"/>
                <w:szCs w:val="24"/>
              </w:rPr>
              <w:t>отсканированный оригинал</w:t>
            </w:r>
            <w:r>
              <w:rPr>
                <w:rFonts w:ascii="Times New Roman" w:hAnsi="Times New Roman" w:cs="Times New Roman"/>
                <w:sz w:val="24"/>
                <w:szCs w:val="24"/>
              </w:rPr>
              <w:t xml:space="preserve"> </w:t>
            </w:r>
            <w:r w:rsidRPr="00B37F4D">
              <w:rPr>
                <w:rFonts w:ascii="Times New Roman" w:hAnsi="Times New Roman" w:cs="Times New Roman"/>
                <w:sz w:val="24"/>
                <w:szCs w:val="24"/>
              </w:rPr>
              <w:t>выписк</w:t>
            </w:r>
            <w:r>
              <w:rPr>
                <w:rFonts w:ascii="Times New Roman" w:hAnsi="Times New Roman" w:cs="Times New Roman"/>
                <w:sz w:val="24"/>
                <w:szCs w:val="24"/>
              </w:rPr>
              <w:t>и</w:t>
            </w:r>
            <w:r w:rsidRPr="00B37F4D">
              <w:rPr>
                <w:rFonts w:ascii="Times New Roman" w:hAnsi="Times New Roman" w:cs="Times New Roman"/>
                <w:sz w:val="24"/>
                <w:szCs w:val="24"/>
              </w:rPr>
              <w:t xml:space="preserve"> из реестра членов саморегулируемой организации, основанной на членстве лиц, осуществляющих строительство по форме утверждённой Приказом </w:t>
            </w:r>
            <w:proofErr w:type="spellStart"/>
            <w:r w:rsidRPr="00B37F4D">
              <w:rPr>
                <w:rFonts w:ascii="Times New Roman" w:hAnsi="Times New Roman" w:cs="Times New Roman"/>
                <w:sz w:val="24"/>
                <w:szCs w:val="24"/>
              </w:rPr>
              <w:t>Ростехнадзора</w:t>
            </w:r>
            <w:proofErr w:type="spellEnd"/>
            <w:r w:rsidRPr="00B37F4D">
              <w:rPr>
                <w:rFonts w:ascii="Times New Roman" w:hAnsi="Times New Roman" w:cs="Times New Roman"/>
                <w:sz w:val="24"/>
                <w:szCs w:val="24"/>
              </w:rPr>
              <w:t xml:space="preserve"> от 16.02.2017 N 58 «Об утверждении формы выписки из реестра членов саморегулируемой организации», при этом выписка должна быть выдана не ранее чем за один месяц до даты окончания срока подачи заявок, указанного в извещении и  документации</w:t>
            </w:r>
            <w:r>
              <w:rPr>
                <w:rStyle w:val="afb"/>
                <w:rFonts w:ascii="Times New Roman" w:hAnsi="Times New Roman"/>
                <w:sz w:val="24"/>
                <w:szCs w:val="24"/>
              </w:rPr>
              <w:footnoteReference w:id="2"/>
            </w:r>
            <w:proofErr w:type="gramEnd"/>
          </w:p>
          <w:p w:rsidR="00C04F76" w:rsidRPr="00C04F76" w:rsidRDefault="00C04F7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b"/>
                <w:rFonts w:ascii="Times New Roman" w:hAnsi="Times New Roman"/>
                <w:b/>
                <w:sz w:val="24"/>
                <w:szCs w:val="24"/>
                <w:u w:val="single"/>
              </w:rPr>
              <w:footnoteReference w:id="3"/>
            </w:r>
            <w:r w:rsidRPr="003D2CBB">
              <w:rPr>
                <w:rFonts w:ascii="Times New Roman" w:hAnsi="Times New Roman" w:cs="Times New Roman"/>
                <w:b/>
                <w:sz w:val="24"/>
                <w:szCs w:val="24"/>
                <w:u w:val="single"/>
              </w:rPr>
              <w:t>:</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842CCA">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widowControl/>
        <w:contextualSpacing/>
        <w:jc w:val="both"/>
        <w:rPr>
          <w:rFonts w:ascii="Times New Roman" w:hAnsi="Times New Roman" w:cs="Times New Roman"/>
          <w:sz w:val="22"/>
          <w:szCs w:val="22"/>
        </w:rPr>
      </w:pPr>
    </w:p>
    <w:p w:rsidR="003D2CBB" w:rsidRDefault="003D2CBB" w:rsidP="002B540E">
      <w:pPr>
        <w:keepLines/>
        <w:widowControl/>
        <w:contextualSpacing/>
        <w:jc w:val="both"/>
        <w:rPr>
          <w:rFonts w:ascii="Times New Roman" w:eastAsia="Calibri" w:hAnsi="Times New Roman" w:cs="Times New Roman"/>
          <w:sz w:val="24"/>
          <w:szCs w:val="24"/>
        </w:rPr>
      </w:pPr>
    </w:p>
    <w:p w:rsidR="00394393" w:rsidRPr="003D2CBB" w:rsidRDefault="00394393" w:rsidP="002B540E">
      <w:pPr>
        <w:pStyle w:val="af2"/>
        <w:widowControl/>
        <w:spacing w:before="0"/>
        <w:contextualSpacing/>
      </w:pPr>
      <w:bookmarkStart w:id="44" w:name="_Toc528760222"/>
      <w:r w:rsidRPr="003D2CBB">
        <w:rPr>
          <w:b/>
        </w:rPr>
        <w:lastRenderedPageBreak/>
        <w:t>Статья 1.</w:t>
      </w:r>
      <w:r w:rsidR="00794B82">
        <w:rPr>
          <w:b/>
        </w:rPr>
        <w:t>4</w:t>
      </w:r>
      <w:r w:rsidRPr="003D2CBB">
        <w:rPr>
          <w:b/>
        </w:rPr>
        <w:t>. Условия заключения и исполнения договора</w:t>
      </w:r>
      <w:bookmarkEnd w:id="44"/>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B77AB1" w:rsidRPr="00524217" w:rsidTr="00842CCA">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794B82">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54CE1" w:rsidRPr="001D2BB5">
              <w:rPr>
                <w:rFonts w:ascii="Times New Roman" w:eastAsia="Calibri" w:hAnsi="Times New Roman" w:cs="Times New Roman"/>
                <w:sz w:val="24"/>
                <w:szCs w:val="24"/>
              </w:rPr>
              <w:t>Приложение № 2 к извещению о запросе котировок в электронной форме «П</w:t>
            </w:r>
            <w:r w:rsidRPr="001D2BB5">
              <w:rPr>
                <w:rFonts w:ascii="Times New Roman" w:eastAsia="Calibri" w:hAnsi="Times New Roman" w:cs="Times New Roman"/>
                <w:sz w:val="24"/>
                <w:szCs w:val="24"/>
              </w:rPr>
              <w:t>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6"/>
              <w:keepLines/>
              <w:widowControl/>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842CCA">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в одностороннем порядке может отказаться от исполнения обязательств по договору по основаниям, предусмотренным </w:t>
            </w:r>
            <w:r w:rsidRPr="001D2BB5">
              <w:rPr>
                <w:rFonts w:ascii="Times New Roman" w:eastAsia="Calibri" w:hAnsi="Times New Roman" w:cs="Times New Roman"/>
                <w:sz w:val="24"/>
                <w:szCs w:val="24"/>
              </w:rPr>
              <w:lastRenderedPageBreak/>
              <w:t>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Lines/>
              <w:widowControl/>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A27A6A" w:rsidP="00794B82">
            <w:pPr>
              <w:keepLines/>
              <w:widowControl/>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lastRenderedPageBreak/>
              <w:t>1.</w:t>
            </w:r>
            <w:r w:rsidR="00794B82">
              <w:rPr>
                <w:rFonts w:ascii="Times New Roman" w:hAnsi="Times New Roman" w:cs="Times New Roman"/>
                <w:color w:val="000000"/>
                <w:sz w:val="22"/>
                <w:szCs w:val="22"/>
              </w:rPr>
              <w:t>4</w:t>
            </w:r>
            <w:r w:rsidRPr="00524217">
              <w:rPr>
                <w:rFonts w:ascii="Times New Roman" w:hAnsi="Times New Roman" w:cs="Times New Roman"/>
                <w:color w:val="000000"/>
                <w:sz w:val="22"/>
                <w:szCs w:val="22"/>
              </w:rPr>
              <w:t>.3.</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F76852">
            <w:pPr>
              <w:keepLines/>
              <w:widowControl/>
              <w:contextualSpacing/>
              <w:jc w:val="both"/>
              <w:rPr>
                <w:rFonts w:ascii="Times New Roman" w:hAnsi="Times New Roman" w:cs="Times New Roman"/>
                <w:sz w:val="24"/>
                <w:szCs w:val="24"/>
              </w:rPr>
            </w:pPr>
            <w:r w:rsidRPr="00A27A6A">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D50688">
              <w:rPr>
                <w:rFonts w:ascii="Times New Roman" w:hAnsi="Times New Roman" w:cs="Times New Roman"/>
                <w:sz w:val="24"/>
                <w:szCs w:val="24"/>
              </w:rPr>
              <w:t xml:space="preserve">  </w:t>
            </w:r>
            <w:r w:rsidR="0040774E" w:rsidRPr="00C775B7">
              <w:rPr>
                <w:rFonts w:ascii="Times New Roman" w:hAnsi="Times New Roman" w:cs="Times New Roman"/>
                <w:sz w:val="24"/>
                <w:szCs w:val="24"/>
                <w:highlight w:val="lightGray"/>
              </w:rPr>
              <w:t>140 476,58 рублей (сто сорок тысяч четыреста семьдесят шесть рублей 58 копеек).</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794B82" w:rsidP="002B540E">
            <w:pPr>
              <w:keepLines/>
              <w:widowControl/>
              <w:contextualSpacing/>
              <w:jc w:val="both"/>
              <w:rPr>
                <w:rFonts w:ascii="Times New Roman" w:hAnsi="Times New Roman" w:cs="Times New Roman"/>
                <w:color w:val="000000"/>
                <w:sz w:val="22"/>
                <w:szCs w:val="22"/>
              </w:rPr>
            </w:pPr>
            <w:r>
              <w:rPr>
                <w:rFonts w:ascii="Times New Roman" w:hAnsi="Times New Roman" w:cs="Times New Roman"/>
                <w:color w:val="000000"/>
                <w:sz w:val="22"/>
                <w:szCs w:val="22"/>
              </w:rPr>
              <w:t>1.4</w:t>
            </w:r>
            <w:r w:rsidR="00A27A6A" w:rsidRPr="00524217">
              <w:rPr>
                <w:rFonts w:ascii="Times New Roman" w:hAnsi="Times New Roman" w:cs="Times New Roman"/>
                <w:color w:val="000000"/>
                <w:sz w:val="22"/>
                <w:szCs w:val="22"/>
              </w:rPr>
              <w:t>.4.</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0E75DD">
            <w:pPr>
              <w:keepLines/>
              <w:widowControl/>
              <w:autoSpaceDE/>
              <w:autoSpaceDN/>
              <w:adjustRightInd/>
              <w:contextualSpacing/>
              <w:rPr>
                <w:rFonts w:ascii="Times New Roman" w:eastAsia="Calibri" w:hAnsi="Times New Roman" w:cs="Times New Roman"/>
                <w:sz w:val="24"/>
                <w:szCs w:val="24"/>
              </w:rPr>
            </w:pPr>
            <w:r w:rsidRPr="00A27A6A">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bl>
    <w:p w:rsidR="00E95A77" w:rsidRPr="00524217" w:rsidRDefault="00E95A77" w:rsidP="002B540E">
      <w:pPr>
        <w:keepLines/>
        <w:widowControl/>
        <w:autoSpaceDE/>
        <w:autoSpaceDN/>
        <w:adjustRightInd/>
        <w:contextualSpacing/>
        <w:rPr>
          <w:rFonts w:ascii="Times New Roman" w:eastAsiaTheme="majorEastAsia" w:hAnsi="Times New Roman" w:cs="Times New Roman"/>
          <w:b/>
          <w:bCs/>
          <w:sz w:val="22"/>
          <w:szCs w:val="22"/>
        </w:rPr>
      </w:pPr>
      <w:bookmarkStart w:id="45" w:name="_Toc378857040"/>
    </w:p>
    <w:p w:rsidR="00E95A77" w:rsidRPr="00524217" w:rsidRDefault="00513E81" w:rsidP="004772E4">
      <w:pPr>
        <w:rPr>
          <w:lang w:eastAsia="ar-SA"/>
        </w:rPr>
      </w:pPr>
      <w:r w:rsidRPr="00524217">
        <w:rPr>
          <w:lang w:eastAsia="ar-SA"/>
        </w:rPr>
        <w:t xml:space="preserve"> </w:t>
      </w:r>
    </w:p>
    <w:p w:rsidR="00A956BF" w:rsidRPr="00524217" w:rsidRDefault="00B858FC" w:rsidP="002B540E">
      <w:pPr>
        <w:keepLines/>
        <w:widowControl/>
        <w:autoSpaceDE/>
        <w:autoSpaceDN/>
        <w:adjustRightInd/>
        <w:contextualSpacing/>
        <w:rPr>
          <w:rFonts w:ascii="Times New Roman" w:hAnsi="Times New Roman" w:cs="Times New Roman"/>
          <w:sz w:val="22"/>
          <w:szCs w:val="22"/>
          <w:lang w:eastAsia="ar-SA"/>
        </w:rPr>
      </w:pPr>
      <w:r w:rsidRPr="00524217">
        <w:rPr>
          <w:rFonts w:ascii="Times New Roman" w:hAnsi="Times New Roman" w:cs="Times New Roman"/>
          <w:sz w:val="22"/>
          <w:szCs w:val="22"/>
          <w:lang w:eastAsia="ar-SA"/>
        </w:rPr>
        <w:br w:type="page"/>
      </w:r>
    </w:p>
    <w:p w:rsidR="00D020A2" w:rsidRPr="00524217" w:rsidRDefault="00D020A2" w:rsidP="002B540E">
      <w:pPr>
        <w:pStyle w:val="af0"/>
        <w:widowControl/>
        <w:spacing w:before="0" w:line="240" w:lineRule="auto"/>
        <w:contextualSpacing/>
        <w:rPr>
          <w:b/>
          <w:sz w:val="22"/>
          <w:szCs w:val="22"/>
        </w:rPr>
      </w:pPr>
      <w:bookmarkStart w:id="46" w:name="_Toc414976196"/>
      <w:bookmarkStart w:id="47" w:name="_Toc519070089"/>
      <w:bookmarkStart w:id="48" w:name="_Toc528760223"/>
      <w:bookmarkStart w:id="49" w:name="_Toc482878232"/>
      <w:bookmarkStart w:id="50" w:name="_Toc378857042"/>
      <w:bookmarkStart w:id="51" w:name="_Toc414976199"/>
      <w:r w:rsidRPr="00524217">
        <w:rPr>
          <w:b/>
          <w:sz w:val="22"/>
          <w:szCs w:val="22"/>
        </w:rPr>
        <w:lastRenderedPageBreak/>
        <w:t xml:space="preserve">Часть II. </w:t>
      </w:r>
      <w:bookmarkEnd w:id="46"/>
      <w:bookmarkEnd w:id="47"/>
      <w:r w:rsidR="003D2CBB">
        <w:rPr>
          <w:b/>
          <w:sz w:val="22"/>
          <w:szCs w:val="22"/>
        </w:rPr>
        <w:t>«</w:t>
      </w:r>
      <w:r w:rsidR="003D2CBB" w:rsidRPr="003D2CBB">
        <w:t>ОБРАЗЦЫ ФОРМ И ДОКУМЕНТОВ ДЛЯ ЗАПОЛНЕНИЯ УЧАСТНИКАМИ ЗАКУПКИ»</w:t>
      </w:r>
      <w:bookmarkEnd w:id="48"/>
    </w:p>
    <w:p w:rsidR="00473443" w:rsidRPr="00524217" w:rsidRDefault="00473443" w:rsidP="00BC137F">
      <w:bookmarkStart w:id="52" w:name="_Toc414976197"/>
      <w:bookmarkStart w:id="53" w:name="_Toc519070090"/>
    </w:p>
    <w:bookmarkEnd w:id="52"/>
    <w:bookmarkEnd w:id="53"/>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widowControl/>
        <w:autoSpaceDE/>
        <w:autoSpaceDN/>
        <w:adjustRightInd/>
        <w:ind w:left="709"/>
        <w:contextualSpacing/>
        <w:rPr>
          <w:rFonts w:ascii="Times New Roman" w:hAnsi="Times New Roman" w:cs="Times New Roman"/>
          <w:b/>
          <w:sz w:val="28"/>
          <w:szCs w:val="28"/>
          <w:lang w:eastAsia="en-US"/>
        </w:rPr>
      </w:pPr>
      <w:bookmarkStart w:id="54"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54"/>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«___» ________ 2018 года </w:t>
            </w:r>
          </w:p>
          <w:p w:rsidR="007128C2" w:rsidRP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2"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w:t>
      </w:r>
      <w:proofErr w:type="spellStart"/>
      <w:r w:rsidR="006921D1">
        <w:rPr>
          <w:rFonts w:ascii="Times New Roman" w:hAnsi="Times New Roman" w:cs="Times New Roman"/>
          <w:color w:val="00B0F0"/>
          <w:sz w:val="24"/>
          <w:szCs w:val="24"/>
          <w:lang w:val="en-US"/>
        </w:rPr>
        <w:t>rts</w:t>
      </w:r>
      <w:proofErr w:type="spellEnd"/>
      <w:r w:rsidR="006921D1" w:rsidRPr="006921D1">
        <w:rPr>
          <w:rFonts w:ascii="Times New Roman" w:hAnsi="Times New Roman" w:cs="Times New Roman"/>
          <w:color w:val="00B0F0"/>
          <w:sz w:val="24"/>
          <w:szCs w:val="24"/>
        </w:rPr>
        <w:t>-</w:t>
      </w:r>
      <w:r w:rsidR="006921D1">
        <w:rPr>
          <w:rFonts w:ascii="Times New Roman" w:hAnsi="Times New Roman" w:cs="Times New Roman"/>
          <w:color w:val="00B0F0"/>
          <w:sz w:val="24"/>
          <w:szCs w:val="24"/>
          <w:lang w:val="en-US"/>
        </w:rPr>
        <w:t>tender</w:t>
      </w:r>
      <w:r w:rsidR="00880BD3" w:rsidRPr="00880BD3">
        <w:rPr>
          <w:rFonts w:ascii="Times New Roman" w:hAnsi="Times New Roman" w:cs="Times New Roman"/>
          <w:color w:val="00B0F0"/>
          <w:sz w:val="24"/>
          <w:szCs w:val="24"/>
        </w:rPr>
        <w:t>.</w:t>
      </w:r>
      <w:proofErr w:type="spellStart"/>
      <w:r w:rsidR="00880BD3" w:rsidRPr="00880BD3">
        <w:rPr>
          <w:rFonts w:ascii="Times New Roman" w:hAnsi="Times New Roman" w:cs="Times New Roman"/>
          <w:color w:val="00B0F0"/>
          <w:sz w:val="24"/>
          <w:szCs w:val="24"/>
        </w:rPr>
        <w:t>ru</w:t>
      </w:r>
      <w:proofErr w:type="spellEnd"/>
      <w:r w:rsidR="00880BD3" w:rsidRPr="00880BD3">
        <w:rPr>
          <w:rFonts w:ascii="Times New Roman" w:hAnsi="Times New Roman" w:cs="Times New Roman"/>
          <w:color w:val="00B0F0"/>
          <w:sz w:val="24"/>
          <w:szCs w:val="24"/>
        </w:rPr>
        <w:t>/</w:t>
      </w:r>
      <w:r w:rsidRPr="007128C2">
        <w:rPr>
          <w:rFonts w:ascii="Times New Roman" w:hAnsi="Times New Roman" w:cs="Times New Roman"/>
          <w:sz w:val="24"/>
          <w:szCs w:val="24"/>
        </w:rPr>
        <w:t>, ГУП РК «</w:t>
      </w:r>
      <w:proofErr w:type="spellStart"/>
      <w:r w:rsidRPr="007128C2">
        <w:rPr>
          <w:rFonts w:ascii="Times New Roman" w:hAnsi="Times New Roman" w:cs="Times New Roman"/>
          <w:sz w:val="24"/>
          <w:szCs w:val="24"/>
        </w:rPr>
        <w:t>Крымтеплокоммунэнерго</w:t>
      </w:r>
      <w:proofErr w:type="spellEnd"/>
      <w:r w:rsidRPr="007128C2">
        <w:rPr>
          <w:rFonts w:ascii="Times New Roman" w:hAnsi="Times New Roman" w:cs="Times New Roman"/>
          <w:sz w:val="24"/>
          <w:szCs w:val="24"/>
        </w:rPr>
        <w:t>» (</w:t>
      </w:r>
      <w:proofErr w:type="spellStart"/>
      <w:r w:rsidRPr="007128C2">
        <w:rPr>
          <w:rFonts w:ascii="Times New Roman" w:hAnsi="Times New Roman" w:cs="Times New Roman"/>
          <w:color w:val="00B0F0"/>
          <w:sz w:val="24"/>
          <w:szCs w:val="24"/>
        </w:rPr>
        <w:t>www</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tce</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crimea</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rPr>
        <w:t>ru</w:t>
      </w:r>
      <w:proofErr w:type="spellEnd"/>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proofErr w:type="gramEnd"/>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widowControl/>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widowControl/>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C05660">
        <w:rPr>
          <w:rFonts w:ascii="Times New Roman" w:hAnsi="Times New Roman" w:cs="Times New Roman"/>
          <w:sz w:val="24"/>
          <w:szCs w:val="24"/>
        </w:rPr>
        <w:t xml:space="preserve">на </w:t>
      </w:r>
      <w:r w:rsidR="00C05660" w:rsidRPr="00C05660">
        <w:rPr>
          <w:rFonts w:ascii="Times New Roman" w:hAnsi="Times New Roman" w:cs="Times New Roman"/>
          <w:sz w:val="24"/>
          <w:szCs w:val="24"/>
        </w:rPr>
        <w:t>выполнение работ</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00C05660">
        <w:rPr>
          <w:rFonts w:ascii="Times New Roman" w:hAnsi="Times New Roman" w:cs="Times New Roman"/>
          <w:sz w:val="24"/>
          <w:szCs w:val="24"/>
        </w:rPr>
        <w:t>Работы</w:t>
      </w:r>
      <w:r w:rsidRPr="007128C2">
        <w:rPr>
          <w:rFonts w:ascii="Times New Roman" w:hAnsi="Times New Roman" w:cs="Times New Roman"/>
          <w:sz w:val="24"/>
          <w:szCs w:val="24"/>
        </w:rPr>
        <w:t>) на условиях и в соответствии с</w:t>
      </w:r>
      <w:r w:rsidR="003D2CBB">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Pr="007128C2">
        <w:rPr>
          <w:rFonts w:ascii="Times New Roman" w:hAnsi="Times New Roman" w:cs="Times New Roman"/>
          <w:sz w:val="24"/>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EF585E" w:rsidRPr="007128C2" w:rsidRDefault="00EF585E" w:rsidP="006921D1">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Pr>
                <w:rFonts w:ascii="Times New Roman" w:hAnsi="Times New Roman" w:cs="Times New Roman"/>
                <w:sz w:val="22"/>
                <w:szCs w:val="22"/>
              </w:rPr>
              <w:t>Техни</w:t>
            </w:r>
            <w:r w:rsidR="00C05660">
              <w:rPr>
                <w:rFonts w:ascii="Times New Roman" w:hAnsi="Times New Roman" w:cs="Times New Roman"/>
                <w:sz w:val="22"/>
                <w:szCs w:val="22"/>
              </w:rPr>
              <w:t>ческое</w:t>
            </w:r>
            <w:r>
              <w:rPr>
                <w:rFonts w:ascii="Times New Roman" w:hAnsi="Times New Roman" w:cs="Times New Roman"/>
                <w:sz w:val="22"/>
                <w:szCs w:val="22"/>
              </w:rPr>
              <w:t xml:space="preserve"> </w:t>
            </w:r>
            <w:r w:rsidRPr="007128C2">
              <w:rPr>
                <w:rFonts w:ascii="Times New Roman" w:hAnsi="Times New Roman" w:cs="Times New Roman"/>
                <w:sz w:val="22"/>
                <w:szCs w:val="22"/>
              </w:rPr>
              <w:t>предложение</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Pr>
                <w:rFonts w:ascii="Times New Roman" w:hAnsi="Times New Roman" w:cs="Times New Roman"/>
                <w:iCs/>
                <w:sz w:val="22"/>
                <w:szCs w:val="22"/>
              </w:rPr>
              <w:t>котировок</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Pr="007128C2">
              <w:rPr>
                <w:rFonts w:ascii="Times New Roman" w:hAnsi="Times New Roman" w:cs="Times New Roman"/>
                <w:sz w:val="22"/>
                <w:szCs w:val="22"/>
              </w:rPr>
              <w:t>. Анкета участника закупки</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C0EEA">
        <w:trPr>
          <w:trHeight w:val="271"/>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EF585E" w:rsidRPr="007128C2" w:rsidRDefault="00EF585E" w:rsidP="00EF585E">
            <w:pPr>
              <w:keepLines/>
              <w:autoSpaceDE/>
              <w:autoSpaceDN/>
              <w:adjustRightInd/>
              <w:contextualSpacing/>
              <w:rPr>
                <w:rFonts w:ascii="Times New Roman" w:hAnsi="Times New Roman" w:cs="Times New Roman"/>
                <w:sz w:val="22"/>
                <w:szCs w:val="22"/>
              </w:rPr>
            </w:pP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5</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5</w:t>
            </w:r>
            <w:r w:rsidRPr="007128C2">
              <w:rPr>
                <w:rFonts w:ascii="Times New Roman" w:hAnsi="Times New Roman" w:cs="Times New Roman"/>
                <w:sz w:val="22"/>
                <w:szCs w:val="22"/>
              </w:rPr>
              <w:t>. Декларация о принадлежности к субъектам малого и среднего предпринимательства</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6</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Форма 6</w:t>
            </w:r>
            <w:r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7</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7</w:t>
            </w:r>
            <w:r w:rsidRPr="007128C2">
              <w:rPr>
                <w:rFonts w:ascii="Times New Roman" w:hAnsi="Times New Roman" w:cs="Times New Roman"/>
                <w:sz w:val="22"/>
                <w:szCs w:val="22"/>
              </w:rPr>
              <w:t>. Опись документов</w:t>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8</w:t>
            </w:r>
          </w:p>
        </w:tc>
        <w:tc>
          <w:tcPr>
            <w:tcW w:w="7020" w:type="dxa"/>
            <w:shd w:val="clear" w:color="auto" w:fill="auto"/>
          </w:tcPr>
          <w:p w:rsidR="00EF585E" w:rsidRPr="00E97F2F" w:rsidRDefault="00EF585E" w:rsidP="00EF585E">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4"/>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Pr>
                <w:rStyle w:val="afb"/>
                <w:rFonts w:ascii="Times New Roman" w:hAnsi="Times New Roman"/>
                <w:iCs/>
                <w:sz w:val="22"/>
                <w:szCs w:val="22"/>
              </w:rPr>
              <w:footnoteReference w:id="5"/>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p>
        </w:tc>
      </w:tr>
    </w:tbl>
    <w:p w:rsidR="00E97F2F" w:rsidRDefault="00E97F2F"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4772E4">
      <w:pPr>
        <w:pStyle w:val="af2"/>
        <w:jc w:val="right"/>
      </w:pPr>
      <w:bookmarkStart w:id="55" w:name="_Toc527375145"/>
      <w:bookmarkStart w:id="56" w:name="_Toc528760224"/>
      <w:r w:rsidRPr="00D10EF9">
        <w:lastRenderedPageBreak/>
        <w:t xml:space="preserve">Приложение № </w:t>
      </w:r>
      <w:r>
        <w:t>1</w:t>
      </w:r>
      <w:r w:rsidRPr="00D10EF9">
        <w:t xml:space="preserve"> </w:t>
      </w:r>
      <w:proofErr w:type="gramStart"/>
      <w:r w:rsidRPr="00D10EF9">
        <w:t>к</w:t>
      </w:r>
      <w:bookmarkEnd w:id="55"/>
      <w:bookmarkEnd w:id="56"/>
      <w:proofErr w:type="gramEnd"/>
      <w:r w:rsidRPr="00D10EF9">
        <w:t xml:space="preserve"> </w:t>
      </w:r>
    </w:p>
    <w:p w:rsidR="004C486D"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w:t>
      </w:r>
    </w:p>
    <w:p w:rsidR="007C3C1F" w:rsidRPr="00D10EF9"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в Запросе </w:t>
      </w:r>
      <w:r w:rsidR="00167B26">
        <w:rPr>
          <w:rFonts w:ascii="Times New Roman" w:hAnsi="Times New Roman" w:cs="Times New Roman"/>
          <w:sz w:val="16"/>
          <w:szCs w:val="16"/>
          <w:lang w:eastAsia="en-US"/>
        </w:rPr>
        <w:t>котировок</w:t>
      </w:r>
    </w:p>
    <w:p w:rsidR="007C3C1F" w:rsidRPr="00D10EF9" w:rsidRDefault="007C3C1F" w:rsidP="004772E4">
      <w:pPr>
        <w:rPr>
          <w:rFonts w:eastAsia="Calibri"/>
        </w:rPr>
      </w:pPr>
    </w:p>
    <w:p w:rsidR="00197744" w:rsidRPr="00197744" w:rsidRDefault="007C3C1F" w:rsidP="00197744">
      <w:pPr>
        <w:pStyle w:val="18"/>
        <w:spacing w:after="120"/>
        <w:ind w:left="709"/>
        <w:jc w:val="both"/>
      </w:pPr>
      <w:r w:rsidRPr="00197744">
        <w:rPr>
          <w:rFonts w:eastAsia="Calibri"/>
          <w:i/>
          <w:lang w:val="x-none"/>
        </w:rPr>
        <w:t>Форма </w:t>
      </w:r>
      <w:r w:rsidRPr="00197744">
        <w:rPr>
          <w:rFonts w:eastAsia="Calibri"/>
          <w:i/>
        </w:rPr>
        <w:t>1</w:t>
      </w:r>
      <w:r w:rsidRPr="00197744">
        <w:rPr>
          <w:rFonts w:eastAsia="Calibri"/>
          <w:i/>
          <w:lang w:val="x-none"/>
        </w:rPr>
        <w:t>.</w:t>
      </w:r>
      <w:bookmarkStart w:id="57" w:name="_Toc421007480"/>
      <w:bookmarkStart w:id="58" w:name="_Toc436665797"/>
      <w:bookmarkStart w:id="59" w:name="_Toc444266033"/>
      <w:r w:rsidR="00197744" w:rsidRPr="00197744">
        <w:rPr>
          <w:rStyle w:val="aff1"/>
          <w:b/>
          <w:i/>
        </w:rPr>
        <w:t>Техни</w:t>
      </w:r>
      <w:r w:rsidR="00C05660">
        <w:rPr>
          <w:rStyle w:val="aff1"/>
          <w:b/>
          <w:i/>
        </w:rPr>
        <w:t>ческое</w:t>
      </w:r>
      <w:r w:rsidR="00197744" w:rsidRPr="00197744">
        <w:rPr>
          <w:rStyle w:val="aff1"/>
          <w:b/>
          <w:i/>
        </w:rPr>
        <w:t xml:space="preserve"> предложение</w:t>
      </w:r>
      <w:r w:rsidR="00197744" w:rsidRPr="00197744">
        <w:rPr>
          <w:rStyle w:val="afb"/>
          <w:b w:val="0"/>
          <w:bCs/>
          <w:i/>
        </w:rPr>
        <w:footnoteReference w:id="6"/>
      </w:r>
      <w:r w:rsidR="00197744" w:rsidRPr="00197744">
        <w:rPr>
          <w:rStyle w:val="aff1"/>
          <w:i/>
        </w:rPr>
        <w:t xml:space="preserve"> </w:t>
      </w:r>
      <w:bookmarkEnd w:id="57"/>
      <w:bookmarkEnd w:id="58"/>
      <w:bookmarkEnd w:id="59"/>
    </w:p>
    <w:p w:rsidR="00197744" w:rsidRPr="00197744" w:rsidRDefault="00197744" w:rsidP="00197744">
      <w:pPr>
        <w:ind w:right="23" w:firstLine="709"/>
        <w:jc w:val="both"/>
        <w:rPr>
          <w:rFonts w:ascii="Times New Roman" w:hAnsi="Times New Roman" w:cs="Times New Roman"/>
          <w:sz w:val="24"/>
          <w:szCs w:val="24"/>
        </w:rPr>
      </w:pPr>
    </w:p>
    <w:p w:rsidR="00197744" w:rsidRPr="00197744" w:rsidRDefault="00197744" w:rsidP="00197744">
      <w:pPr>
        <w:ind w:right="23" w:firstLine="709"/>
        <w:jc w:val="both"/>
        <w:rPr>
          <w:rFonts w:ascii="Times New Roman" w:hAnsi="Times New Roman" w:cs="Times New Roman"/>
          <w:sz w:val="24"/>
          <w:szCs w:val="24"/>
        </w:rPr>
      </w:pPr>
      <w:r w:rsidRPr="00197744">
        <w:rPr>
          <w:rFonts w:ascii="Times New Roman" w:hAnsi="Times New Roman" w:cs="Times New Roman"/>
          <w:sz w:val="24"/>
          <w:szCs w:val="24"/>
        </w:rPr>
        <w:t xml:space="preserve">Мы, </w:t>
      </w:r>
      <w:r w:rsidRPr="00197744">
        <w:rPr>
          <w:rFonts w:ascii="Times New Roman" w:hAnsi="Times New Roman" w:cs="Times New Roman"/>
          <w:b/>
          <w:sz w:val="24"/>
          <w:szCs w:val="24"/>
        </w:rPr>
        <w:t xml:space="preserve">_______________ </w:t>
      </w:r>
      <w:r w:rsidRPr="00197744">
        <w:rPr>
          <w:rFonts w:ascii="Times New Roman" w:hAnsi="Times New Roman" w:cs="Times New Roman"/>
          <w:i/>
          <w:sz w:val="24"/>
          <w:szCs w:val="24"/>
        </w:rPr>
        <w:t>(наименование организации)</w:t>
      </w:r>
      <w:r w:rsidRPr="00197744">
        <w:rPr>
          <w:rFonts w:ascii="Times New Roman" w:hAnsi="Times New Roman" w:cs="Times New Roman"/>
          <w:b/>
          <w:sz w:val="24"/>
          <w:szCs w:val="24"/>
        </w:rPr>
        <w:t xml:space="preserve"> </w:t>
      </w:r>
      <w:r w:rsidRPr="00197744">
        <w:rPr>
          <w:rFonts w:ascii="Times New Roman" w:hAnsi="Times New Roman" w:cs="Times New Roman"/>
          <w:sz w:val="24"/>
          <w:szCs w:val="24"/>
        </w:rPr>
        <w:t xml:space="preserve">нижеподписавшиеся, сообщаем о своем согласии со всеми условиями </w:t>
      </w:r>
      <w:r w:rsidR="00794B82" w:rsidRPr="00794B82">
        <w:rPr>
          <w:rFonts w:ascii="Times New Roman" w:hAnsi="Times New Roman" w:cs="Times New Roman"/>
          <w:sz w:val="24"/>
          <w:szCs w:val="24"/>
        </w:rPr>
        <w:t>Приложени</w:t>
      </w:r>
      <w:r w:rsidR="00794B82">
        <w:rPr>
          <w:rFonts w:ascii="Times New Roman" w:hAnsi="Times New Roman" w:cs="Times New Roman"/>
          <w:sz w:val="24"/>
          <w:szCs w:val="24"/>
        </w:rPr>
        <w:t>е</w:t>
      </w:r>
      <w:r w:rsidR="00794B82" w:rsidRPr="00794B82">
        <w:rPr>
          <w:rFonts w:ascii="Times New Roman" w:hAnsi="Times New Roman" w:cs="Times New Roman"/>
          <w:sz w:val="24"/>
          <w:szCs w:val="24"/>
        </w:rPr>
        <w:t xml:space="preserve"> №1 «Техническое задание»</w:t>
      </w:r>
      <w:r w:rsidRPr="00197744">
        <w:rPr>
          <w:rFonts w:ascii="Times New Roman" w:hAnsi="Times New Roman" w:cs="Times New Roman"/>
          <w:sz w:val="24"/>
          <w:szCs w:val="24"/>
        </w:rPr>
        <w:t xml:space="preserve">, </w:t>
      </w:r>
      <w:r w:rsidR="00794B82" w:rsidRPr="00794B82">
        <w:rPr>
          <w:rFonts w:ascii="Times New Roman" w:hAnsi="Times New Roman" w:cs="Times New Roman"/>
          <w:sz w:val="24"/>
          <w:szCs w:val="24"/>
        </w:rPr>
        <w:t>Приложени</w:t>
      </w:r>
      <w:r w:rsidR="00794B82">
        <w:rPr>
          <w:rFonts w:ascii="Times New Roman" w:hAnsi="Times New Roman" w:cs="Times New Roman"/>
          <w:sz w:val="24"/>
          <w:szCs w:val="24"/>
        </w:rPr>
        <w:t>е</w:t>
      </w:r>
      <w:r w:rsidR="00794B82" w:rsidRPr="00794B82">
        <w:rPr>
          <w:rFonts w:ascii="Times New Roman" w:hAnsi="Times New Roman" w:cs="Times New Roman"/>
          <w:sz w:val="24"/>
          <w:szCs w:val="24"/>
        </w:rPr>
        <w:t xml:space="preserve"> №2 «Проект договора</w:t>
      </w:r>
      <w:r w:rsidR="00794B82">
        <w:rPr>
          <w:rFonts w:ascii="Times New Roman" w:hAnsi="Times New Roman" w:cs="Times New Roman"/>
          <w:sz w:val="24"/>
          <w:szCs w:val="24"/>
        </w:rPr>
        <w:t>»</w:t>
      </w:r>
      <w:r w:rsidR="00794B82" w:rsidRPr="00794B82">
        <w:rPr>
          <w:rFonts w:ascii="Times New Roman" w:hAnsi="Times New Roman" w:cs="Times New Roman"/>
          <w:sz w:val="24"/>
          <w:szCs w:val="24"/>
        </w:rPr>
        <w:t xml:space="preserve"> к извещению о запросе котировок в электронной форме</w:t>
      </w:r>
      <w:r w:rsidRPr="00197744">
        <w:rPr>
          <w:rFonts w:ascii="Times New Roman" w:hAnsi="Times New Roman" w:cs="Times New Roman"/>
          <w:sz w:val="24"/>
          <w:szCs w:val="24"/>
        </w:rPr>
        <w:t>.</w:t>
      </w:r>
    </w:p>
    <w:p w:rsidR="00197744" w:rsidRPr="00197744" w:rsidRDefault="00197744" w:rsidP="00197744">
      <w:pPr>
        <w:ind w:right="23" w:firstLine="709"/>
        <w:jc w:val="both"/>
        <w:rPr>
          <w:rFonts w:ascii="Times New Roman" w:hAnsi="Times New Roman" w:cs="Times New Roman"/>
          <w:sz w:val="24"/>
          <w:szCs w:val="24"/>
        </w:rPr>
      </w:pPr>
      <w:r w:rsidRPr="00197744">
        <w:rPr>
          <w:rFonts w:ascii="Times New Roman" w:hAnsi="Times New Roman" w:cs="Times New Roman"/>
          <w:sz w:val="24"/>
          <w:szCs w:val="24"/>
        </w:rPr>
        <w:t xml:space="preserve">Положения </w:t>
      </w:r>
      <w:r w:rsidR="00794B82" w:rsidRPr="00794B82">
        <w:rPr>
          <w:rFonts w:ascii="Times New Roman" w:hAnsi="Times New Roman" w:cs="Times New Roman"/>
          <w:sz w:val="24"/>
          <w:szCs w:val="24"/>
        </w:rPr>
        <w:t>Приложения №1 «Техническое задание», Приложени</w:t>
      </w:r>
      <w:r w:rsidR="00794B82">
        <w:rPr>
          <w:rFonts w:ascii="Times New Roman" w:hAnsi="Times New Roman" w:cs="Times New Roman"/>
          <w:sz w:val="24"/>
          <w:szCs w:val="24"/>
        </w:rPr>
        <w:t>я</w:t>
      </w:r>
      <w:r w:rsidR="00794B82" w:rsidRPr="00794B82">
        <w:rPr>
          <w:rFonts w:ascii="Times New Roman" w:hAnsi="Times New Roman" w:cs="Times New Roman"/>
          <w:sz w:val="24"/>
          <w:szCs w:val="24"/>
        </w:rPr>
        <w:t xml:space="preserve"> №2 «Проект договора» к извещению о запросе котировок в электронной форме </w:t>
      </w:r>
      <w:r w:rsidRPr="00197744">
        <w:rPr>
          <w:rFonts w:ascii="Times New Roman" w:hAnsi="Times New Roman" w:cs="Times New Roman"/>
          <w:sz w:val="24"/>
          <w:szCs w:val="24"/>
        </w:rPr>
        <w:t>нами изучены и являются понятными по всем пунктам.</w:t>
      </w:r>
    </w:p>
    <w:p w:rsidR="00197744" w:rsidRPr="00197744" w:rsidRDefault="00197744" w:rsidP="00197744">
      <w:pPr>
        <w:ind w:right="23" w:firstLine="709"/>
        <w:jc w:val="both"/>
        <w:rPr>
          <w:rFonts w:ascii="Times New Roman" w:hAnsi="Times New Roman" w:cs="Times New Roman"/>
          <w:sz w:val="24"/>
          <w:szCs w:val="24"/>
          <w:lang w:eastAsia="en-US"/>
        </w:rPr>
      </w:pPr>
      <w:r w:rsidRPr="00197744">
        <w:rPr>
          <w:rFonts w:ascii="Times New Roman" w:hAnsi="Times New Roman" w:cs="Times New Roman"/>
          <w:sz w:val="24"/>
          <w:szCs w:val="24"/>
          <w:lang w:eastAsia="en-US"/>
        </w:rPr>
        <w:t xml:space="preserve">Мы обязуемся, в случае принятия нашей Заявки на участие в запросе предложений, </w:t>
      </w:r>
      <w:r w:rsidR="00C05660">
        <w:rPr>
          <w:rFonts w:ascii="Times New Roman" w:hAnsi="Times New Roman" w:cs="Times New Roman"/>
          <w:sz w:val="24"/>
          <w:szCs w:val="24"/>
          <w:lang w:eastAsia="en-US"/>
        </w:rPr>
        <w:t>выполнить работы</w:t>
      </w:r>
      <w:r w:rsidRPr="00197744">
        <w:rPr>
          <w:rFonts w:ascii="Times New Roman" w:hAnsi="Times New Roman" w:cs="Times New Roman"/>
          <w:sz w:val="24"/>
          <w:szCs w:val="24"/>
          <w:lang w:eastAsia="en-US"/>
        </w:rPr>
        <w:t xml:space="preserve"> в объеме и в строгом соответствии с </w:t>
      </w:r>
      <w:r w:rsidR="00794B82" w:rsidRPr="00794B82">
        <w:rPr>
          <w:rFonts w:ascii="Times New Roman" w:hAnsi="Times New Roman" w:cs="Times New Roman"/>
          <w:sz w:val="24"/>
          <w:szCs w:val="24"/>
        </w:rPr>
        <w:t>Прило</w:t>
      </w:r>
      <w:r w:rsidR="00794B82">
        <w:rPr>
          <w:rFonts w:ascii="Times New Roman" w:hAnsi="Times New Roman" w:cs="Times New Roman"/>
          <w:sz w:val="24"/>
          <w:szCs w:val="24"/>
        </w:rPr>
        <w:t xml:space="preserve">жением №1 «Техническое задание» </w:t>
      </w:r>
      <w:r w:rsidR="00794B82" w:rsidRPr="00794B82">
        <w:rPr>
          <w:rFonts w:ascii="Times New Roman" w:hAnsi="Times New Roman" w:cs="Times New Roman"/>
          <w:sz w:val="24"/>
          <w:szCs w:val="24"/>
        </w:rPr>
        <w:t>к извещению о запросе котировок в электронной форме</w:t>
      </w:r>
      <w:r w:rsidRPr="00197744">
        <w:rPr>
          <w:rFonts w:ascii="Times New Roman" w:hAnsi="Times New Roman" w:cs="Times New Roman"/>
          <w:sz w:val="24"/>
          <w:szCs w:val="24"/>
        </w:rPr>
        <w:t>,</w:t>
      </w:r>
      <w:r w:rsidRPr="00197744">
        <w:rPr>
          <w:rFonts w:ascii="Times New Roman" w:hAnsi="Times New Roman" w:cs="Times New Roman"/>
          <w:sz w:val="24"/>
          <w:szCs w:val="24"/>
          <w:lang w:eastAsia="en-US"/>
        </w:rPr>
        <w:t xml:space="preserve"> а также на условиях, определенных </w:t>
      </w:r>
      <w:r w:rsidR="00794B82" w:rsidRPr="00794B82">
        <w:rPr>
          <w:rFonts w:ascii="Times New Roman" w:hAnsi="Times New Roman" w:cs="Times New Roman"/>
          <w:sz w:val="24"/>
          <w:szCs w:val="24"/>
        </w:rPr>
        <w:t>Приложени</w:t>
      </w:r>
      <w:r w:rsidR="00794B82">
        <w:rPr>
          <w:rFonts w:ascii="Times New Roman" w:hAnsi="Times New Roman" w:cs="Times New Roman"/>
          <w:sz w:val="24"/>
          <w:szCs w:val="24"/>
        </w:rPr>
        <w:t>ем</w:t>
      </w:r>
      <w:r w:rsidR="00794B82" w:rsidRPr="00794B82">
        <w:rPr>
          <w:rFonts w:ascii="Times New Roman" w:hAnsi="Times New Roman" w:cs="Times New Roman"/>
          <w:sz w:val="24"/>
          <w:szCs w:val="24"/>
        </w:rPr>
        <w:t xml:space="preserve"> №2 «Проект договора</w:t>
      </w:r>
      <w:r w:rsidR="00794B82">
        <w:rPr>
          <w:rFonts w:ascii="Times New Roman" w:hAnsi="Times New Roman" w:cs="Times New Roman"/>
          <w:sz w:val="24"/>
          <w:szCs w:val="24"/>
        </w:rPr>
        <w:t>»</w:t>
      </w:r>
      <w:r w:rsidR="00794B82" w:rsidRPr="00794B82">
        <w:rPr>
          <w:rFonts w:ascii="Times New Roman" w:hAnsi="Times New Roman" w:cs="Times New Roman"/>
          <w:sz w:val="24"/>
          <w:szCs w:val="24"/>
        </w:rPr>
        <w:t xml:space="preserve"> к извещению о запросе котировок в электронной форме</w:t>
      </w:r>
      <w:r w:rsidRPr="00197744">
        <w:rPr>
          <w:rFonts w:ascii="Times New Roman" w:hAnsi="Times New Roman" w:cs="Times New Roman"/>
          <w:sz w:val="24"/>
          <w:szCs w:val="24"/>
          <w:lang w:eastAsia="en-US"/>
        </w:rPr>
        <w:t>.</w:t>
      </w:r>
    </w:p>
    <w:p w:rsidR="00197744" w:rsidRPr="00197744" w:rsidRDefault="00197744" w:rsidP="00197744">
      <w:pPr>
        <w:ind w:right="23" w:firstLine="709"/>
        <w:jc w:val="both"/>
        <w:rPr>
          <w:rFonts w:ascii="Times New Roman" w:hAnsi="Times New Roman" w:cs="Times New Roman"/>
          <w:sz w:val="24"/>
          <w:szCs w:val="24"/>
          <w:lang w:eastAsia="en-US"/>
        </w:rPr>
      </w:pPr>
    </w:p>
    <w:p w:rsidR="00197744" w:rsidRPr="00197744" w:rsidRDefault="00197744" w:rsidP="00197744">
      <w:pPr>
        <w:widowControl/>
        <w:numPr>
          <w:ilvl w:val="2"/>
          <w:numId w:val="9"/>
        </w:numPr>
        <w:tabs>
          <w:tab w:val="num" w:pos="1571"/>
        </w:tabs>
        <w:autoSpaceDE/>
        <w:autoSpaceDN/>
        <w:adjustRightInd/>
        <w:spacing w:after="120"/>
        <w:ind w:left="709" w:hanging="709"/>
        <w:contextualSpacing/>
        <w:jc w:val="both"/>
        <w:rPr>
          <w:rFonts w:ascii="Times New Roman" w:hAnsi="Times New Roman" w:cs="Times New Roman"/>
          <w:sz w:val="24"/>
          <w:szCs w:val="24"/>
        </w:rPr>
      </w:pPr>
      <w:r w:rsidRPr="00197744">
        <w:rPr>
          <w:rFonts w:ascii="Times New Roman" w:hAnsi="Times New Roman" w:cs="Times New Roman"/>
          <w:sz w:val="24"/>
          <w:szCs w:val="24"/>
        </w:rPr>
        <w:t xml:space="preserve">Описание подходов к </w:t>
      </w:r>
      <w:r w:rsidR="00BF194F">
        <w:rPr>
          <w:rFonts w:ascii="Times New Roman" w:hAnsi="Times New Roman" w:cs="Times New Roman"/>
          <w:sz w:val="24"/>
          <w:szCs w:val="24"/>
        </w:rPr>
        <w:t>выполнению работ</w:t>
      </w:r>
      <w:r w:rsidRPr="00197744">
        <w:rPr>
          <w:rFonts w:ascii="Times New Roman" w:hAnsi="Times New Roman" w:cs="Times New Roman"/>
          <w:sz w:val="24"/>
          <w:szCs w:val="24"/>
        </w:rPr>
        <w:t xml:space="preserve"> ____________________________.</w:t>
      </w:r>
    </w:p>
    <w:p w:rsidR="00197744" w:rsidRPr="00197744" w:rsidRDefault="00197744" w:rsidP="00197744">
      <w:pPr>
        <w:widowControl/>
        <w:tabs>
          <w:tab w:val="num" w:pos="1571"/>
        </w:tabs>
        <w:autoSpaceDE/>
        <w:autoSpaceDN/>
        <w:adjustRightInd/>
        <w:spacing w:after="120"/>
        <w:ind w:left="709"/>
        <w:contextualSpacing/>
        <w:jc w:val="both"/>
        <w:rPr>
          <w:rFonts w:ascii="Times New Roman" w:hAnsi="Times New Roman" w:cs="Times New Roman"/>
          <w:sz w:val="24"/>
          <w:szCs w:val="24"/>
        </w:rPr>
      </w:pPr>
    </w:p>
    <w:p w:rsidR="00197744" w:rsidRPr="00197744" w:rsidRDefault="00197744" w:rsidP="00197744">
      <w:pPr>
        <w:widowControl/>
        <w:numPr>
          <w:ilvl w:val="2"/>
          <w:numId w:val="9"/>
        </w:numPr>
        <w:tabs>
          <w:tab w:val="num" w:pos="1571"/>
        </w:tabs>
        <w:autoSpaceDE/>
        <w:autoSpaceDN/>
        <w:adjustRightInd/>
        <w:ind w:left="1571" w:hanging="1571"/>
        <w:contextualSpacing/>
        <w:jc w:val="both"/>
        <w:rPr>
          <w:rFonts w:ascii="Times New Roman" w:hAnsi="Times New Roman" w:cs="Times New Roman"/>
          <w:sz w:val="24"/>
          <w:szCs w:val="24"/>
        </w:rPr>
      </w:pPr>
      <w:r w:rsidRPr="00197744">
        <w:rPr>
          <w:rFonts w:ascii="Times New Roman" w:hAnsi="Times New Roman" w:cs="Times New Roman"/>
          <w:sz w:val="24"/>
          <w:szCs w:val="24"/>
        </w:rPr>
        <w:t xml:space="preserve">Записка по организации </w:t>
      </w:r>
      <w:r w:rsidR="00BF194F">
        <w:rPr>
          <w:rFonts w:ascii="Times New Roman" w:hAnsi="Times New Roman" w:cs="Times New Roman"/>
          <w:sz w:val="24"/>
          <w:szCs w:val="24"/>
        </w:rPr>
        <w:t xml:space="preserve">выполнения работ </w:t>
      </w:r>
      <w:r w:rsidRPr="00197744">
        <w:rPr>
          <w:rFonts w:ascii="Times New Roman" w:hAnsi="Times New Roman" w:cs="Times New Roman"/>
          <w:sz w:val="24"/>
          <w:szCs w:val="24"/>
        </w:rPr>
        <w:t xml:space="preserve"> __________________________.</w:t>
      </w:r>
    </w:p>
    <w:p w:rsidR="000F21E9" w:rsidRDefault="000F21E9" w:rsidP="004772E4"/>
    <w:p w:rsidR="000F21E9" w:rsidRDefault="000F21E9" w:rsidP="004772E4"/>
    <w:p w:rsidR="00BF194F" w:rsidRDefault="00BF194F" w:rsidP="004772E4"/>
    <w:p w:rsidR="00BF194F" w:rsidRPr="00BF194F" w:rsidRDefault="00BF194F" w:rsidP="004772E4">
      <w:pPr>
        <w:rPr>
          <w:rFonts w:ascii="Times New Roman" w:hAnsi="Times New Roman" w:cs="Times New Roman"/>
          <w:sz w:val="24"/>
          <w:szCs w:val="24"/>
        </w:rPr>
      </w:pPr>
    </w:p>
    <w:p w:rsidR="00D10EF9" w:rsidRPr="00D10EF9" w:rsidRDefault="00D10EF9" w:rsidP="004772E4">
      <w:pPr>
        <w:pStyle w:val="af2"/>
        <w:jc w:val="right"/>
      </w:pPr>
      <w:bookmarkStart w:id="60" w:name="_Toc527375148"/>
      <w:bookmarkStart w:id="61" w:name="_Toc528760225"/>
      <w:r w:rsidRPr="00D10EF9">
        <w:lastRenderedPageBreak/>
        <w:t xml:space="preserve">Приложение № 2 </w:t>
      </w:r>
      <w:proofErr w:type="gramStart"/>
      <w:r w:rsidRPr="00D10EF9">
        <w:t>к</w:t>
      </w:r>
      <w:bookmarkEnd w:id="60"/>
      <w:bookmarkEnd w:id="61"/>
      <w:proofErr w:type="gramEnd"/>
      <w:r w:rsidRPr="00D10EF9">
        <w:t xml:space="preserve"> </w:t>
      </w:r>
    </w:p>
    <w:p w:rsidR="00D10EF9" w:rsidRPr="00D10EF9" w:rsidRDefault="00D10EF9"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в Запросе </w:t>
      </w:r>
      <w:r w:rsidR="00167B26">
        <w:rPr>
          <w:rFonts w:ascii="Times New Roman" w:hAnsi="Times New Roman" w:cs="Times New Roman"/>
          <w:sz w:val="16"/>
          <w:szCs w:val="16"/>
          <w:lang w:eastAsia="en-US"/>
        </w:rPr>
        <w:t>котировок</w:t>
      </w:r>
    </w:p>
    <w:p w:rsidR="00D10EF9" w:rsidRPr="00D10EF9" w:rsidRDefault="00D10EF9" w:rsidP="004772E4">
      <w:pPr>
        <w:rPr>
          <w:rFonts w:eastAsia="Calibri"/>
        </w:rPr>
      </w:pPr>
    </w:p>
    <w:p w:rsidR="00D10EF9" w:rsidRPr="00666866" w:rsidRDefault="00D10EF9" w:rsidP="00666866">
      <w:pPr>
        <w:jc w:val="center"/>
        <w:rPr>
          <w:rFonts w:ascii="Times New Roman" w:eastAsia="Calibri" w:hAnsi="Times New Roman" w:cs="Times New Roman"/>
          <w:b/>
          <w:sz w:val="36"/>
          <w:szCs w:val="26"/>
          <w:vertAlign w:val="superscript"/>
        </w:rPr>
      </w:pPr>
      <w:r w:rsidRPr="00666866">
        <w:rPr>
          <w:rFonts w:ascii="Times New Roman" w:eastAsia="Calibri" w:hAnsi="Times New Roman" w:cs="Times New Roman"/>
          <w:b/>
          <w:sz w:val="24"/>
        </w:rPr>
        <w:t xml:space="preserve">Форма 2.Декларация соответствия Участника Запроса </w:t>
      </w:r>
      <w:r w:rsidR="00167B26" w:rsidRPr="00666866">
        <w:rPr>
          <w:rFonts w:ascii="Times New Roman" w:eastAsia="Calibri" w:hAnsi="Times New Roman" w:cs="Times New Roman"/>
          <w:b/>
          <w:sz w:val="24"/>
        </w:rPr>
        <w:t>котировок</w:t>
      </w:r>
    </w:p>
    <w:p w:rsidR="00D10EF9" w:rsidRPr="00D10EF9" w:rsidRDefault="00D10EF9" w:rsidP="004772E4">
      <w:pPr>
        <w:rPr>
          <w:rFonts w:eastAsia="Calibri"/>
        </w:rPr>
      </w:pPr>
    </w:p>
    <w:p w:rsidR="00D10EF9" w:rsidRPr="00D10EF9" w:rsidRDefault="00D10EF9" w:rsidP="002B540E">
      <w:pPr>
        <w:keepLines/>
        <w:widowControl/>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widowControl/>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widowControl/>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widowControl/>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widowControl/>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widowControl/>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widowControl/>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D020A2" w:rsidRPr="00524217" w:rsidRDefault="00D020A2" w:rsidP="002B540E">
      <w:pPr>
        <w:keepLines/>
        <w:widowControl/>
        <w:autoSpaceDE/>
        <w:autoSpaceDN/>
        <w:adjustRightInd/>
        <w:contextualSpacing/>
        <w:jc w:val="both"/>
        <w:rPr>
          <w:rFonts w:ascii="Times New Roman" w:hAnsi="Times New Roman" w:cs="Times New Roman"/>
          <w:sz w:val="22"/>
          <w:szCs w:val="22"/>
        </w:rPr>
      </w:pPr>
    </w:p>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167B26" w:rsidRPr="00167B26" w:rsidRDefault="00167B26" w:rsidP="002F2306">
      <w:pPr>
        <w:pStyle w:val="af2"/>
        <w:jc w:val="right"/>
      </w:pPr>
      <w:bookmarkStart w:id="62" w:name="_Toc528760226"/>
      <w:r w:rsidRPr="00167B26">
        <w:lastRenderedPageBreak/>
        <w:t xml:space="preserve">Приложение № 3 </w:t>
      </w:r>
      <w:proofErr w:type="gramStart"/>
      <w:r w:rsidRPr="00167B26">
        <w:t>к</w:t>
      </w:r>
      <w:bookmarkEnd w:id="62"/>
      <w:proofErr w:type="gramEnd"/>
      <w:r w:rsidRPr="00167B26">
        <w:t xml:space="preserve"> </w:t>
      </w:r>
    </w:p>
    <w:p w:rsidR="00167B26" w:rsidRPr="00167B26" w:rsidRDefault="00167B26" w:rsidP="002B540E">
      <w:pPr>
        <w:keepLines/>
        <w:widowControl/>
        <w:autoSpaceDE/>
        <w:autoSpaceDN/>
        <w:adjustRightInd/>
        <w:ind w:left="360"/>
        <w:contextualSpacing/>
        <w:jc w:val="right"/>
        <w:rPr>
          <w:rFonts w:ascii="Times New Roman" w:hAnsi="Times New Roman" w:cs="Times New Roman"/>
          <w:sz w:val="16"/>
          <w:szCs w:val="16"/>
          <w:lang w:eastAsia="en-US"/>
        </w:rPr>
      </w:pPr>
      <w:r w:rsidRPr="00167B26">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4C486D" w:rsidRDefault="004C486D" w:rsidP="002B540E">
      <w:pPr>
        <w:keepLines/>
        <w:widowControl/>
        <w:contextualSpacing/>
        <w:jc w:val="center"/>
        <w:rPr>
          <w:rFonts w:ascii="Times New Roman" w:eastAsia="Calibri" w:hAnsi="Times New Roman" w:cs="Times New Roman"/>
          <w:b/>
          <w:sz w:val="28"/>
          <w:szCs w:val="28"/>
        </w:rPr>
      </w:pPr>
    </w:p>
    <w:p w:rsidR="00167B26" w:rsidRPr="00167B26" w:rsidRDefault="00167B26" w:rsidP="002B540E">
      <w:pPr>
        <w:keepLines/>
        <w:widowControl/>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widowControl/>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7"/>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509"/>
        <w:gridCol w:w="4792"/>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widowControl/>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widowControl/>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widowControl/>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widowControl/>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widowControl/>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bookmarkEnd w:id="45"/>
    <w:bookmarkEnd w:id="49"/>
    <w:bookmarkEnd w:id="50"/>
    <w:bookmarkEnd w:id="51"/>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546FB9" w:rsidRDefault="00546FB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2F2306">
      <w:pPr>
        <w:pStyle w:val="af2"/>
        <w:jc w:val="right"/>
      </w:pPr>
      <w:bookmarkStart w:id="63" w:name="_Toc528760227"/>
      <w:r w:rsidRPr="00E25F90">
        <w:lastRenderedPageBreak/>
        <w:t xml:space="preserve">Приложение № </w:t>
      </w:r>
      <w:r>
        <w:t>4</w:t>
      </w:r>
      <w:r w:rsidRPr="00E25F90">
        <w:t xml:space="preserve"> </w:t>
      </w:r>
      <w:proofErr w:type="gramStart"/>
      <w:r w:rsidRPr="00E25F90">
        <w:t>к</w:t>
      </w:r>
      <w:bookmarkEnd w:id="63"/>
      <w:proofErr w:type="gramEnd"/>
      <w:r w:rsidRPr="00E25F90">
        <w:t xml:space="preserve"> </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b"/>
          <w:rFonts w:ascii="Times New Roman" w:eastAsia="Calibri" w:hAnsi="Times New Roman"/>
          <w:b/>
          <w:sz w:val="28"/>
          <w:szCs w:val="28"/>
        </w:rPr>
        <w:footnoteReference w:id="8"/>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widowControl/>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widowControl/>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widowControl/>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widowControl/>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widowControl/>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F585E" w:rsidRPr="00206000" w:rsidRDefault="00EF585E" w:rsidP="00EF585E">
      <w:pPr>
        <w:pStyle w:val="af2"/>
        <w:ind w:left="6095"/>
        <w:jc w:val="right"/>
      </w:pPr>
      <w:bookmarkStart w:id="64" w:name="_Toc528675979"/>
      <w:bookmarkStart w:id="65" w:name="_Toc528760228"/>
      <w:r w:rsidRPr="00206000">
        <w:lastRenderedPageBreak/>
        <w:t>Приложение № 5 к Письму о подаче Заявки на участие в Запросе котировок</w:t>
      </w:r>
      <w:bookmarkEnd w:id="64"/>
    </w:p>
    <w:tbl>
      <w:tblPr>
        <w:tblW w:w="10596"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140"/>
        <w:gridCol w:w="228"/>
        <w:gridCol w:w="228"/>
      </w:tblGrid>
      <w:tr w:rsidR="00EF585E" w:rsidRPr="00E25F90" w:rsidTr="00EF585E">
        <w:trPr>
          <w:trHeight w:val="495"/>
        </w:trPr>
        <w:tc>
          <w:tcPr>
            <w:tcW w:w="10140" w:type="dxa"/>
            <w:vAlign w:val="bottom"/>
          </w:tcPr>
          <w:p w:rsidR="00EF585E" w:rsidRDefault="00EF585E" w:rsidP="00EF585E">
            <w:pPr>
              <w:keepLines/>
              <w:ind w:left="794"/>
              <w:contextualSpacing/>
              <w:jc w:val="right"/>
              <w:outlineLvl w:val="1"/>
              <w:rPr>
                <w:rFonts w:ascii="Times New Roman" w:hAnsi="Times New Roman" w:cs="Times New Roman"/>
                <w:sz w:val="16"/>
                <w:szCs w:val="16"/>
                <w:lang w:eastAsia="x-none"/>
              </w:rPr>
            </w:pPr>
          </w:p>
          <w:p w:rsidR="00EF585E" w:rsidRPr="00E25F90" w:rsidRDefault="00EF585E" w:rsidP="00EF585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5</w:t>
            </w:r>
            <w:r w:rsidRPr="00E25F90">
              <w:rPr>
                <w:rFonts w:ascii="Times New Roman" w:eastAsia="Calibri" w:hAnsi="Times New Roman" w:cs="Times New Roman"/>
                <w:b/>
                <w:sz w:val="28"/>
                <w:szCs w:val="28"/>
              </w:rPr>
              <w:t>. Декларация о принадлежности к субъектам малого и среднего предпринимательства</w:t>
            </w:r>
          </w:p>
          <w:p w:rsidR="00EF585E" w:rsidRPr="00E25F90" w:rsidRDefault="00EF585E" w:rsidP="00EF585E">
            <w:pPr>
              <w:keepLines/>
              <w:adjustRightInd/>
              <w:contextualSpacing/>
              <w:jc w:val="center"/>
              <w:rPr>
                <w:rFonts w:ascii="Times New Roman" w:hAnsi="Times New Roman" w:cs="Times New Roman"/>
                <w:b/>
                <w:bCs/>
                <w:spacing w:val="60"/>
                <w:sz w:val="26"/>
                <w:szCs w:val="26"/>
              </w:rPr>
            </w:pPr>
            <w:r w:rsidRPr="00E25F90">
              <w:rPr>
                <w:rFonts w:ascii="Times New Roman" w:hAnsi="Times New Roman" w:cs="Times New Roman"/>
                <w:b/>
                <w:bCs/>
                <w:spacing w:val="60"/>
                <w:sz w:val="26"/>
                <w:szCs w:val="26"/>
              </w:rPr>
              <w:t>ФОРМА</w:t>
            </w:r>
          </w:p>
          <w:p w:rsidR="00EF585E" w:rsidRPr="00E25F90" w:rsidRDefault="00EF585E" w:rsidP="00EF585E">
            <w:pPr>
              <w:keepLines/>
              <w:adjustRightInd/>
              <w:contextualSpacing/>
              <w:jc w:val="center"/>
              <w:rPr>
                <w:rFonts w:ascii="Times New Roman" w:hAnsi="Times New Roman" w:cs="Times New Roman"/>
                <w:b/>
                <w:bCs/>
                <w:sz w:val="26"/>
                <w:szCs w:val="26"/>
              </w:rPr>
            </w:pPr>
            <w:r w:rsidRPr="00E25F90">
              <w:rPr>
                <w:rFonts w:ascii="Times New Roman" w:hAnsi="Times New Roman" w:cs="Times New Roman"/>
                <w:b/>
                <w:bCs/>
                <w:sz w:val="26"/>
                <w:szCs w:val="26"/>
              </w:rPr>
              <w:t>декларации о соответствии участника закупки критериям отнесения</w:t>
            </w:r>
            <w:r w:rsidRPr="00E25F90">
              <w:rPr>
                <w:rFonts w:ascii="Times New Roman" w:hAnsi="Times New Roman" w:cs="Times New Roman"/>
                <w:b/>
                <w:bCs/>
                <w:sz w:val="26"/>
                <w:szCs w:val="26"/>
              </w:rPr>
              <w:br/>
              <w:t>к субъектам малого и среднего предпринимательства</w:t>
            </w:r>
          </w:p>
          <w:p w:rsidR="00EF585E" w:rsidRPr="00E25F90" w:rsidRDefault="00EF585E" w:rsidP="00EF585E">
            <w:pPr>
              <w:keepLines/>
              <w:adjustRightInd/>
              <w:ind w:firstLine="567"/>
              <w:contextualSpacing/>
              <w:rPr>
                <w:rFonts w:ascii="Times New Roman" w:hAnsi="Times New Roman" w:cs="Times New Roman"/>
                <w:sz w:val="24"/>
                <w:szCs w:val="24"/>
              </w:rPr>
            </w:pPr>
            <w:r w:rsidRPr="00E25F90">
              <w:rPr>
                <w:rFonts w:ascii="Times New Roman" w:hAnsi="Times New Roman" w:cs="Times New Roman"/>
                <w:sz w:val="24"/>
                <w:szCs w:val="24"/>
              </w:rPr>
              <w:t xml:space="preserve">Подтверждаем, что  </w:t>
            </w:r>
          </w:p>
          <w:p w:rsidR="00EF585E" w:rsidRPr="00E25F90" w:rsidRDefault="00EF585E" w:rsidP="00EF585E">
            <w:pPr>
              <w:keepLines/>
              <w:pBdr>
                <w:top w:val="single" w:sz="4" w:space="1" w:color="auto"/>
              </w:pBdr>
              <w:adjustRightInd/>
              <w:ind w:left="2637"/>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наименование участника закупки)</w:t>
            </w:r>
          </w:p>
          <w:p w:rsidR="00EF585E" w:rsidRPr="00E25F90" w:rsidRDefault="00EF585E" w:rsidP="00EF585E">
            <w:pPr>
              <w:keepLines/>
              <w:adjustRightInd/>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EF585E" w:rsidRPr="00E25F90" w:rsidRDefault="00EF585E" w:rsidP="00EF585E">
            <w:pPr>
              <w:keepLines/>
              <w:pBdr>
                <w:top w:val="single" w:sz="4" w:space="1" w:color="auto"/>
              </w:pBdr>
              <w:adjustRightInd/>
              <w:ind w:left="2665"/>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субъект малого или среднего предпринимательства</w:t>
            </w:r>
            <w:r w:rsidRPr="00E25F90">
              <w:rPr>
                <w:rFonts w:ascii="Times New Roman" w:hAnsi="Times New Roman" w:cs="Times New Roman"/>
                <w:sz w:val="20"/>
                <w:szCs w:val="20"/>
              </w:rPr>
              <w:br/>
              <w:t>в зависимости от критериев отнесения)</w:t>
            </w:r>
          </w:p>
          <w:p w:rsidR="00EF585E" w:rsidRPr="00E25F90" w:rsidRDefault="00EF585E" w:rsidP="00EF585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предпринимательства, и сообщаем следующую информацию:</w:t>
            </w:r>
          </w:p>
          <w:p w:rsidR="00EF585E" w:rsidRPr="00E25F90" w:rsidRDefault="00EF585E" w:rsidP="00EF585E">
            <w:pPr>
              <w:keepLine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1. Адрес местонахождения (юридический адрес):  </w:t>
            </w:r>
          </w:p>
          <w:p w:rsidR="00EF585E" w:rsidRPr="00E25F90" w:rsidRDefault="00EF585E" w:rsidP="00EF585E">
            <w:pPr>
              <w:keepLines/>
              <w:pBdr>
                <w:top w:val="single" w:sz="4" w:space="1" w:color="auto"/>
              </w:pBdr>
              <w:adjustRightInd/>
              <w:ind w:left="5755"/>
              <w:contextualSpacing/>
              <w:rPr>
                <w:rFonts w:ascii="Times New Roman" w:hAnsi="Times New Roman" w:cs="Times New Roman"/>
                <w:sz w:val="2"/>
                <w:szCs w:val="2"/>
              </w:rPr>
            </w:pPr>
          </w:p>
          <w:p w:rsidR="00EF585E" w:rsidRPr="00E25F90" w:rsidRDefault="00EF585E" w:rsidP="00EF585E">
            <w:pPr>
              <w:keepLines/>
              <w:tabs>
                <w:tab w:val="right" w:pos="9923"/>
              </w:tabs>
              <w:adjustRightInd/>
              <w:contextualSpacing/>
              <w:rPr>
                <w:rFonts w:ascii="Times New Roman" w:hAnsi="Times New Roman" w:cs="Times New Roman"/>
                <w:sz w:val="24"/>
                <w:szCs w:val="24"/>
              </w:rPr>
            </w:pPr>
            <w:r w:rsidRPr="00E25F90">
              <w:rPr>
                <w:rFonts w:ascii="Times New Roman" w:hAnsi="Times New Roman" w:cs="Times New Roman"/>
                <w:sz w:val="24"/>
                <w:szCs w:val="24"/>
              </w:rPr>
              <w:tab/>
              <w:t>.</w:t>
            </w:r>
          </w:p>
          <w:p w:rsidR="00EF585E" w:rsidRPr="00E25F90" w:rsidRDefault="00EF585E" w:rsidP="00EF585E">
            <w:pPr>
              <w:keepLines/>
              <w:pBdr>
                <w:top w:val="single" w:sz="4" w:space="1" w:color="auto"/>
              </w:pBdr>
              <w:adjustRightInd/>
              <w:ind w:right="113"/>
              <w:contextualSpacing/>
              <w:rPr>
                <w:rFonts w:ascii="Times New Roman" w:hAnsi="Times New Roman" w:cs="Times New Roman"/>
                <w:sz w:val="2"/>
                <w:szCs w:val="2"/>
              </w:rPr>
            </w:pPr>
          </w:p>
          <w:p w:rsidR="00EF585E" w:rsidRPr="00E25F90" w:rsidRDefault="00EF585E" w:rsidP="00EF585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2.</w:t>
            </w:r>
            <w:r w:rsidRPr="00E25F90">
              <w:rPr>
                <w:rFonts w:ascii="Times New Roman" w:hAnsi="Times New Roman" w:cs="Times New Roman"/>
                <w:sz w:val="24"/>
                <w:szCs w:val="24"/>
                <w:lang w:val="en-US"/>
              </w:rPr>
              <w:t> </w:t>
            </w:r>
            <w:r w:rsidRPr="00E25F90">
              <w:rPr>
                <w:rFonts w:ascii="Times New Roman" w:hAnsi="Times New Roman" w:cs="Times New Roman"/>
                <w:sz w:val="24"/>
                <w:szCs w:val="24"/>
              </w:rPr>
              <w:t xml:space="preserve">ИНН/КПП:  </w:t>
            </w:r>
            <w:r w:rsidRPr="00E25F90">
              <w:rPr>
                <w:rFonts w:ascii="Times New Roman" w:hAnsi="Times New Roman" w:cs="Times New Roman"/>
                <w:sz w:val="24"/>
                <w:szCs w:val="24"/>
              </w:rPr>
              <w:tab/>
              <w:t>.</w:t>
            </w:r>
          </w:p>
          <w:p w:rsidR="00EF585E" w:rsidRPr="00E25F90" w:rsidRDefault="00EF585E" w:rsidP="00EF585E">
            <w:pPr>
              <w:keepLines/>
              <w:pBdr>
                <w:top w:val="single" w:sz="4" w:space="1" w:color="auto"/>
              </w:pBdr>
              <w:adjustRightInd/>
              <w:ind w:left="2098" w:right="113"/>
              <w:contextualSpacing/>
              <w:jc w:val="center"/>
              <w:rPr>
                <w:rFonts w:ascii="Times New Roman" w:hAnsi="Times New Roman" w:cs="Times New Roman"/>
                <w:sz w:val="20"/>
                <w:szCs w:val="20"/>
              </w:rPr>
            </w:pPr>
            <w:r w:rsidRPr="00E25F90">
              <w:rPr>
                <w:rFonts w:ascii="Times New Roman" w:hAnsi="Times New Roman" w:cs="Times New Roman"/>
                <w:sz w:val="20"/>
                <w:szCs w:val="20"/>
              </w:rPr>
              <w:t>(№, сведения о дате выдачи документа и выдавшем его органе)</w:t>
            </w:r>
          </w:p>
          <w:p w:rsidR="00EF585E" w:rsidRPr="00E25F90" w:rsidRDefault="00EF585E" w:rsidP="00EF585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3. ОГРН:  </w:t>
            </w:r>
            <w:r w:rsidRPr="00E25F90">
              <w:rPr>
                <w:rFonts w:ascii="Times New Roman" w:hAnsi="Times New Roman" w:cs="Times New Roman"/>
                <w:sz w:val="24"/>
                <w:szCs w:val="24"/>
              </w:rPr>
              <w:tab/>
              <w:t>.</w:t>
            </w:r>
          </w:p>
          <w:p w:rsidR="00EF585E" w:rsidRPr="00E25F90" w:rsidRDefault="00EF585E" w:rsidP="00EF585E">
            <w:pPr>
              <w:keepLines/>
              <w:pBdr>
                <w:top w:val="single" w:sz="4" w:space="1" w:color="auto"/>
              </w:pBdr>
              <w:adjustRightInd/>
              <w:ind w:left="1616" w:right="113"/>
              <w:contextualSpacing/>
              <w:rPr>
                <w:rFonts w:ascii="Times New Roman" w:hAnsi="Times New Roman" w:cs="Times New Roman"/>
                <w:sz w:val="2"/>
                <w:szCs w:val="2"/>
              </w:rPr>
            </w:pPr>
          </w:p>
          <w:p w:rsidR="00EF585E" w:rsidRPr="00E25F90" w:rsidRDefault="00EF585E" w:rsidP="00EF585E">
            <w:pPr>
              <w:keepLines/>
              <w:adjustRightInd/>
              <w:ind w:left="567" w:right="113"/>
              <w:contextualSpacing/>
              <w:rPr>
                <w:rFonts w:ascii="Times New Roman" w:hAnsi="Times New Roman" w:cs="Times New Roman"/>
                <w:sz w:val="24"/>
                <w:szCs w:val="24"/>
              </w:rPr>
            </w:pPr>
            <w:r w:rsidRPr="00E25F90">
              <w:rPr>
                <w:rFonts w:ascii="Times New Roman" w:hAnsi="Times New Roman" w:cs="Times New Roman"/>
                <w:sz w:val="24"/>
                <w:szCs w:val="24"/>
              </w:rPr>
              <w:t>4. Исключен.</w:t>
            </w:r>
          </w:p>
          <w:p w:rsidR="00EF585E" w:rsidRPr="00E25F90" w:rsidRDefault="00EF585E" w:rsidP="00EF585E">
            <w:pPr>
              <w:keepLines/>
              <w:adjustRightInd/>
              <w:ind w:firstLine="567"/>
              <w:contextualSpacing/>
              <w:jc w:val="both"/>
              <w:rPr>
                <w:rFonts w:ascii="Times New Roman" w:hAnsi="Times New Roman" w:cs="Times New Roman"/>
                <w:sz w:val="24"/>
                <w:szCs w:val="24"/>
              </w:rPr>
            </w:pPr>
            <w:r w:rsidRPr="00E25F90">
              <w:rPr>
                <w:rFonts w:ascii="Times New Roman" w:hAnsi="Times New Roman" w:cs="Times New Roman"/>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25F90">
              <w:rPr>
                <w:rFonts w:ascii="Times New Roman" w:hAnsi="Times New Roman" w:cs="Times New Roman"/>
                <w:sz w:val="24"/>
                <w:szCs w:val="24"/>
                <w:vertAlign w:val="superscript"/>
              </w:rPr>
              <w:footnoteReference w:id="9"/>
            </w:r>
            <w:r w:rsidRPr="00E25F90">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2"/>
              <w:gridCol w:w="4602"/>
              <w:gridCol w:w="1584"/>
              <w:gridCol w:w="1584"/>
              <w:gridCol w:w="1582"/>
            </w:tblGrid>
            <w:tr w:rsidR="00EF585E" w:rsidRPr="00E25F90" w:rsidTr="0032621A">
              <w:trPr>
                <w:cantSplit/>
                <w:tblHeader/>
              </w:trPr>
              <w:tc>
                <w:tcPr>
                  <w:tcW w:w="283" w:type="pct"/>
                  <w:vAlign w:val="center"/>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п</w:t>
                  </w:r>
                  <w:proofErr w:type="gramEnd"/>
                  <w:r w:rsidRPr="00E25F90">
                    <w:rPr>
                      <w:rFonts w:ascii="Times New Roman" w:hAnsi="Times New Roman" w:cs="Times New Roman"/>
                      <w:sz w:val="22"/>
                      <w:szCs w:val="22"/>
                    </w:rPr>
                    <w:t>/п</w:t>
                  </w:r>
                </w:p>
              </w:tc>
              <w:tc>
                <w:tcPr>
                  <w:tcW w:w="2321" w:type="pct"/>
                  <w:vAlign w:val="center"/>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Наименование сведений</w:t>
                  </w:r>
                </w:p>
              </w:tc>
              <w:tc>
                <w:tcPr>
                  <w:tcW w:w="799" w:type="pct"/>
                  <w:vAlign w:val="center"/>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Малые предприятия</w:t>
                  </w:r>
                </w:p>
              </w:tc>
              <w:tc>
                <w:tcPr>
                  <w:tcW w:w="799" w:type="pct"/>
                  <w:vAlign w:val="center"/>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Средние предприятия</w:t>
                  </w:r>
                </w:p>
              </w:tc>
              <w:tc>
                <w:tcPr>
                  <w:tcW w:w="798" w:type="pct"/>
                  <w:vAlign w:val="center"/>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Показатель</w:t>
                  </w:r>
                </w:p>
              </w:tc>
            </w:tr>
            <w:tr w:rsidR="00EF585E" w:rsidRPr="00E25F90" w:rsidTr="0032621A">
              <w:trPr>
                <w:cantSplit/>
                <w:tblHeader/>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r w:rsidRPr="00E25F90">
                    <w:rPr>
                      <w:rFonts w:ascii="Times New Roman" w:hAnsi="Times New Roman" w:cs="Times New Roman"/>
                      <w:sz w:val="22"/>
                      <w:szCs w:val="22"/>
                      <w:vertAlign w:val="superscript"/>
                    </w:rPr>
                    <w:footnoteReference w:id="10"/>
                  </w:r>
                  <w:r w:rsidRPr="00E25F90">
                    <w:rPr>
                      <w:rFonts w:ascii="Times New Roman" w:hAnsi="Times New Roman" w:cs="Times New Roman"/>
                      <w:sz w:val="22"/>
                      <w:szCs w:val="22"/>
                    </w:rPr>
                    <w:t xml:space="preserve"> </w:t>
                  </w:r>
                </w:p>
              </w:tc>
              <w:tc>
                <w:tcPr>
                  <w:tcW w:w="2321"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3</w:t>
                  </w: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798"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1598" w:type="pct"/>
                  <w:gridSpan w:val="2"/>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не </w:t>
                  </w:r>
                  <w:r w:rsidRPr="00E25F90">
                    <w:rPr>
                      <w:rFonts w:ascii="Times New Roman" w:hAnsi="Times New Roman" w:cs="Times New Roman"/>
                      <w:sz w:val="22"/>
                      <w:szCs w:val="22"/>
                    </w:rPr>
                    <w:cr/>
                    <w:t>олее 25</w:t>
                  </w:r>
                </w:p>
              </w:tc>
              <w:tc>
                <w:tcPr>
                  <w:tcW w:w="798"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r w:rsidRPr="00E25F90">
                    <w:rPr>
                      <w:rFonts w:ascii="Times New Roman" w:hAnsi="Times New Roman" w:cs="Times New Roman"/>
                      <w:sz w:val="22"/>
                      <w:szCs w:val="22"/>
                      <w:vertAlign w:val="superscript"/>
                    </w:rPr>
                    <w:footnoteReference w:id="11"/>
                  </w:r>
                </w:p>
              </w:tc>
              <w:tc>
                <w:tcPr>
                  <w:tcW w:w="1598" w:type="pct"/>
                  <w:gridSpan w:val="2"/>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49</w:t>
                  </w:r>
                </w:p>
              </w:tc>
              <w:tc>
                <w:tcPr>
                  <w:tcW w:w="798"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3</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Акции акционерного об</w:t>
                  </w:r>
                  <w:r w:rsidRPr="00E25F90">
                    <w:rPr>
                      <w:rFonts w:ascii="Times New Roman" w:hAnsi="Times New Roman" w:cs="Times New Roman"/>
                      <w:sz w:val="22"/>
                      <w:szCs w:val="22"/>
                    </w:rPr>
                    <w:cr/>
                    <w:t>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w:t>
                  </w:r>
                  <w:proofErr w:type="gramEnd"/>
                  <w:r w:rsidRPr="00E25F90">
                    <w:rPr>
                      <w:rFonts w:ascii="Times New Roman" w:hAnsi="Times New Roman" w:cs="Times New Roman"/>
                      <w:sz w:val="22"/>
                      <w:szCs w:val="22"/>
                    </w:rPr>
                    <w:cr/>
                    <w:t>ждениями, автономными учреждениями образовательным организациям высшего образования</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25F90">
                    <w:rPr>
                      <w:rFonts w:ascii="Times New Roman" w:hAnsi="Times New Roman" w:cs="Times New Roman"/>
                      <w:sz w:val="22"/>
                      <w:szCs w:val="22"/>
                    </w:rPr>
                    <w:t>Сколково</w:t>
                  </w:r>
                  <w:proofErr w:type="spellEnd"/>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6</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w:t>
                  </w:r>
                  <w:r w:rsidRPr="00E25F90">
                    <w:rPr>
                      <w:rFonts w:ascii="Times New Roman" w:hAnsi="Times New Roman" w:cs="Times New Roman"/>
                      <w:sz w:val="22"/>
                      <w:szCs w:val="22"/>
                    </w:rPr>
                    <w:cr/>
                    <w:t>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Height w:val="654"/>
              </w:trPr>
              <w:tc>
                <w:tcPr>
                  <w:tcW w:w="283"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7</w:t>
                  </w:r>
                </w:p>
              </w:tc>
              <w:tc>
                <w:tcPr>
                  <w:tcW w:w="2321" w:type="pct"/>
                  <w:vMerge w:val="restar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Среднесписочная численность работников за предшествующий календар</w:t>
                  </w:r>
                  <w:r w:rsidRPr="00E25F90">
                    <w:rPr>
                      <w:rFonts w:ascii="Times New Roman" w:hAnsi="Times New Roman" w:cs="Times New Roman"/>
                      <w:sz w:val="22"/>
                      <w:szCs w:val="22"/>
                    </w:rPr>
                    <w:cr/>
                    <w:t>ый год, человек</w:t>
                  </w: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до 100 включительно</w:t>
                  </w:r>
                </w:p>
              </w:tc>
              <w:tc>
                <w:tcPr>
                  <w:tcW w:w="799"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от 101 до 250 включительно</w:t>
                  </w:r>
                </w:p>
              </w:tc>
              <w:tc>
                <w:tcPr>
                  <w:tcW w:w="798"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количество человек</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F585E" w:rsidRPr="00E25F90" w:rsidTr="0032621A">
              <w:trPr>
                <w:cantSplit/>
              </w:trPr>
              <w:tc>
                <w:tcPr>
                  <w:tcW w:w="283" w:type="pct"/>
                  <w:vMerge/>
                </w:tcPr>
                <w:p w:rsidR="00EF585E" w:rsidRPr="00E25F90" w:rsidRDefault="00EF585E" w:rsidP="0032621A">
                  <w:pPr>
                    <w:keepLines/>
                    <w:adjustRightInd/>
                    <w:contextualSpacing/>
                    <w:jc w:val="center"/>
                    <w:rPr>
                      <w:rFonts w:ascii="Times New Roman" w:hAnsi="Times New Roman" w:cs="Times New Roman"/>
                      <w:sz w:val="22"/>
                      <w:szCs w:val="22"/>
                    </w:rPr>
                  </w:pPr>
                </w:p>
              </w:tc>
              <w:tc>
                <w:tcPr>
                  <w:tcW w:w="2321" w:type="pct"/>
                  <w:vMerge/>
                </w:tcPr>
                <w:p w:rsidR="00EF585E" w:rsidRPr="00E25F90" w:rsidRDefault="00EF585E" w:rsidP="0032621A">
                  <w:pPr>
                    <w:keepLines/>
                    <w:adjustRightInd/>
                    <w:ind w:left="57"/>
                    <w:contextualSpacing/>
                    <w:rPr>
                      <w:rFonts w:ascii="Times New Roman" w:hAnsi="Times New Roman" w:cs="Times New Roman"/>
                      <w:sz w:val="22"/>
                      <w:szCs w:val="22"/>
                    </w:rPr>
                  </w:pP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до 15 – </w:t>
                  </w:r>
                  <w:proofErr w:type="spellStart"/>
                  <w:r w:rsidRPr="00E25F90">
                    <w:rPr>
                      <w:rFonts w:ascii="Times New Roman" w:hAnsi="Times New Roman" w:cs="Times New Roman"/>
                      <w:sz w:val="22"/>
                      <w:szCs w:val="22"/>
                    </w:rPr>
                    <w:t>микропред</w:t>
                  </w:r>
                  <w:r w:rsidRPr="00E25F90">
                    <w:rPr>
                      <w:rFonts w:ascii="Times New Roman" w:hAnsi="Times New Roman" w:cs="Times New Roman"/>
                      <w:sz w:val="22"/>
                      <w:szCs w:val="22"/>
                    </w:rPr>
                    <w:softHyphen/>
                    <w:t>приятие</w:t>
                  </w:r>
                  <w:proofErr w:type="spellEnd"/>
                </w:p>
              </w:tc>
              <w:tc>
                <w:tcPr>
                  <w:tcW w:w="799" w:type="pct"/>
                  <w:vMerge/>
                </w:tcPr>
                <w:p w:rsidR="00EF585E" w:rsidRPr="00E25F90" w:rsidRDefault="00EF585E" w:rsidP="0032621A">
                  <w:pPr>
                    <w:keepLines/>
                    <w:adjustRightInd/>
                    <w:contextualSpacing/>
                    <w:rPr>
                      <w:rFonts w:ascii="Times New Roman" w:hAnsi="Times New Roman" w:cs="Times New Roman"/>
                      <w:sz w:val="22"/>
                      <w:szCs w:val="22"/>
                    </w:rPr>
                  </w:pPr>
                </w:p>
              </w:tc>
              <w:tc>
                <w:tcPr>
                  <w:tcW w:w="798" w:type="pct"/>
                  <w:vMerge/>
                </w:tcPr>
                <w:p w:rsidR="00EF585E" w:rsidRPr="00E25F90" w:rsidRDefault="00EF585E" w:rsidP="0032621A">
                  <w:pPr>
                    <w:keepLines/>
                    <w:adjustRightInd/>
                    <w:ind w:left="57"/>
                    <w:contextualSpacing/>
                    <w:rPr>
                      <w:rFonts w:ascii="Times New Roman" w:hAnsi="Times New Roman" w:cs="Times New Roman"/>
                      <w:sz w:val="22"/>
                      <w:szCs w:val="22"/>
                    </w:rPr>
                  </w:pPr>
                </w:p>
              </w:tc>
            </w:tr>
            <w:tr w:rsidR="00EF585E" w:rsidRPr="00E25F90" w:rsidTr="0032621A">
              <w:trPr>
                <w:cantSplit/>
                <w:trHeight w:val="425"/>
              </w:trPr>
              <w:tc>
                <w:tcPr>
                  <w:tcW w:w="283"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w:t>
                  </w:r>
                </w:p>
              </w:tc>
              <w:tc>
                <w:tcPr>
                  <w:tcW w:w="2321" w:type="pct"/>
                  <w:vMerge w:val="restar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Доход за предшествующий календарный год, который определяется в порядке, установленном зак</w:t>
                  </w:r>
                  <w:r w:rsidRPr="00E25F90">
                    <w:rPr>
                      <w:rFonts w:ascii="Times New Roman" w:hAnsi="Times New Roman" w:cs="Times New Roman"/>
                      <w:sz w:val="22"/>
                      <w:szCs w:val="22"/>
                    </w:rPr>
                    <w:cr/>
                    <w:t>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800</w:t>
                  </w:r>
                </w:p>
              </w:tc>
              <w:tc>
                <w:tcPr>
                  <w:tcW w:w="799"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2000</w:t>
                  </w:r>
                </w:p>
              </w:tc>
              <w:tc>
                <w:tcPr>
                  <w:tcW w:w="798"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в млн. рублей</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F585E" w:rsidRPr="00E25F90" w:rsidTr="0032621A">
              <w:trPr>
                <w:cantSplit/>
              </w:trPr>
              <w:tc>
                <w:tcPr>
                  <w:tcW w:w="283" w:type="pct"/>
                  <w:vMerge/>
                </w:tcPr>
                <w:p w:rsidR="00EF585E" w:rsidRPr="00E25F90" w:rsidRDefault="00EF585E" w:rsidP="0032621A">
                  <w:pPr>
                    <w:keepLines/>
                    <w:adjustRightInd/>
                    <w:contextualSpacing/>
                    <w:jc w:val="center"/>
                    <w:rPr>
                      <w:rFonts w:ascii="Times New Roman" w:hAnsi="Times New Roman" w:cs="Times New Roman"/>
                      <w:sz w:val="22"/>
                      <w:szCs w:val="22"/>
                    </w:rPr>
                  </w:pPr>
                </w:p>
              </w:tc>
              <w:tc>
                <w:tcPr>
                  <w:tcW w:w="2321" w:type="pct"/>
                  <w:vMerge/>
                </w:tcPr>
                <w:p w:rsidR="00EF585E" w:rsidRPr="00E25F90" w:rsidRDefault="00EF585E" w:rsidP="0032621A">
                  <w:pPr>
                    <w:keepLines/>
                    <w:adjustRightInd/>
                    <w:contextualSpacing/>
                    <w:rPr>
                      <w:rFonts w:ascii="Times New Roman" w:hAnsi="Times New Roman" w:cs="Times New Roman"/>
                      <w:sz w:val="22"/>
                      <w:szCs w:val="22"/>
                    </w:rPr>
                  </w:pP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120 в год – </w:t>
                  </w:r>
                  <w:proofErr w:type="spellStart"/>
                  <w:r w:rsidRPr="00E25F90">
                    <w:rPr>
                      <w:rFonts w:ascii="Times New Roman" w:hAnsi="Times New Roman" w:cs="Times New Roman"/>
                      <w:sz w:val="22"/>
                      <w:szCs w:val="22"/>
                    </w:rPr>
                    <w:t>микро</w:t>
                  </w:r>
                  <w:r w:rsidRPr="00E25F90">
                    <w:rPr>
                      <w:rFonts w:ascii="Times New Roman" w:hAnsi="Times New Roman" w:cs="Times New Roman"/>
                      <w:sz w:val="22"/>
                      <w:szCs w:val="22"/>
                    </w:rPr>
                    <w:softHyphen/>
                    <w:t>предприятие</w:t>
                  </w:r>
                  <w:proofErr w:type="spellEnd"/>
                </w:p>
              </w:tc>
              <w:tc>
                <w:tcPr>
                  <w:tcW w:w="799" w:type="pct"/>
                  <w:vMerge/>
                </w:tcPr>
                <w:p w:rsidR="00EF585E" w:rsidRPr="00E25F90" w:rsidRDefault="00EF585E" w:rsidP="0032621A">
                  <w:pPr>
                    <w:keepLines/>
                    <w:adjustRightInd/>
                    <w:contextualSpacing/>
                    <w:rPr>
                      <w:rFonts w:ascii="Times New Roman" w:hAnsi="Times New Roman" w:cs="Times New Roman"/>
                      <w:sz w:val="22"/>
                      <w:szCs w:val="22"/>
                    </w:rPr>
                  </w:pPr>
                </w:p>
              </w:tc>
              <w:tc>
                <w:tcPr>
                  <w:tcW w:w="798" w:type="pct"/>
                  <w:vMerge/>
                </w:tcPr>
                <w:p w:rsidR="00EF585E" w:rsidRPr="00E25F90" w:rsidRDefault="00EF585E" w:rsidP="0032621A">
                  <w:pPr>
                    <w:keepLines/>
                    <w:adjustRightInd/>
                    <w:ind w:left="57"/>
                    <w:contextualSpacing/>
                    <w:rPr>
                      <w:rFonts w:ascii="Times New Roman" w:hAnsi="Times New Roman" w:cs="Times New Roman"/>
                      <w:sz w:val="22"/>
                      <w:szCs w:val="22"/>
                    </w:rPr>
                  </w:pP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9</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10</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w:t>
                  </w:r>
                  <w:r w:rsidRPr="00E25F90">
                    <w:rPr>
                      <w:rFonts w:ascii="Times New Roman" w:hAnsi="Times New Roman" w:cs="Times New Roman"/>
                      <w:sz w:val="22"/>
                      <w:szCs w:val="22"/>
                    </w:rPr>
                    <w:cr/>
                    <w:t>сть без образования юридического лица,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11</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производимых субъектами малого и среднего предпринимательства товарах, работах, услугах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w:t>
                  </w:r>
                  <w:r w:rsidRPr="00E25F90">
                    <w:rPr>
                      <w:rFonts w:ascii="Times New Roman" w:hAnsi="Times New Roman" w:cs="Times New Roman"/>
                      <w:sz w:val="22"/>
                      <w:szCs w:val="22"/>
                    </w:rPr>
                    <w:cr/>
                    <w:t>нению</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12</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13</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об участии в утвержденных программах партнерства</w:t>
                  </w:r>
                  <w:r w:rsidRPr="00E25F90">
                    <w:rPr>
                      <w:rFonts w:ascii="Times New Roman" w:hAnsi="Times New Roman" w:cs="Times New Roman"/>
                      <w:sz w:val="22"/>
                      <w:szCs w:val="22"/>
                    </w:rPr>
                    <w:cr/>
                    <w:t>отдельных заказчиков с субъектами малого и среднего предпринимательства</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(в случае участия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наименование заказчика, реализующего программу партнерства)</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14</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налич</w:t>
                  </w:r>
                  <w:proofErr w:type="gramStart"/>
                  <w:r w:rsidRPr="00E25F90">
                    <w:rPr>
                      <w:rFonts w:ascii="Times New Roman" w:hAnsi="Times New Roman" w:cs="Times New Roman"/>
                      <w:sz w:val="22"/>
                      <w:szCs w:val="22"/>
                    </w:rPr>
                    <w:t>ии у ю</w:t>
                  </w:r>
                  <w:proofErr w:type="gramEnd"/>
                  <w:r w:rsidRPr="00E25F90">
                    <w:rPr>
                      <w:rFonts w:ascii="Times New Roman" w:hAnsi="Times New Roman" w:cs="Times New Roman"/>
                      <w:sz w:val="22"/>
                      <w:szCs w:val="22"/>
                    </w:rPr>
                    <w:t>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w:t>
                  </w:r>
                  <w:r w:rsidRPr="00E25F90">
                    <w:rPr>
                      <w:rFonts w:ascii="Times New Roman" w:hAnsi="Times New Roman" w:cs="Times New Roman"/>
                      <w:sz w:val="22"/>
                      <w:szCs w:val="22"/>
                    </w:rPr>
                    <w:cr/>
                    <w:t>ном “О закупках товаров, работ, услуг отдельными видами юридических лиц”</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(при наличии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количество исполненных контрактов или договоров и общая сумма)</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15</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 xml:space="preserve">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w:t>
                  </w:r>
                  <w:r w:rsidRPr="00E25F90">
                    <w:rPr>
                      <w:rFonts w:ascii="Times New Roman" w:hAnsi="Times New Roman" w:cs="Times New Roman"/>
                      <w:sz w:val="22"/>
                      <w:szCs w:val="22"/>
                    </w:rPr>
                    <w:cr/>
                    <w:t>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16</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bl>
          <w:p w:rsidR="00EF585E" w:rsidRPr="00E25F90" w:rsidRDefault="00EF585E" w:rsidP="00EF585E">
            <w:pPr>
              <w:keepLines/>
              <w:adjustRightInd/>
              <w:ind w:right="5954"/>
              <w:contextualSpacing/>
              <w:jc w:val="center"/>
              <w:rPr>
                <w:rFonts w:ascii="Times New Roman" w:hAnsi="Times New Roman" w:cs="Times New Roman"/>
                <w:sz w:val="24"/>
                <w:szCs w:val="24"/>
              </w:rPr>
            </w:pPr>
          </w:p>
          <w:p w:rsidR="00EF585E" w:rsidRPr="00E25F90" w:rsidRDefault="00EF585E" w:rsidP="00EF585E">
            <w:pPr>
              <w:keepLines/>
              <w:pBdr>
                <w:top w:val="single" w:sz="4" w:space="1" w:color="auto"/>
              </w:pBdr>
              <w:adjustRightInd/>
              <w:ind w:right="5952"/>
              <w:contextualSpacing/>
              <w:jc w:val="center"/>
              <w:rPr>
                <w:rFonts w:ascii="Times New Roman" w:hAnsi="Times New Roman" w:cs="Times New Roman"/>
                <w:sz w:val="20"/>
                <w:szCs w:val="20"/>
              </w:rPr>
            </w:pPr>
            <w:r w:rsidRPr="00E25F90">
              <w:rPr>
                <w:rFonts w:ascii="Times New Roman" w:hAnsi="Times New Roman" w:cs="Times New Roman"/>
                <w:sz w:val="20"/>
                <w:szCs w:val="20"/>
              </w:rPr>
              <w:t>(подпись)</w:t>
            </w:r>
          </w:p>
          <w:p w:rsidR="00EF585E" w:rsidRPr="00E25F90" w:rsidRDefault="00EF585E" w:rsidP="00EF585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М.П.</w:t>
            </w:r>
          </w:p>
          <w:p w:rsidR="00EF585E" w:rsidRPr="00E25F90" w:rsidRDefault="00EF585E" w:rsidP="00EF585E">
            <w:pPr>
              <w:keepLines/>
              <w:pBdr>
                <w:top w:val="single" w:sz="4" w:space="1" w:color="auto"/>
              </w:pBdr>
              <w:adjustRightInd/>
              <w:contextualSpacing/>
              <w:jc w:val="center"/>
              <w:rPr>
                <w:rFonts w:ascii="Times New Roman" w:eastAsia="Calibri" w:hAnsi="Times New Roman" w:cs="Times New Roman"/>
                <w:sz w:val="22"/>
                <w:szCs w:val="22"/>
              </w:rPr>
            </w:pPr>
            <w:r w:rsidRPr="00E25F90">
              <w:rPr>
                <w:rFonts w:ascii="Times New Roman" w:hAnsi="Times New Roman" w:cs="Times New Roman"/>
                <w:sz w:val="20"/>
                <w:szCs w:val="20"/>
              </w:rPr>
              <w:t xml:space="preserve">(фамилия, имя, отчество (при наличии) </w:t>
            </w:r>
            <w:proofErr w:type="gramStart"/>
            <w:r w:rsidRPr="00E25F90">
              <w:rPr>
                <w:rFonts w:ascii="Times New Roman" w:hAnsi="Times New Roman" w:cs="Times New Roman"/>
                <w:sz w:val="20"/>
                <w:szCs w:val="20"/>
              </w:rPr>
              <w:t>подписавшего</w:t>
            </w:r>
            <w:proofErr w:type="gramEnd"/>
            <w:r w:rsidRPr="00E25F90">
              <w:rPr>
                <w:rFonts w:ascii="Times New Roman" w:hAnsi="Times New Roman" w:cs="Times New Roman"/>
                <w:sz w:val="20"/>
                <w:szCs w:val="20"/>
              </w:rPr>
              <w:t>, должность)</w:t>
            </w:r>
          </w:p>
        </w:tc>
        <w:tc>
          <w:tcPr>
            <w:tcW w:w="228" w:type="dxa"/>
            <w:vAlign w:val="bottom"/>
          </w:tcPr>
          <w:p w:rsidR="00EF585E" w:rsidRPr="00E25F90" w:rsidRDefault="00EF585E" w:rsidP="00EF585E">
            <w:pPr>
              <w:keepLines/>
              <w:contextualSpacing/>
              <w:jc w:val="center"/>
              <w:rPr>
                <w:rFonts w:ascii="Times New Roman" w:eastAsia="Calibri" w:hAnsi="Times New Roman" w:cs="Times New Roman"/>
                <w:sz w:val="22"/>
                <w:szCs w:val="22"/>
              </w:rPr>
            </w:pPr>
          </w:p>
        </w:tc>
        <w:tc>
          <w:tcPr>
            <w:tcW w:w="228" w:type="dxa"/>
            <w:vAlign w:val="bottom"/>
          </w:tcPr>
          <w:p w:rsidR="00EF585E" w:rsidRPr="00E25F90" w:rsidRDefault="00EF585E" w:rsidP="00EF585E">
            <w:pPr>
              <w:keepLines/>
              <w:contextualSpacing/>
              <w:rPr>
                <w:rFonts w:ascii="Times New Roman" w:eastAsia="Calibri" w:hAnsi="Times New Roman" w:cs="Times New Roman"/>
                <w:sz w:val="22"/>
                <w:szCs w:val="22"/>
              </w:rPr>
            </w:pPr>
          </w:p>
        </w:tc>
      </w:tr>
    </w:tbl>
    <w:p w:rsidR="00EF585E" w:rsidRDefault="00EF585E" w:rsidP="00EF585E">
      <w:pPr>
        <w:keepNext w:val="0"/>
        <w:autoSpaceDE/>
        <w:autoSpaceDN/>
        <w:adjustRightInd/>
        <w:spacing w:after="200" w:line="276" w:lineRule="auto"/>
        <w:rPr>
          <w:rFonts w:ascii="Times New Roman" w:hAnsi="Times New Roman" w:cs="Times New Roman"/>
          <w:sz w:val="16"/>
          <w:szCs w:val="16"/>
          <w:lang w:eastAsia="x-none"/>
        </w:rPr>
      </w:pPr>
    </w:p>
    <w:p w:rsidR="00E25F90" w:rsidRPr="00E25F90" w:rsidRDefault="00AC5D37" w:rsidP="002F2306">
      <w:pPr>
        <w:pStyle w:val="af2"/>
        <w:jc w:val="right"/>
      </w:pPr>
      <w:r>
        <w:lastRenderedPageBreak/>
        <w:t>П</w:t>
      </w:r>
      <w:r w:rsidR="00E25F90" w:rsidRPr="00E25F90">
        <w:t xml:space="preserve">риложение № </w:t>
      </w:r>
      <w:r w:rsidR="00EF585E">
        <w:t>6</w:t>
      </w:r>
      <w:r w:rsidR="00E25F90" w:rsidRPr="00E25F90">
        <w:t xml:space="preserve"> </w:t>
      </w:r>
      <w:proofErr w:type="gramStart"/>
      <w:r w:rsidR="00E25F90" w:rsidRPr="00E25F90">
        <w:t>к</w:t>
      </w:r>
      <w:bookmarkEnd w:id="65"/>
      <w:proofErr w:type="gramEnd"/>
      <w:r w:rsidR="00E25F90" w:rsidRPr="00E25F90">
        <w:t xml:space="preserve"> </w:t>
      </w:r>
    </w:p>
    <w:p w:rsidR="00E25F90" w:rsidRPr="00E25F90" w:rsidRDefault="00E25F90" w:rsidP="002B540E">
      <w:pPr>
        <w:keepLines/>
        <w:widowControl/>
        <w:adjustRightInd/>
        <w:contextualSpacing/>
        <w:jc w:val="right"/>
        <w:rPr>
          <w:rFonts w:ascii="Times New Roman" w:hAnsi="Times New Roman" w:cs="Times New Roman"/>
          <w:sz w:val="20"/>
          <w:szCs w:val="20"/>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adjustRightInd/>
        <w:contextualSpacing/>
        <w:jc w:val="both"/>
        <w:rPr>
          <w:rFonts w:ascii="Times New Roman" w:hAnsi="Times New Roman" w:cs="Times New Roman"/>
          <w:sz w:val="20"/>
          <w:szCs w:val="20"/>
        </w:rPr>
      </w:pPr>
    </w:p>
    <w:p w:rsidR="00E25F90" w:rsidRPr="00E25F90" w:rsidRDefault="00E25F90" w:rsidP="002B540E">
      <w:pPr>
        <w:keepLines/>
        <w:widowControl/>
        <w:autoSpaceDE/>
        <w:autoSpaceDN/>
        <w:adjustRightInd/>
        <w:ind w:left="709"/>
        <w:contextualSpacing/>
        <w:rPr>
          <w:rFonts w:ascii="Times New Roman" w:hAnsi="Times New Roman" w:cs="Times New Roman"/>
          <w:b/>
          <w:i/>
          <w:sz w:val="28"/>
          <w:szCs w:val="28"/>
          <w:lang w:eastAsia="en-US"/>
        </w:rPr>
      </w:pPr>
      <w:bookmarkStart w:id="66" w:name="_Toc445471837"/>
      <w:r w:rsidRPr="00E25F90">
        <w:rPr>
          <w:rFonts w:ascii="Times New Roman" w:hAnsi="Times New Roman" w:cs="Times New Roman"/>
          <w:b/>
          <w:i/>
          <w:sz w:val="28"/>
          <w:szCs w:val="28"/>
          <w:lang w:eastAsia="en-US"/>
        </w:rPr>
        <w:t xml:space="preserve">Форма </w:t>
      </w:r>
      <w:r w:rsidR="00EF585E">
        <w:rPr>
          <w:rFonts w:ascii="Times New Roman" w:hAnsi="Times New Roman" w:cs="Times New Roman"/>
          <w:b/>
          <w:i/>
          <w:sz w:val="28"/>
          <w:szCs w:val="28"/>
          <w:lang w:eastAsia="en-US"/>
        </w:rPr>
        <w:t>6</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12"/>
      </w:r>
      <w:r w:rsidRPr="00E25F90">
        <w:rPr>
          <w:rFonts w:ascii="Times New Roman" w:hAnsi="Times New Roman" w:cs="Times New Roman"/>
          <w:b/>
          <w:i/>
          <w:sz w:val="28"/>
          <w:szCs w:val="28"/>
          <w:lang w:eastAsia="en-US"/>
        </w:rPr>
        <w:t xml:space="preserve"> </w:t>
      </w:r>
      <w:bookmarkEnd w:id="66"/>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511"/>
        <w:gridCol w:w="2647"/>
        <w:gridCol w:w="2623"/>
        <w:gridCol w:w="2603"/>
      </w:tblGrid>
      <w:tr w:rsidR="00E25F90" w:rsidRPr="00E25F90" w:rsidTr="00D901C3">
        <w:tc>
          <w:tcPr>
            <w:tcW w:w="336"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0F21E9">
            <w:pPr>
              <w:keepLines/>
              <w:widowControl/>
              <w:numPr>
                <w:ilvl w:val="0"/>
                <w:numId w:val="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widowControl/>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widowControl/>
        <w:autoSpaceDE/>
        <w:autoSpaceDN/>
        <w:adjustRightInd/>
        <w:contextualSpacing/>
        <w:rPr>
          <w:rFonts w:ascii="Times New Roman" w:hAnsi="Times New Roman" w:cs="Times New Roman"/>
          <w:sz w:val="24"/>
          <w:szCs w:val="24"/>
          <w:lang w:val="en-US"/>
        </w:rPr>
      </w:pPr>
    </w:p>
    <w:p w:rsidR="00E25F90" w:rsidRPr="00E25F90" w:rsidRDefault="00E25F90" w:rsidP="002B540E">
      <w:pPr>
        <w:keepLines/>
        <w:widowControl/>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widowControl/>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widowControl/>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widowControl/>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widowControl/>
        <w:autoSpaceDE/>
        <w:autoSpaceDN/>
        <w:adjustRightInd/>
        <w:contextualSpacing/>
        <w:rPr>
          <w:rFonts w:ascii="Times New Roman" w:hAnsi="Times New Roman" w:cs="Times New Roman"/>
          <w:sz w:val="24"/>
          <w:szCs w:val="24"/>
          <w:lang w:eastAsia="en-US"/>
        </w:rPr>
      </w:pPr>
    </w:p>
    <w:p w:rsidR="00E25F90" w:rsidRPr="00E25F90" w:rsidRDefault="00E25F90" w:rsidP="002B540E">
      <w:pPr>
        <w:keepLines/>
        <w:widowControl/>
        <w:autoSpaceDE/>
        <w:autoSpaceDN/>
        <w:adjustRightInd/>
        <w:contextualSpacing/>
        <w:rPr>
          <w:rFonts w:ascii="Times New Roman" w:eastAsia="Calibri" w:hAnsi="Times New Roman" w:cs="Times New Roman"/>
          <w:sz w:val="24"/>
          <w:szCs w:val="24"/>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666866">
      <w:pPr>
        <w:pStyle w:val="af2"/>
        <w:jc w:val="right"/>
      </w:pPr>
      <w:bookmarkStart w:id="67" w:name="_Toc527375154"/>
      <w:bookmarkStart w:id="68" w:name="_Toc528760229"/>
      <w:r>
        <w:lastRenderedPageBreak/>
        <w:t xml:space="preserve">Приложение № </w:t>
      </w:r>
      <w:r w:rsidR="00EF585E">
        <w:t>7</w:t>
      </w:r>
      <w:r w:rsidRPr="00E25F90">
        <w:t xml:space="preserve"> </w:t>
      </w:r>
      <w:proofErr w:type="gramStart"/>
      <w:r w:rsidRPr="00E25F90">
        <w:t>к</w:t>
      </w:r>
      <w:bookmarkEnd w:id="67"/>
      <w:bookmarkEnd w:id="68"/>
      <w:proofErr w:type="gramEnd"/>
      <w:r w:rsidRPr="00E25F90">
        <w:t xml:space="preserve"> </w:t>
      </w:r>
    </w:p>
    <w:p w:rsidR="00E25F90" w:rsidRDefault="00E25F90" w:rsidP="002B540E">
      <w:pPr>
        <w:keepLines/>
        <w:widowControl/>
        <w:adjustRightInd/>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Письму о пода</w:t>
      </w:r>
      <w:r>
        <w:rPr>
          <w:rFonts w:ascii="Times New Roman" w:hAnsi="Times New Roman" w:cs="Times New Roman"/>
          <w:sz w:val="16"/>
          <w:szCs w:val="16"/>
          <w:lang w:eastAsia="en-US"/>
        </w:rPr>
        <w:t>че Заявки на участие в Запросе котировок</w:t>
      </w: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w:t>
      </w:r>
      <w:r w:rsidR="00EF585E">
        <w:rPr>
          <w:rFonts w:ascii="Times New Roman" w:eastAsia="Calibri" w:hAnsi="Times New Roman" w:cs="Times New Roman"/>
          <w:b/>
          <w:sz w:val="28"/>
          <w:szCs w:val="28"/>
        </w:rPr>
        <w:t>7</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611"/>
        <w:gridCol w:w="298"/>
        <w:gridCol w:w="2185"/>
        <w:gridCol w:w="221"/>
        <w:gridCol w:w="1536"/>
        <w:gridCol w:w="1447"/>
      </w:tblGrid>
      <w:tr w:rsidR="00E25F90" w:rsidRPr="004C486D" w:rsidTr="00983D92">
        <w:trPr>
          <w:cantSplit/>
          <w:trHeight w:val="1217"/>
        </w:trPr>
        <w:tc>
          <w:tcPr>
            <w:tcW w:w="375"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w:t>
            </w:r>
            <w:proofErr w:type="gramStart"/>
            <w:r w:rsidRPr="004C486D">
              <w:rPr>
                <w:rFonts w:ascii="Times New Roman" w:hAnsi="Times New Roman" w:cs="Times New Roman"/>
                <w:b/>
                <w:sz w:val="23"/>
                <w:szCs w:val="23"/>
              </w:rPr>
              <w:t>п</w:t>
            </w:r>
            <w:proofErr w:type="gramEnd"/>
          </w:p>
        </w:tc>
        <w:tc>
          <w:tcPr>
            <w:tcW w:w="2205"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81"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89"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b"/>
                <w:rFonts w:ascii="Times New Roman" w:hAnsi="Times New Roman"/>
                <w:b/>
                <w:sz w:val="23"/>
                <w:szCs w:val="23"/>
              </w:rPr>
              <w:footnoteReference w:id="13"/>
            </w:r>
          </w:p>
        </w:tc>
        <w:tc>
          <w:tcPr>
            <w:tcW w:w="649" w:type="pct"/>
            <w:shd w:val="pct5" w:color="000000" w:fill="FFFFFF"/>
            <w:vAlign w:val="center"/>
          </w:tcPr>
          <w:p w:rsidR="00E25F90" w:rsidRPr="004C486D" w:rsidRDefault="00E25F90" w:rsidP="002B540E">
            <w:pPr>
              <w:keepLines/>
              <w:widowControl/>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b"/>
                <w:rFonts w:ascii="Times New Roman" w:hAnsi="Times New Roman"/>
                <w:b/>
                <w:sz w:val="23"/>
                <w:szCs w:val="23"/>
              </w:rPr>
              <w:footnoteReference w:id="14"/>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pismo</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5" w:type="pct"/>
            <w:gridSpan w:val="2"/>
          </w:tcPr>
          <w:p w:rsidR="00B243D4" w:rsidRPr="004C486D" w:rsidRDefault="00AC4049" w:rsidP="00AC4049">
            <w:pPr>
              <w:keepLines/>
              <w:widowControl/>
              <w:autoSpaceDE/>
              <w:autoSpaceDN/>
              <w:adjustRightInd/>
              <w:contextualSpacing/>
              <w:rPr>
                <w:rFonts w:ascii="Times New Roman" w:hAnsi="Times New Roman" w:cs="Times New Roman"/>
                <w:sz w:val="23"/>
                <w:szCs w:val="23"/>
              </w:rPr>
            </w:pPr>
            <w:r>
              <w:rPr>
                <w:rFonts w:ascii="Times New Roman" w:hAnsi="Times New Roman" w:cs="Times New Roman"/>
                <w:sz w:val="23"/>
                <w:szCs w:val="23"/>
              </w:rPr>
              <w:t>Форма 1. Техническое</w:t>
            </w:r>
            <w:r w:rsidR="00B243D4" w:rsidRPr="004C486D">
              <w:rPr>
                <w:rFonts w:ascii="Times New Roman" w:hAnsi="Times New Roman" w:cs="Times New Roman"/>
                <w:sz w:val="23"/>
                <w:szCs w:val="23"/>
              </w:rPr>
              <w:t xml:space="preserve"> предложение</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rPr>
              <w:t>Tex</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deklar</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B75A54">
        <w:trPr>
          <w:cantSplit/>
          <w:trHeight w:val="41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anketa</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B75A54">
        <w:trPr>
          <w:cantSplit/>
          <w:trHeight w:val="433"/>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doc</w:t>
            </w:r>
            <w:proofErr w:type="spellEnd"/>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pers</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1</w:t>
            </w:r>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w:t>
            </w:r>
            <w:proofErr w:type="gramStart"/>
            <w:r w:rsidRPr="004C486D">
              <w:rPr>
                <w:rFonts w:ascii="Times New Roman" w:hAnsi="Times New Roman" w:cs="Times New Roman"/>
                <w:sz w:val="23"/>
                <w:szCs w:val="23"/>
              </w:rPr>
              <w:t>лицо</w:t>
            </w:r>
            <w:proofErr w:type="gramEnd"/>
            <w:r w:rsidRPr="004C486D">
              <w:rPr>
                <w:rFonts w:ascii="Times New Roman" w:hAnsi="Times New Roman" w:cs="Times New Roman"/>
                <w:sz w:val="23"/>
                <w:szCs w:val="23"/>
              </w:rPr>
              <w:t xml:space="preserve"> действующее по доверенности</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2</w:t>
            </w:r>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E25F90" w:rsidRPr="004C486D" w:rsidTr="00983D92">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3103C0">
              <w:rPr>
                <w:rFonts w:ascii="Times New Roman" w:hAnsi="Times New Roman" w:cs="Times New Roman"/>
                <w:sz w:val="23"/>
                <w:szCs w:val="23"/>
              </w:rPr>
              <w:t>6</w:t>
            </w:r>
            <w:r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w:t>
            </w:r>
            <w:r w:rsidR="00752AD0" w:rsidRPr="004C486D">
              <w:rPr>
                <w:rFonts w:ascii="Times New Roman" w:hAnsi="Times New Roman" w:cs="Times New Roman"/>
                <w:sz w:val="23"/>
                <w:szCs w:val="23"/>
              </w:rPr>
              <w:t>6</w:t>
            </w:r>
            <w:r w:rsidRPr="004C486D">
              <w:rPr>
                <w:rFonts w:ascii="Times New Roman" w:hAnsi="Times New Roman" w:cs="Times New Roman"/>
                <w:sz w:val="23"/>
                <w:szCs w:val="23"/>
              </w:rPr>
              <w:t>. Протокол разногласий к проекту Договора</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prot</w:t>
            </w:r>
            <w:proofErr w:type="spellEnd"/>
          </w:p>
        </w:tc>
        <w:tc>
          <w:tcPr>
            <w:tcW w:w="649" w:type="pct"/>
          </w:tcPr>
          <w:p w:rsidR="00E25F90"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05" w:type="pct"/>
            <w:gridSpan w:val="2"/>
          </w:tcPr>
          <w:p w:rsidR="00E25F90" w:rsidRPr="004C486D" w:rsidRDefault="00E25F90" w:rsidP="002B540E">
            <w:pPr>
              <w:keepLines/>
              <w:widowControl/>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uchdoc</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3.</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lang w:val="en-US"/>
              </w:rPr>
              <w:t>vipiska</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4.</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eastAsia="Calibri" w:hAnsi="Times New Roman" w:cs="Times New Roman"/>
                <w:b/>
                <w:sz w:val="23"/>
                <w:szCs w:val="23"/>
              </w:rPr>
              <w:t>Svidoreg</w:t>
            </w:r>
            <w:proofErr w:type="spellEnd"/>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proofErr w:type="spellStart"/>
            <w:r w:rsidRPr="004C486D">
              <w:rPr>
                <w:rFonts w:ascii="Times New Roman" w:eastAsia="Calibri" w:hAnsi="Times New Roman" w:cs="Times New Roman"/>
                <w:b/>
                <w:sz w:val="23"/>
                <w:szCs w:val="23"/>
                <w:lang w:val="en-US"/>
              </w:rPr>
              <w:t>regip</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rPr>
              <w:t>uchet</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05" w:type="pct"/>
            <w:gridSpan w:val="2"/>
          </w:tcPr>
          <w:p w:rsidR="00E25F90" w:rsidRPr="004C486D" w:rsidRDefault="00E25F90" w:rsidP="002B540E">
            <w:pPr>
              <w:keepLines/>
              <w:widowControl/>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pasport</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director</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05" w:type="pct"/>
            <w:gridSpan w:val="2"/>
          </w:tcPr>
          <w:p w:rsidR="00E25F90" w:rsidRPr="00B75A54" w:rsidRDefault="00E25F90" w:rsidP="002B540E">
            <w:pPr>
              <w:keepLines/>
              <w:widowControl/>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0"/>
                <w:szCs w:val="20"/>
              </w:rPr>
            </w:pPr>
            <w:r w:rsidRPr="00B75A54">
              <w:rPr>
                <w:rFonts w:ascii="Times New Roman" w:eastAsia="Calibri" w:hAnsi="Times New Roman" w:cs="Times New Roman"/>
                <w:spacing w:val="3"/>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81" w:type="pct"/>
          </w:tcPr>
          <w:p w:rsidR="00E25F90" w:rsidRPr="004C486D" w:rsidRDefault="00E25F90" w:rsidP="002B540E">
            <w:pPr>
              <w:keepLines/>
              <w:widowControl/>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perevod</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doverenost</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05" w:type="pct"/>
            <w:gridSpan w:val="2"/>
          </w:tcPr>
          <w:p w:rsidR="00E25F90" w:rsidRPr="004C486D" w:rsidRDefault="00E25F90" w:rsidP="002B540E">
            <w:pPr>
              <w:keepLines/>
              <w:widowControl/>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sdelka</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B75A54" w:rsidRPr="004C486D" w:rsidTr="00983D92">
        <w:trPr>
          <w:cantSplit/>
          <w:trHeight w:val="20"/>
        </w:trPr>
        <w:tc>
          <w:tcPr>
            <w:tcW w:w="375" w:type="pct"/>
          </w:tcPr>
          <w:p w:rsidR="00B75A54" w:rsidRPr="004C486D" w:rsidRDefault="00B75A54" w:rsidP="002B540E">
            <w:pPr>
              <w:keepLines/>
              <w:widowControl/>
              <w:autoSpaceDE/>
              <w:autoSpaceDN/>
              <w:adjustRightInd/>
              <w:contextualSpacing/>
              <w:rPr>
                <w:rFonts w:ascii="Times New Roman" w:hAnsi="Times New Roman" w:cs="Times New Roman"/>
                <w:sz w:val="23"/>
                <w:szCs w:val="23"/>
              </w:rPr>
            </w:pPr>
            <w:r>
              <w:rPr>
                <w:rFonts w:ascii="Times New Roman" w:hAnsi="Times New Roman" w:cs="Times New Roman"/>
                <w:sz w:val="23"/>
                <w:szCs w:val="23"/>
              </w:rPr>
              <w:t>11.</w:t>
            </w:r>
          </w:p>
        </w:tc>
        <w:tc>
          <w:tcPr>
            <w:tcW w:w="2205" w:type="pct"/>
            <w:gridSpan w:val="2"/>
          </w:tcPr>
          <w:p w:rsidR="00B75A54" w:rsidRPr="004C486D" w:rsidRDefault="00B75A54" w:rsidP="002B540E">
            <w:pPr>
              <w:keepLines/>
              <w:widowControl/>
              <w:autoSpaceDE/>
              <w:autoSpaceDN/>
              <w:adjustRightInd/>
              <w:contextualSpacing/>
              <w:rPr>
                <w:rFonts w:ascii="Times New Roman" w:hAnsi="Times New Roman" w:cs="Times New Roman"/>
                <w:sz w:val="23"/>
                <w:szCs w:val="23"/>
              </w:rPr>
            </w:pPr>
            <w:proofErr w:type="gramStart"/>
            <w:r w:rsidRPr="00B75A54">
              <w:rPr>
                <w:rFonts w:ascii="Times New Roman" w:eastAsia="Calibri" w:hAnsi="Times New Roman" w:cs="Times New Roman"/>
                <w:b/>
                <w:spacing w:val="3"/>
                <w:sz w:val="23"/>
                <w:szCs w:val="23"/>
              </w:rPr>
              <w:t xml:space="preserve">отсканированный оригинал </w:t>
            </w:r>
            <w:r w:rsidRPr="00B75A54">
              <w:rPr>
                <w:rFonts w:ascii="Times New Roman" w:eastAsia="Calibri" w:hAnsi="Times New Roman" w:cs="Times New Roman"/>
                <w:spacing w:val="3"/>
                <w:sz w:val="23"/>
                <w:szCs w:val="23"/>
              </w:rPr>
              <w:t xml:space="preserve">выписки из реестра членов саморегулируемой организации, основанной на членстве лиц, осуществляющих строительство по форме утверждённой Приказом </w:t>
            </w:r>
            <w:proofErr w:type="spellStart"/>
            <w:r w:rsidRPr="00B75A54">
              <w:rPr>
                <w:rFonts w:ascii="Times New Roman" w:eastAsia="Calibri" w:hAnsi="Times New Roman" w:cs="Times New Roman"/>
                <w:spacing w:val="3"/>
                <w:sz w:val="23"/>
                <w:szCs w:val="23"/>
              </w:rPr>
              <w:t>Ростехнадзора</w:t>
            </w:r>
            <w:proofErr w:type="spellEnd"/>
            <w:r w:rsidRPr="00B75A54">
              <w:rPr>
                <w:rFonts w:ascii="Times New Roman" w:eastAsia="Calibri" w:hAnsi="Times New Roman" w:cs="Times New Roman"/>
                <w:spacing w:val="3"/>
                <w:sz w:val="23"/>
                <w:szCs w:val="23"/>
              </w:rPr>
              <w:t xml:space="preserve"> от 16.02.2017 N 58 «Об утверждении формы выписки из реестра членов саморегулируемой организации», при этом выписка должна быть выдана не ранее чем за один месяц до даты окончания срока подачи заявок, указанного в извещении и  документации</w:t>
            </w:r>
            <w:proofErr w:type="gramEnd"/>
          </w:p>
        </w:tc>
        <w:tc>
          <w:tcPr>
            <w:tcW w:w="981" w:type="pct"/>
          </w:tcPr>
          <w:p w:rsidR="00B75A54" w:rsidRPr="004C486D" w:rsidRDefault="00B75A5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75A54" w:rsidRPr="00B75A54" w:rsidRDefault="00B75A54" w:rsidP="00B75A54">
            <w:pPr>
              <w:keepLines/>
              <w:widowControl/>
              <w:autoSpaceDE/>
              <w:autoSpaceDN/>
              <w:adjustRightInd/>
              <w:contextualSpacing/>
              <w:jc w:val="center"/>
              <w:rPr>
                <w:rFonts w:ascii="Times New Roman" w:hAnsi="Times New Roman" w:cs="Times New Roman"/>
                <w:b/>
                <w:sz w:val="23"/>
                <w:szCs w:val="23"/>
                <w:lang w:val="en-US"/>
              </w:rPr>
            </w:pPr>
            <w:proofErr w:type="spellStart"/>
            <w:r>
              <w:rPr>
                <w:rFonts w:ascii="Times New Roman" w:hAnsi="Times New Roman" w:cs="Times New Roman"/>
                <w:b/>
                <w:sz w:val="23"/>
                <w:szCs w:val="23"/>
                <w:lang w:val="en-US"/>
              </w:rPr>
              <w:t>sro</w:t>
            </w:r>
            <w:proofErr w:type="spellEnd"/>
          </w:p>
        </w:tc>
        <w:tc>
          <w:tcPr>
            <w:tcW w:w="649" w:type="pct"/>
          </w:tcPr>
          <w:p w:rsidR="00B75A54" w:rsidRPr="004C486D" w:rsidRDefault="00B75A54" w:rsidP="002B540E">
            <w:pPr>
              <w:keepLines/>
              <w:widowControl/>
              <w:contextualSpacing/>
              <w:rPr>
                <w:rFonts w:ascii="Times New Roman" w:hAnsi="Times New Roman" w:cs="Times New Roman"/>
                <w:b/>
                <w:sz w:val="23"/>
                <w:szCs w:val="23"/>
              </w:rPr>
            </w:pPr>
            <w:r w:rsidRPr="00B75A54">
              <w:rPr>
                <w:rFonts w:ascii="Times New Roman" w:hAnsi="Times New Roman" w:cs="Times New Roman"/>
                <w:b/>
                <w:sz w:val="23"/>
                <w:szCs w:val="23"/>
              </w:rPr>
              <w:t>Количество листов</w:t>
            </w:r>
          </w:p>
        </w:tc>
      </w:tr>
      <w:tr w:rsidR="00752AD0" w:rsidRPr="004C486D" w:rsidTr="00983D92">
        <w:trPr>
          <w:cantSplit/>
          <w:trHeight w:val="20"/>
        </w:trPr>
        <w:tc>
          <w:tcPr>
            <w:tcW w:w="375" w:type="pct"/>
          </w:tcPr>
          <w:p w:rsidR="00752AD0" w:rsidRPr="004C486D" w:rsidRDefault="00B75A54" w:rsidP="002B540E">
            <w:pPr>
              <w:keepLines/>
              <w:widowControl/>
              <w:autoSpaceDE/>
              <w:autoSpaceDN/>
              <w:adjustRightInd/>
              <w:contextualSpacing/>
              <w:rPr>
                <w:rFonts w:ascii="Times New Roman" w:hAnsi="Times New Roman" w:cs="Times New Roman"/>
                <w:sz w:val="23"/>
                <w:szCs w:val="23"/>
              </w:rPr>
            </w:pPr>
            <w:r>
              <w:rPr>
                <w:rFonts w:ascii="Times New Roman" w:hAnsi="Times New Roman" w:cs="Times New Roman"/>
                <w:sz w:val="23"/>
                <w:szCs w:val="23"/>
              </w:rPr>
              <w:t>1</w:t>
            </w:r>
            <w:r>
              <w:rPr>
                <w:rFonts w:ascii="Times New Roman" w:hAnsi="Times New Roman" w:cs="Times New Roman"/>
                <w:sz w:val="23"/>
                <w:szCs w:val="23"/>
                <w:lang w:val="en-US"/>
              </w:rPr>
              <w:t>2</w:t>
            </w:r>
            <w:r w:rsidR="00752AD0" w:rsidRPr="004C486D">
              <w:rPr>
                <w:rFonts w:ascii="Times New Roman" w:hAnsi="Times New Roman" w:cs="Times New Roman"/>
                <w:sz w:val="23"/>
                <w:szCs w:val="23"/>
              </w:rPr>
              <w:t>.</w:t>
            </w:r>
          </w:p>
        </w:tc>
        <w:tc>
          <w:tcPr>
            <w:tcW w:w="2205" w:type="pct"/>
            <w:gridSpan w:val="2"/>
          </w:tcPr>
          <w:p w:rsidR="00203BA2" w:rsidRPr="004C486D" w:rsidRDefault="00203BA2"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7. ОПИСЬ ДОКУМЕНТОВ</w:t>
            </w:r>
          </w:p>
          <w:p w:rsidR="00752AD0" w:rsidRPr="004C486D" w:rsidRDefault="00752AD0" w:rsidP="002B540E">
            <w:pPr>
              <w:keepLines/>
              <w:widowControl/>
              <w:autoSpaceDE/>
              <w:autoSpaceDN/>
              <w:adjustRightInd/>
              <w:contextualSpacing/>
              <w:rPr>
                <w:rFonts w:ascii="Times New Roman" w:eastAsia="Calibri" w:hAnsi="Times New Roman" w:cs="Times New Roman"/>
                <w:spacing w:val="3"/>
                <w:sz w:val="23"/>
                <w:szCs w:val="23"/>
              </w:rPr>
            </w:pPr>
          </w:p>
        </w:tc>
        <w:tc>
          <w:tcPr>
            <w:tcW w:w="981" w:type="pct"/>
          </w:tcPr>
          <w:p w:rsidR="00752AD0" w:rsidRPr="004C486D" w:rsidRDefault="00203BA2"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752AD0" w:rsidRPr="004C486D" w:rsidRDefault="00203BA2"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opis</w:t>
            </w:r>
            <w:proofErr w:type="spellEnd"/>
          </w:p>
        </w:tc>
        <w:tc>
          <w:tcPr>
            <w:tcW w:w="649" w:type="pct"/>
          </w:tcPr>
          <w:p w:rsidR="00752AD0" w:rsidRPr="004C486D" w:rsidRDefault="00203BA2" w:rsidP="002B540E">
            <w:pPr>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tcPr>
          <w:p w:rsidR="00B243D4" w:rsidRPr="004C486D" w:rsidRDefault="00B243D4" w:rsidP="00B75A54">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B75A54">
              <w:rPr>
                <w:rFonts w:ascii="Times New Roman" w:hAnsi="Times New Roman" w:cs="Times New Roman"/>
                <w:sz w:val="23"/>
                <w:szCs w:val="23"/>
                <w:lang w:val="en-US"/>
              </w:rPr>
              <w:t>3</w:t>
            </w:r>
            <w:r w:rsidRPr="004C486D">
              <w:rPr>
                <w:rFonts w:ascii="Times New Roman" w:hAnsi="Times New Roman" w:cs="Times New Roman"/>
                <w:sz w:val="23"/>
                <w:szCs w:val="23"/>
              </w:rPr>
              <w:t>.</w:t>
            </w:r>
          </w:p>
        </w:tc>
        <w:tc>
          <w:tcPr>
            <w:tcW w:w="2205" w:type="pct"/>
            <w:gridSpan w:val="2"/>
          </w:tcPr>
          <w:p w:rsidR="00B243D4" w:rsidRPr="004C486D" w:rsidRDefault="00AC5D37"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Письмо о подаче ценовой Заявки на участие в Запросе котировок</w:t>
            </w:r>
          </w:p>
        </w:tc>
        <w:tc>
          <w:tcPr>
            <w:tcW w:w="981" w:type="pct"/>
          </w:tcPr>
          <w:p w:rsidR="00B243D4" w:rsidRPr="004C486D" w:rsidRDefault="00AC5D37"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AC5D37"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cenpismo</w:t>
            </w:r>
            <w:proofErr w:type="spellEnd"/>
          </w:p>
        </w:tc>
        <w:tc>
          <w:tcPr>
            <w:tcW w:w="649" w:type="pct"/>
          </w:tcPr>
          <w:p w:rsidR="00B243D4" w:rsidRPr="004C486D" w:rsidRDefault="00AC5D37" w:rsidP="002B540E">
            <w:pPr>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E25F90" w:rsidRPr="004C486D" w:rsidTr="00983D92">
        <w:trPr>
          <w:gridAfter w:val="4"/>
          <w:wAfter w:w="2420" w:type="pct"/>
          <w:cantSplit/>
          <w:trHeight w:val="20"/>
        </w:trPr>
        <w:tc>
          <w:tcPr>
            <w:tcW w:w="375" w:type="pct"/>
          </w:tcPr>
          <w:p w:rsidR="00E25F90" w:rsidRPr="004C486D" w:rsidRDefault="00AC5D37"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B75A54">
              <w:rPr>
                <w:rFonts w:ascii="Times New Roman" w:hAnsi="Times New Roman" w:cs="Times New Roman"/>
                <w:sz w:val="23"/>
                <w:szCs w:val="23"/>
                <w:lang w:val="en-US"/>
              </w:rPr>
              <w:t>4</w:t>
            </w:r>
            <w:r w:rsidR="00E25F90"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983D92">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
        </w:tc>
        <w:tc>
          <w:tcPr>
            <w:tcW w:w="649" w:type="pct"/>
          </w:tcPr>
          <w:p w:rsidR="00E25F90" w:rsidRPr="004C486D" w:rsidRDefault="00E25F90" w:rsidP="002B540E">
            <w:pPr>
              <w:keepLines/>
              <w:widowControl/>
              <w:autoSpaceDE/>
              <w:autoSpaceDN/>
              <w:adjustRightInd/>
              <w:ind w:left="-85" w:right="-85"/>
              <w:contextualSpacing/>
              <w:rPr>
                <w:rFonts w:ascii="Times New Roman" w:hAnsi="Times New Roman" w:cs="Times New Roman"/>
                <w:sz w:val="23"/>
                <w:szCs w:val="23"/>
              </w:rPr>
            </w:pPr>
          </w:p>
        </w:tc>
      </w:tr>
      <w:tr w:rsidR="00E25F90" w:rsidRPr="004C486D" w:rsidTr="00983D92">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46" w:type="pct"/>
            <w:gridSpan w:val="2"/>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14"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40" w:type="pct"/>
            <w:gridSpan w:val="2"/>
            <w:vAlign w:val="bottom"/>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983D92">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46"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14"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м.п</w:t>
            </w:r>
            <w:proofErr w:type="spellEnd"/>
            <w:r w:rsidRPr="004C486D">
              <w:rPr>
                <w:rFonts w:ascii="Times New Roman" w:hAnsi="Times New Roman" w:cs="Times New Roman"/>
                <w:sz w:val="23"/>
                <w:szCs w:val="23"/>
              </w:rPr>
              <w:t>.</w:t>
            </w:r>
          </w:p>
        </w:tc>
        <w:tc>
          <w:tcPr>
            <w:tcW w:w="1340"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E25F90" w:rsidRPr="00E25F90" w:rsidRDefault="00E25F90" w:rsidP="002B540E">
      <w:pPr>
        <w:keepLines/>
        <w:widowControl/>
        <w:contextualSpacing/>
        <w:rPr>
          <w:rFonts w:ascii="Times New Roman" w:eastAsia="Calibri" w:hAnsi="Times New Roman" w:cs="Times New Roman"/>
          <w:sz w:val="24"/>
          <w:szCs w:val="24"/>
        </w:rPr>
      </w:pPr>
    </w:p>
    <w:p w:rsidR="00AC5D37" w:rsidRDefault="00AC5D37" w:rsidP="002B540E">
      <w:pPr>
        <w:pStyle w:val="Default"/>
        <w:keepNext/>
        <w:keepLines/>
        <w:contextualSpacing/>
        <w:jc w:val="center"/>
        <w:rPr>
          <w:b/>
          <w:sz w:val="22"/>
          <w:szCs w:val="22"/>
          <w:u w:val="single"/>
        </w:rPr>
      </w:pPr>
      <w:r>
        <w:rPr>
          <w:b/>
          <w:sz w:val="22"/>
          <w:szCs w:val="22"/>
          <w:u w:val="single"/>
        </w:rPr>
        <w:t xml:space="preserve">ВТОРАЯ </w:t>
      </w:r>
      <w:r w:rsidRPr="007128C2">
        <w:rPr>
          <w:b/>
          <w:sz w:val="22"/>
          <w:szCs w:val="22"/>
          <w:u w:val="single"/>
        </w:rPr>
        <w:t>ЧАСТЬ ЗАЯВКИ</w:t>
      </w:r>
      <w:r w:rsidR="00953EBF">
        <w:rPr>
          <w:rStyle w:val="afb"/>
          <w:b/>
          <w:sz w:val="22"/>
          <w:szCs w:val="22"/>
          <w:u w:val="single"/>
        </w:rPr>
        <w:footnoteReference w:id="15"/>
      </w:r>
      <w:r w:rsidRPr="007128C2">
        <w:rPr>
          <w:b/>
          <w:sz w:val="22"/>
          <w:szCs w:val="22"/>
          <w:u w:val="single"/>
        </w:rPr>
        <w:t>:</w:t>
      </w:r>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widowControl/>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widowControl/>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Lines/>
              <w:widowControl/>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2018 года исх.№ __________</w:t>
            </w:r>
          </w:p>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3"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w:t>
      </w:r>
      <w:proofErr w:type="spellStart"/>
      <w:r w:rsidR="00EF585E">
        <w:rPr>
          <w:rFonts w:ascii="Times New Roman" w:hAnsi="Times New Roman" w:cs="Times New Roman"/>
          <w:color w:val="00B0F0"/>
          <w:sz w:val="24"/>
          <w:szCs w:val="24"/>
          <w:lang w:val="en-US"/>
        </w:rPr>
        <w:t>rts</w:t>
      </w:r>
      <w:proofErr w:type="spellEnd"/>
      <w:r w:rsidR="00EF585E" w:rsidRPr="00EF585E">
        <w:rPr>
          <w:rFonts w:ascii="Times New Roman" w:hAnsi="Times New Roman" w:cs="Times New Roman"/>
          <w:color w:val="00B0F0"/>
          <w:sz w:val="24"/>
          <w:szCs w:val="24"/>
        </w:rPr>
        <w:t>-</w:t>
      </w:r>
      <w:r w:rsidR="00EF585E">
        <w:rPr>
          <w:rFonts w:ascii="Times New Roman" w:hAnsi="Times New Roman" w:cs="Times New Roman"/>
          <w:color w:val="00B0F0"/>
          <w:sz w:val="24"/>
          <w:szCs w:val="24"/>
          <w:lang w:val="en-US"/>
        </w:rPr>
        <w:t>tender</w:t>
      </w:r>
      <w:r w:rsidR="00880BD3" w:rsidRPr="00880BD3">
        <w:rPr>
          <w:rFonts w:ascii="Times New Roman" w:hAnsi="Times New Roman" w:cs="Times New Roman"/>
          <w:color w:val="00B0F0"/>
          <w:sz w:val="24"/>
          <w:szCs w:val="24"/>
        </w:rPr>
        <w:t>.</w:t>
      </w:r>
      <w:proofErr w:type="spellStart"/>
      <w:r w:rsidR="00880BD3" w:rsidRPr="00880BD3">
        <w:rPr>
          <w:rFonts w:ascii="Times New Roman" w:hAnsi="Times New Roman" w:cs="Times New Roman"/>
          <w:color w:val="00B0F0"/>
          <w:sz w:val="24"/>
          <w:szCs w:val="24"/>
        </w:rPr>
        <w:t>ru</w:t>
      </w:r>
      <w:proofErr w:type="spellEnd"/>
      <w:r w:rsidR="00880BD3" w:rsidRPr="00880BD3">
        <w:rPr>
          <w:rFonts w:ascii="Times New Roman" w:hAnsi="Times New Roman" w:cs="Times New Roman"/>
          <w:color w:val="00B0F0"/>
          <w:sz w:val="24"/>
          <w:szCs w:val="24"/>
        </w:rPr>
        <w:t>/</w:t>
      </w:r>
      <w:r w:rsidRPr="00AC5D37">
        <w:rPr>
          <w:rFonts w:ascii="Times New Roman" w:hAnsi="Times New Roman" w:cs="Times New Roman"/>
          <w:sz w:val="24"/>
          <w:szCs w:val="24"/>
        </w:rPr>
        <w:t>, ГУП РК «</w:t>
      </w:r>
      <w:proofErr w:type="spellStart"/>
      <w:r w:rsidRPr="00AC5D37">
        <w:rPr>
          <w:rFonts w:ascii="Times New Roman" w:hAnsi="Times New Roman" w:cs="Times New Roman"/>
          <w:sz w:val="24"/>
          <w:szCs w:val="24"/>
        </w:rPr>
        <w:t>Крымтеплокоммунэнерго</w:t>
      </w:r>
      <w:proofErr w:type="spellEnd"/>
      <w:r w:rsidRPr="00AC5D37">
        <w:rPr>
          <w:rFonts w:ascii="Times New Roman" w:hAnsi="Times New Roman" w:cs="Times New Roman"/>
          <w:sz w:val="24"/>
          <w:szCs w:val="24"/>
        </w:rPr>
        <w:t>»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w:t>
      </w:r>
      <w:proofErr w:type="gramEnd"/>
      <w:r w:rsidRPr="00AC5D37">
        <w:rPr>
          <w:rFonts w:ascii="Times New Roman" w:hAnsi="Times New Roman" w:cs="Times New Roman"/>
          <w:sz w:val="24"/>
          <w:szCs w:val="24"/>
        </w:rPr>
        <w:t xml:space="preserve">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widowControl/>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договор </w:t>
      </w:r>
      <w:r w:rsidRPr="00AC4049">
        <w:rPr>
          <w:rFonts w:ascii="Times New Roman" w:hAnsi="Times New Roman" w:cs="Times New Roman"/>
          <w:sz w:val="24"/>
          <w:szCs w:val="24"/>
        </w:rPr>
        <w:t xml:space="preserve">на </w:t>
      </w:r>
      <w:r w:rsidR="00983D92" w:rsidRPr="00AC4049">
        <w:rPr>
          <w:rFonts w:ascii="Times New Roman" w:hAnsi="Times New Roman" w:cs="Times New Roman"/>
          <w:sz w:val="24"/>
          <w:szCs w:val="24"/>
        </w:rPr>
        <w:t>выполнение работ</w:t>
      </w:r>
      <w:r w:rsidRPr="00AC5D37">
        <w:rPr>
          <w:rFonts w:ascii="Times New Roman" w:hAnsi="Times New Roman" w:cs="Times New Roman"/>
          <w:sz w:val="24"/>
          <w:szCs w:val="24"/>
        </w:rPr>
        <w:t xml:space="preserve"> _______________ </w:t>
      </w:r>
      <w:r w:rsidRPr="00AC5D37">
        <w:rPr>
          <w:rFonts w:ascii="Times New Roman" w:hAnsi="Times New Roman" w:cs="Times New Roman"/>
          <w:i/>
          <w:sz w:val="24"/>
          <w:szCs w:val="24"/>
        </w:rPr>
        <w:t>(указать наименование предмета)</w:t>
      </w:r>
      <w:r w:rsidRPr="00AC5D37">
        <w:rPr>
          <w:rFonts w:ascii="Times New Roman" w:hAnsi="Times New Roman" w:cs="Times New Roman"/>
          <w:sz w:val="24"/>
          <w:szCs w:val="24"/>
        </w:rPr>
        <w:t xml:space="preserve"> (далее – </w:t>
      </w:r>
      <w:r w:rsidR="00983D92">
        <w:rPr>
          <w:rFonts w:ascii="Times New Roman" w:hAnsi="Times New Roman" w:cs="Times New Roman"/>
          <w:sz w:val="24"/>
          <w:szCs w:val="24"/>
        </w:rPr>
        <w:t>Работа</w:t>
      </w:r>
      <w:r w:rsidRPr="00AC5D37">
        <w:rPr>
          <w:rFonts w:ascii="Times New Roman" w:hAnsi="Times New Roman" w:cs="Times New Roman"/>
          <w:sz w:val="24"/>
          <w:szCs w:val="24"/>
        </w:rPr>
        <w:t>) на условиях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widowControl/>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Lines/>
        <w:widowControl/>
        <w:autoSpaceDE/>
        <w:autoSpaceDN/>
        <w:adjustRightInd/>
        <w:contextualSpacing/>
        <w:jc w:val="center"/>
        <w:rPr>
          <w:rFonts w:ascii="Times New Roman" w:hAnsi="Times New Roman" w:cs="Times New Roman"/>
          <w:b/>
          <w:sz w:val="24"/>
          <w:szCs w:val="24"/>
        </w:rPr>
      </w:pPr>
    </w:p>
    <w:p w:rsidR="00A14302" w:rsidRPr="00AC5D37" w:rsidRDefault="00A14302" w:rsidP="002B540E">
      <w:pPr>
        <w:keepLines/>
        <w:widowControl/>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b"/>
          <w:rFonts w:ascii="Times New Roman" w:hAnsi="Times New Roman"/>
          <w:b/>
          <w:sz w:val="24"/>
          <w:szCs w:val="24"/>
        </w:rPr>
        <w:footnoteReference w:id="16"/>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9753C2" w:rsidRPr="00EA6516" w:rsidRDefault="009753C2" w:rsidP="002B540E">
      <w:pPr>
        <w:keepLines/>
        <w:widowControl/>
        <w:autoSpaceDE/>
        <w:autoSpaceDN/>
        <w:adjustRightInd/>
        <w:ind w:firstLine="709"/>
        <w:contextualSpacing/>
        <w:jc w:val="both"/>
        <w:rPr>
          <w:rFonts w:ascii="Times New Roman" w:hAnsi="Times New Roman" w:cs="Times New Roman"/>
          <w:b/>
          <w:i/>
          <w:sz w:val="24"/>
          <w:szCs w:val="24"/>
        </w:rPr>
      </w:pPr>
    </w:p>
    <w:p w:rsidR="007F75CD" w:rsidRPr="007F75CD" w:rsidRDefault="007F75CD" w:rsidP="007F75CD">
      <w:pPr>
        <w:widowControl/>
        <w:autoSpaceDE/>
        <w:autoSpaceDN/>
        <w:adjustRightInd/>
        <w:ind w:firstLine="708"/>
        <w:jc w:val="both"/>
        <w:rPr>
          <w:rFonts w:ascii="Times New Roman" w:hAnsi="Times New Roman" w:cs="Times New Roman"/>
          <w:b/>
          <w:i/>
          <w:sz w:val="24"/>
          <w:szCs w:val="24"/>
          <w:shd w:val="clear" w:color="auto" w:fill="FFFFFF"/>
          <w:lang w:eastAsia="ar-SA"/>
        </w:rPr>
      </w:pPr>
      <w:r w:rsidRPr="007F75CD">
        <w:rPr>
          <w:rFonts w:ascii="Times New Roman" w:hAnsi="Times New Roman" w:cs="Times New Roman"/>
          <w:b/>
          <w:i/>
          <w:sz w:val="24"/>
          <w:szCs w:val="24"/>
          <w:shd w:val="clear" w:color="auto" w:fill="FFFFFF"/>
          <w:lang w:eastAsia="ar-SA"/>
        </w:rPr>
        <w:t>В составе коммерческого предложения участник на основании ведомости объемов работ (приложение в электронном виде) разрабатывает локальные сметы с соблюдением следующих требований:</w:t>
      </w:r>
    </w:p>
    <w:p w:rsidR="007F75CD" w:rsidRPr="007F75CD" w:rsidRDefault="007F75CD" w:rsidP="007F75CD">
      <w:pPr>
        <w:widowControl/>
        <w:autoSpaceDE/>
        <w:autoSpaceDN/>
        <w:adjustRightInd/>
        <w:ind w:firstLine="708"/>
        <w:jc w:val="both"/>
        <w:rPr>
          <w:rFonts w:ascii="Times New Roman" w:hAnsi="Times New Roman" w:cs="Times New Roman"/>
          <w:b/>
          <w:i/>
          <w:sz w:val="24"/>
          <w:szCs w:val="24"/>
          <w:shd w:val="clear" w:color="auto" w:fill="FFFFFF"/>
          <w:lang w:eastAsia="ar-SA"/>
        </w:rPr>
      </w:pPr>
      <w:r w:rsidRPr="007F75CD">
        <w:rPr>
          <w:rFonts w:ascii="Times New Roman" w:hAnsi="Times New Roman" w:cs="Times New Roman"/>
          <w:b/>
          <w:i/>
          <w:sz w:val="24"/>
          <w:szCs w:val="24"/>
          <w:shd w:val="clear" w:color="auto" w:fill="FFFFFF"/>
          <w:lang w:eastAsia="ar-SA"/>
        </w:rPr>
        <w:t xml:space="preserve">1. </w:t>
      </w:r>
      <w:proofErr w:type="gramStart"/>
      <w:r w:rsidRPr="007F75CD">
        <w:rPr>
          <w:rFonts w:ascii="Times New Roman" w:hAnsi="Times New Roman" w:cs="Times New Roman"/>
          <w:b/>
          <w:i/>
          <w:sz w:val="24"/>
          <w:szCs w:val="24"/>
          <w:shd w:val="clear" w:color="auto" w:fill="FFFFFF"/>
          <w:lang w:eastAsia="ar-SA"/>
        </w:rPr>
        <w:t>Расчет сметной документации производить на основе территориальных сборников на строительные, ремонтные, монтажные работы ТЕР-2001, ТЕРр-2001, ТЕРм-2001, ТЕРп-2001, территориальных сборников сметных цен на материалы, изделия и конструкции (ТСЦ-2001) для Республики Крым в редакции Минстроя России 2017г., а также МДС 81-35.2004 (в редакции 2012 г.), МДС 81-33.2004, МДС 81-25.2001., пусконаладочные работы (ТЕРп-2001) по Республике  Крым.</w:t>
      </w:r>
      <w:proofErr w:type="gramEnd"/>
    </w:p>
    <w:p w:rsidR="007F75CD" w:rsidRPr="007F75CD" w:rsidRDefault="007F75CD" w:rsidP="007F75CD">
      <w:pPr>
        <w:widowControl/>
        <w:autoSpaceDE/>
        <w:autoSpaceDN/>
        <w:adjustRightInd/>
        <w:ind w:firstLine="708"/>
        <w:jc w:val="both"/>
        <w:rPr>
          <w:rFonts w:ascii="Times New Roman" w:hAnsi="Times New Roman" w:cs="Times New Roman"/>
          <w:b/>
          <w:i/>
          <w:sz w:val="24"/>
          <w:szCs w:val="24"/>
          <w:shd w:val="clear" w:color="auto" w:fill="FFFFFF"/>
          <w:lang w:eastAsia="ar-SA"/>
        </w:rPr>
      </w:pPr>
      <w:r w:rsidRPr="007F75CD">
        <w:rPr>
          <w:rFonts w:ascii="Times New Roman" w:hAnsi="Times New Roman" w:cs="Times New Roman"/>
          <w:b/>
          <w:i/>
          <w:sz w:val="24"/>
          <w:szCs w:val="24"/>
          <w:shd w:val="clear" w:color="auto" w:fill="FFFFFF"/>
          <w:lang w:eastAsia="ar-SA"/>
        </w:rPr>
        <w:t xml:space="preserve">2.Сметная документация предоставляется в формате  </w:t>
      </w:r>
      <w:proofErr w:type="spellStart"/>
      <w:r w:rsidRPr="007F75CD">
        <w:rPr>
          <w:rFonts w:ascii="Times New Roman" w:hAnsi="Times New Roman" w:cs="Times New Roman"/>
          <w:b/>
          <w:i/>
          <w:sz w:val="24"/>
          <w:szCs w:val="24"/>
          <w:shd w:val="clear" w:color="auto" w:fill="FFFFFF"/>
          <w:lang w:eastAsia="ar-SA"/>
        </w:rPr>
        <w:t>Excel</w:t>
      </w:r>
      <w:proofErr w:type="spellEnd"/>
      <w:r w:rsidRPr="007F75CD">
        <w:rPr>
          <w:rFonts w:ascii="Times New Roman" w:hAnsi="Times New Roman" w:cs="Times New Roman"/>
          <w:b/>
          <w:i/>
          <w:sz w:val="24"/>
          <w:szCs w:val="24"/>
          <w:shd w:val="clear" w:color="auto" w:fill="FFFFFF"/>
          <w:lang w:eastAsia="ar-SA"/>
        </w:rPr>
        <w:t>.</w:t>
      </w:r>
    </w:p>
    <w:p w:rsidR="007F75CD" w:rsidRPr="007F75CD" w:rsidRDefault="007F75CD" w:rsidP="007F75CD">
      <w:pPr>
        <w:widowControl/>
        <w:autoSpaceDE/>
        <w:autoSpaceDN/>
        <w:adjustRightInd/>
        <w:ind w:firstLine="708"/>
        <w:jc w:val="both"/>
        <w:rPr>
          <w:rFonts w:ascii="Times New Roman" w:hAnsi="Times New Roman" w:cs="Times New Roman"/>
          <w:b/>
          <w:i/>
          <w:sz w:val="24"/>
          <w:szCs w:val="24"/>
          <w:shd w:val="clear" w:color="auto" w:fill="FFFFFF"/>
          <w:lang w:eastAsia="ar-SA"/>
        </w:rPr>
      </w:pPr>
      <w:r w:rsidRPr="007F75CD">
        <w:rPr>
          <w:rFonts w:ascii="Times New Roman" w:hAnsi="Times New Roman" w:cs="Times New Roman"/>
          <w:b/>
          <w:i/>
          <w:sz w:val="24"/>
          <w:szCs w:val="24"/>
          <w:shd w:val="clear" w:color="auto" w:fill="FFFFFF"/>
          <w:lang w:eastAsia="ar-SA"/>
        </w:rPr>
        <w:t>3. Стоимость работ в локальных сметных расчетах в составе сметной документации определяется базисно-индексным методом и предоставляется в текущем уровне цен с применением индексов пересчета на декабрь 2018 г.</w:t>
      </w:r>
    </w:p>
    <w:p w:rsidR="007F75CD" w:rsidRPr="007F75CD" w:rsidRDefault="007F75CD" w:rsidP="007F75CD">
      <w:pPr>
        <w:widowControl/>
        <w:autoSpaceDE/>
        <w:autoSpaceDN/>
        <w:adjustRightInd/>
        <w:ind w:firstLine="708"/>
        <w:jc w:val="both"/>
        <w:rPr>
          <w:rFonts w:ascii="Times New Roman" w:hAnsi="Times New Roman" w:cs="Times New Roman"/>
          <w:b/>
          <w:i/>
          <w:sz w:val="24"/>
          <w:szCs w:val="24"/>
          <w:shd w:val="clear" w:color="auto" w:fill="FFFFFF"/>
          <w:lang w:eastAsia="ar-SA"/>
        </w:rPr>
      </w:pPr>
      <w:r w:rsidRPr="007F75CD">
        <w:rPr>
          <w:rFonts w:ascii="Times New Roman" w:hAnsi="Times New Roman" w:cs="Times New Roman"/>
          <w:b/>
          <w:i/>
          <w:sz w:val="24"/>
          <w:szCs w:val="24"/>
          <w:shd w:val="clear" w:color="auto" w:fill="FFFFFF"/>
          <w:lang w:eastAsia="ar-SA"/>
        </w:rPr>
        <w:t>Индексы остаются неизменными на весь период выполнения работ.</w:t>
      </w:r>
    </w:p>
    <w:p w:rsidR="009753C2" w:rsidRPr="007F75CD" w:rsidRDefault="009753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b/>
          <w:i/>
          <w:sz w:val="24"/>
          <w:szCs w:val="24"/>
        </w:rPr>
      </w:pPr>
    </w:p>
    <w:p w:rsidR="00921644" w:rsidRDefault="00921644" w:rsidP="00921644">
      <w:pPr>
        <w:keepLines/>
        <w:widowControl/>
        <w:autoSpaceDE/>
        <w:autoSpaceDN/>
        <w:adjustRightInd/>
        <w:ind w:firstLine="709"/>
        <w:contextualSpacing/>
        <w:jc w:val="both"/>
        <w:rPr>
          <w:rFonts w:ascii="Times New Roman" w:hAnsi="Times New Roman" w:cs="Times New Roman"/>
          <w:sz w:val="24"/>
          <w:szCs w:val="24"/>
        </w:rPr>
      </w:pPr>
      <w:r>
        <w:rPr>
          <w:rFonts w:ascii="Times New Roman" w:hAnsi="Times New Roman" w:cs="Times New Roman"/>
          <w:sz w:val="24"/>
          <w:szCs w:val="24"/>
        </w:rPr>
        <w:t>Приложение: сметная документация на ____</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w:t>
      </w:r>
      <w:r>
        <w:rPr>
          <w:rStyle w:val="afb"/>
          <w:rFonts w:ascii="Times New Roman" w:hAnsi="Times New Roman"/>
          <w:sz w:val="24"/>
          <w:szCs w:val="24"/>
        </w:rPr>
        <w:footnoteReference w:id="17"/>
      </w:r>
    </w:p>
    <w:p w:rsidR="006921D1" w:rsidRDefault="006921D1"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6921D1" w:rsidRDefault="006921D1"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8E5CC7" w:rsidRDefault="008E5CC7"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5C04A7" w:rsidRDefault="005C04A7" w:rsidP="00666866">
      <w:pPr>
        <w:pStyle w:val="af2"/>
        <w:ind w:left="5670"/>
        <w:jc w:val="left"/>
        <w:rPr>
          <w:rFonts w:eastAsia="Calibri"/>
        </w:rPr>
      </w:pPr>
      <w:bookmarkStart w:id="69" w:name="_Toc528760230"/>
      <w:r>
        <w:rPr>
          <w:rFonts w:eastAsia="Calibri"/>
        </w:rPr>
        <w:lastRenderedPageBreak/>
        <w:t xml:space="preserve">Приложение №1 к Извещению </w:t>
      </w:r>
      <w:r w:rsidRPr="005C04A7">
        <w:rPr>
          <w:rFonts w:eastAsia="Calibri"/>
        </w:rPr>
        <w:t>о запросе котировок в электронной форме «</w:t>
      </w:r>
      <w:r>
        <w:rPr>
          <w:rFonts w:eastAsia="Calibri"/>
        </w:rPr>
        <w:t>Техническое задание</w:t>
      </w:r>
      <w:r w:rsidRPr="005C04A7">
        <w:rPr>
          <w:rFonts w:eastAsia="Calibri"/>
        </w:rPr>
        <w:t>»</w:t>
      </w:r>
      <w:bookmarkEnd w:id="69"/>
    </w:p>
    <w:p w:rsidR="005C04A7" w:rsidRDefault="005C04A7" w:rsidP="00666866">
      <w:pPr>
        <w:rPr>
          <w:rFonts w:eastAsia="Calibri"/>
        </w:rPr>
      </w:pPr>
    </w:p>
    <w:p w:rsidR="00983D92" w:rsidRDefault="00874BE8" w:rsidP="002B540E">
      <w:pPr>
        <w:keepLines/>
        <w:widowControl/>
        <w:autoSpaceDE/>
        <w:autoSpaceDN/>
        <w:adjustRightInd/>
        <w:contextualSpacing/>
        <w:jc w:val="center"/>
        <w:rPr>
          <w:rFonts w:ascii="Times New Roman" w:eastAsia="Calibri" w:hAnsi="Times New Roman" w:cs="Times New Roman"/>
          <w:b/>
          <w:i/>
          <w:sz w:val="28"/>
          <w:szCs w:val="28"/>
        </w:rPr>
      </w:pPr>
      <w:r w:rsidRPr="00874BE8">
        <w:rPr>
          <w:rFonts w:ascii="Times New Roman" w:eastAsia="Calibri" w:hAnsi="Times New Roman" w:cs="Times New Roman"/>
          <w:b/>
          <w:i/>
          <w:sz w:val="28"/>
          <w:szCs w:val="28"/>
        </w:rPr>
        <w:t xml:space="preserve">Техническое задание </w:t>
      </w:r>
    </w:p>
    <w:p w:rsidR="00983D92" w:rsidRPr="00660D19" w:rsidRDefault="00660D19" w:rsidP="002B540E">
      <w:pPr>
        <w:keepLines/>
        <w:widowControl/>
        <w:autoSpaceDE/>
        <w:autoSpaceDN/>
        <w:adjustRightInd/>
        <w:contextualSpacing/>
        <w:jc w:val="center"/>
        <w:rPr>
          <w:rFonts w:ascii="Times New Roman" w:hAnsi="Times New Roman" w:cs="Times New Roman"/>
          <w:b/>
          <w:i/>
          <w:sz w:val="28"/>
          <w:szCs w:val="28"/>
        </w:rPr>
      </w:pPr>
      <w:r w:rsidRPr="00660D19">
        <w:rPr>
          <w:rFonts w:ascii="Times New Roman" w:hAnsi="Times New Roman" w:cs="Times New Roman"/>
          <w:b/>
          <w:i/>
          <w:sz w:val="28"/>
          <w:szCs w:val="28"/>
        </w:rPr>
        <w:t>на выполнение работ по объекту: «Капитальный ремонт теплофикационных агрегатов на котельн</w:t>
      </w:r>
      <w:r w:rsidR="004C53F8">
        <w:rPr>
          <w:rFonts w:ascii="Times New Roman" w:hAnsi="Times New Roman" w:cs="Times New Roman"/>
          <w:b/>
          <w:i/>
          <w:sz w:val="28"/>
          <w:szCs w:val="28"/>
        </w:rPr>
        <w:t>ой</w:t>
      </w:r>
      <w:r w:rsidRPr="00660D19">
        <w:rPr>
          <w:rFonts w:ascii="Times New Roman" w:hAnsi="Times New Roman" w:cs="Times New Roman"/>
          <w:b/>
          <w:i/>
          <w:sz w:val="28"/>
          <w:szCs w:val="28"/>
        </w:rPr>
        <w:t xml:space="preserve"> КРТС ГУП РК "Крымтеплокоммунэнерго" в г. Симферополе по  ул. </w:t>
      </w:r>
      <w:proofErr w:type="gramStart"/>
      <w:r w:rsidR="004C680B">
        <w:rPr>
          <w:rFonts w:ascii="Times New Roman" w:hAnsi="Times New Roman" w:cs="Times New Roman"/>
          <w:b/>
          <w:i/>
          <w:sz w:val="28"/>
          <w:szCs w:val="28"/>
        </w:rPr>
        <w:t>Алтайская</w:t>
      </w:r>
      <w:proofErr w:type="gramEnd"/>
      <w:r w:rsidR="004C680B">
        <w:rPr>
          <w:rFonts w:ascii="Times New Roman" w:hAnsi="Times New Roman" w:cs="Times New Roman"/>
          <w:b/>
          <w:i/>
          <w:sz w:val="28"/>
          <w:szCs w:val="28"/>
        </w:rPr>
        <w:t>, 2а</w:t>
      </w:r>
      <w:r w:rsidRPr="00660D19">
        <w:rPr>
          <w:rFonts w:ascii="Times New Roman" w:hAnsi="Times New Roman" w:cs="Times New Roman"/>
          <w:b/>
          <w:i/>
          <w:sz w:val="28"/>
          <w:szCs w:val="28"/>
        </w:rPr>
        <w:t>»</w:t>
      </w:r>
    </w:p>
    <w:p w:rsidR="00660D19" w:rsidRDefault="00660D19" w:rsidP="002B540E">
      <w:pPr>
        <w:keepLines/>
        <w:widowControl/>
        <w:autoSpaceDE/>
        <w:autoSpaceDN/>
        <w:adjustRightInd/>
        <w:contextualSpacing/>
        <w:jc w:val="center"/>
        <w:rPr>
          <w:rFonts w:ascii="Times New Roman" w:eastAsia="Calibri" w:hAnsi="Times New Roman" w:cs="Times New Roman"/>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809"/>
        <w:gridCol w:w="6323"/>
      </w:tblGrid>
      <w:tr w:rsidR="00B447F3" w:rsidRPr="00B447F3" w:rsidTr="00B447F3">
        <w:tc>
          <w:tcPr>
            <w:tcW w:w="2160" w:type="pct"/>
            <w:tcBorders>
              <w:top w:val="single" w:sz="4" w:space="0" w:color="auto"/>
              <w:left w:val="single" w:sz="4" w:space="0" w:color="auto"/>
              <w:bottom w:val="single" w:sz="4" w:space="0" w:color="auto"/>
              <w:right w:val="single" w:sz="4" w:space="0" w:color="auto"/>
            </w:tcBorders>
            <w:shd w:val="clear" w:color="auto" w:fill="FFFFFF"/>
          </w:tcPr>
          <w:p w:rsidR="00B447F3" w:rsidRPr="00B447F3" w:rsidRDefault="00B447F3" w:rsidP="00B447F3">
            <w:pPr>
              <w:rPr>
                <w:rFonts w:ascii="Times New Roman" w:hAnsi="Times New Roman" w:cs="Times New Roman"/>
                <w:sz w:val="24"/>
                <w:szCs w:val="24"/>
              </w:rPr>
            </w:pPr>
            <w:r w:rsidRPr="00B447F3">
              <w:rPr>
                <w:rFonts w:ascii="Times New Roman" w:hAnsi="Times New Roman" w:cs="Times New Roman"/>
                <w:sz w:val="24"/>
                <w:szCs w:val="24"/>
              </w:rPr>
              <w:t>1. Вид и цели выполнения работ (услуг)</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B447F3" w:rsidRPr="00B447F3" w:rsidRDefault="00B447F3" w:rsidP="00B447F3">
            <w:pPr>
              <w:ind w:firstLine="333"/>
              <w:rPr>
                <w:rFonts w:ascii="Times New Roman" w:hAnsi="Times New Roman" w:cs="Times New Roman"/>
                <w:sz w:val="24"/>
                <w:szCs w:val="24"/>
              </w:rPr>
            </w:pPr>
            <w:r w:rsidRPr="00B447F3">
              <w:rPr>
                <w:rFonts w:ascii="Times New Roman" w:hAnsi="Times New Roman" w:cs="Times New Roman"/>
                <w:sz w:val="24"/>
                <w:szCs w:val="24"/>
              </w:rPr>
              <w:t>Выполнение работ по объекту: «Капитальный ремонт теплофикационного агрегата на котельной КРТС ГУП РК "</w:t>
            </w:r>
            <w:proofErr w:type="spellStart"/>
            <w:r w:rsidRPr="00B447F3">
              <w:rPr>
                <w:rFonts w:ascii="Times New Roman" w:hAnsi="Times New Roman" w:cs="Times New Roman"/>
                <w:sz w:val="24"/>
                <w:szCs w:val="24"/>
              </w:rPr>
              <w:t>Крымтеплокоммунэнерго</w:t>
            </w:r>
            <w:proofErr w:type="spellEnd"/>
            <w:r w:rsidRPr="00B447F3">
              <w:rPr>
                <w:rFonts w:ascii="Times New Roman" w:hAnsi="Times New Roman" w:cs="Times New Roman"/>
                <w:sz w:val="24"/>
                <w:szCs w:val="24"/>
              </w:rPr>
              <w:t xml:space="preserve">" в г. Симферополе по  </w:t>
            </w:r>
            <w:proofErr w:type="spellStart"/>
            <w:r w:rsidRPr="00B447F3">
              <w:rPr>
                <w:rFonts w:ascii="Times New Roman" w:hAnsi="Times New Roman" w:cs="Times New Roman"/>
                <w:sz w:val="24"/>
                <w:szCs w:val="24"/>
              </w:rPr>
              <w:t>ул</w:t>
            </w:r>
            <w:proofErr w:type="gramStart"/>
            <w:r w:rsidRPr="00B447F3">
              <w:rPr>
                <w:rFonts w:ascii="Times New Roman" w:hAnsi="Times New Roman" w:cs="Times New Roman"/>
                <w:sz w:val="24"/>
                <w:szCs w:val="24"/>
              </w:rPr>
              <w:t>.А</w:t>
            </w:r>
            <w:proofErr w:type="gramEnd"/>
            <w:r w:rsidRPr="00B447F3">
              <w:rPr>
                <w:rFonts w:ascii="Times New Roman" w:hAnsi="Times New Roman" w:cs="Times New Roman"/>
                <w:sz w:val="24"/>
                <w:szCs w:val="24"/>
              </w:rPr>
              <w:t>лтайская</w:t>
            </w:r>
            <w:proofErr w:type="spellEnd"/>
            <w:r w:rsidRPr="00B447F3">
              <w:rPr>
                <w:rFonts w:ascii="Times New Roman" w:hAnsi="Times New Roman" w:cs="Times New Roman"/>
                <w:sz w:val="24"/>
                <w:szCs w:val="24"/>
              </w:rPr>
              <w:t xml:space="preserve"> 2а»</w:t>
            </w:r>
          </w:p>
          <w:p w:rsidR="00B447F3" w:rsidRPr="00B447F3" w:rsidRDefault="00B447F3" w:rsidP="00B447F3">
            <w:pPr>
              <w:ind w:firstLine="333"/>
              <w:rPr>
                <w:rFonts w:ascii="Times New Roman" w:hAnsi="Times New Roman" w:cs="Times New Roman"/>
                <w:sz w:val="24"/>
                <w:szCs w:val="24"/>
              </w:rPr>
            </w:pPr>
          </w:p>
        </w:tc>
      </w:tr>
      <w:tr w:rsidR="00B447F3" w:rsidRPr="00B447F3" w:rsidTr="00B447F3">
        <w:tc>
          <w:tcPr>
            <w:tcW w:w="2160" w:type="pct"/>
            <w:tcBorders>
              <w:top w:val="single" w:sz="4" w:space="0" w:color="auto"/>
              <w:left w:val="single" w:sz="4" w:space="0" w:color="auto"/>
              <w:bottom w:val="single" w:sz="4" w:space="0" w:color="auto"/>
              <w:right w:val="single" w:sz="4" w:space="0" w:color="auto"/>
            </w:tcBorders>
            <w:shd w:val="clear" w:color="auto" w:fill="FFFFFF"/>
          </w:tcPr>
          <w:p w:rsidR="00B447F3" w:rsidRPr="00B447F3" w:rsidRDefault="00B447F3" w:rsidP="00B447F3">
            <w:pPr>
              <w:rPr>
                <w:rFonts w:ascii="Times New Roman" w:hAnsi="Times New Roman" w:cs="Times New Roman"/>
                <w:i/>
                <w:sz w:val="24"/>
                <w:szCs w:val="24"/>
              </w:rPr>
            </w:pPr>
            <w:r w:rsidRPr="00B447F3">
              <w:rPr>
                <w:rFonts w:ascii="Times New Roman" w:hAnsi="Times New Roman" w:cs="Times New Roman"/>
                <w:sz w:val="24"/>
                <w:szCs w:val="24"/>
              </w:rPr>
              <w:t xml:space="preserve">2. Перечень и объемы выполнения работ </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B447F3" w:rsidRPr="00B447F3" w:rsidRDefault="00B447F3" w:rsidP="00B447F3">
            <w:pPr>
              <w:ind w:left="-27" w:firstLine="360"/>
              <w:jc w:val="both"/>
              <w:rPr>
                <w:rFonts w:ascii="Times New Roman" w:hAnsi="Times New Roman" w:cs="Times New Roman"/>
                <w:sz w:val="24"/>
                <w:szCs w:val="24"/>
              </w:rPr>
            </w:pPr>
            <w:r w:rsidRPr="00B447F3">
              <w:rPr>
                <w:rFonts w:ascii="Times New Roman" w:hAnsi="Times New Roman" w:cs="Times New Roman"/>
                <w:sz w:val="24"/>
                <w:szCs w:val="24"/>
              </w:rPr>
              <w:t>Согласно локально сметному расчету и ведомости объемов работ на «Капитальный ремонт теплофикационного агрегата на котельной КРТС ГУП РК "</w:t>
            </w:r>
            <w:proofErr w:type="spellStart"/>
            <w:r w:rsidRPr="00B447F3">
              <w:rPr>
                <w:rFonts w:ascii="Times New Roman" w:hAnsi="Times New Roman" w:cs="Times New Roman"/>
                <w:sz w:val="24"/>
                <w:szCs w:val="24"/>
              </w:rPr>
              <w:t>Крымтеплокоммунэнерго</w:t>
            </w:r>
            <w:proofErr w:type="spellEnd"/>
            <w:r w:rsidRPr="00B447F3">
              <w:rPr>
                <w:rFonts w:ascii="Times New Roman" w:hAnsi="Times New Roman" w:cs="Times New Roman"/>
                <w:sz w:val="24"/>
                <w:szCs w:val="24"/>
              </w:rPr>
              <w:t xml:space="preserve">" в г. Симферополе по </w:t>
            </w:r>
            <w:proofErr w:type="spellStart"/>
            <w:r w:rsidRPr="00B447F3">
              <w:rPr>
                <w:rFonts w:ascii="Times New Roman" w:hAnsi="Times New Roman" w:cs="Times New Roman"/>
                <w:sz w:val="24"/>
                <w:szCs w:val="24"/>
              </w:rPr>
              <w:t>ул</w:t>
            </w:r>
            <w:proofErr w:type="gramStart"/>
            <w:r w:rsidRPr="00B447F3">
              <w:rPr>
                <w:rFonts w:ascii="Times New Roman" w:hAnsi="Times New Roman" w:cs="Times New Roman"/>
                <w:sz w:val="24"/>
                <w:szCs w:val="24"/>
              </w:rPr>
              <w:t>.А</w:t>
            </w:r>
            <w:proofErr w:type="gramEnd"/>
            <w:r w:rsidRPr="00B447F3">
              <w:rPr>
                <w:rFonts w:ascii="Times New Roman" w:hAnsi="Times New Roman" w:cs="Times New Roman"/>
                <w:sz w:val="24"/>
                <w:szCs w:val="24"/>
              </w:rPr>
              <w:t>лтайская</w:t>
            </w:r>
            <w:proofErr w:type="spellEnd"/>
            <w:r w:rsidRPr="00B447F3">
              <w:rPr>
                <w:rFonts w:ascii="Times New Roman" w:hAnsi="Times New Roman" w:cs="Times New Roman"/>
                <w:sz w:val="24"/>
                <w:szCs w:val="24"/>
              </w:rPr>
              <w:t xml:space="preserve"> 2а»  (Приложение №1; №2)</w:t>
            </w:r>
          </w:p>
          <w:p w:rsidR="00B447F3" w:rsidRPr="00B447F3" w:rsidRDefault="00B447F3" w:rsidP="00B447F3">
            <w:pPr>
              <w:ind w:left="-27" w:firstLine="360"/>
              <w:jc w:val="both"/>
              <w:rPr>
                <w:rFonts w:ascii="Times New Roman" w:hAnsi="Times New Roman" w:cs="Times New Roman"/>
                <w:sz w:val="24"/>
                <w:szCs w:val="24"/>
              </w:rPr>
            </w:pPr>
          </w:p>
        </w:tc>
      </w:tr>
      <w:tr w:rsidR="00B447F3" w:rsidRPr="00B447F3" w:rsidTr="00B447F3">
        <w:tc>
          <w:tcPr>
            <w:tcW w:w="2160" w:type="pct"/>
            <w:tcBorders>
              <w:top w:val="single" w:sz="4" w:space="0" w:color="auto"/>
              <w:left w:val="single" w:sz="4" w:space="0" w:color="auto"/>
              <w:bottom w:val="single" w:sz="4" w:space="0" w:color="auto"/>
              <w:right w:val="single" w:sz="4" w:space="0" w:color="auto"/>
            </w:tcBorders>
            <w:shd w:val="clear" w:color="auto" w:fill="FFFFFF"/>
          </w:tcPr>
          <w:p w:rsidR="00B447F3" w:rsidRPr="00B447F3" w:rsidRDefault="00B447F3" w:rsidP="00B447F3">
            <w:pPr>
              <w:rPr>
                <w:rFonts w:ascii="Times New Roman" w:hAnsi="Times New Roman" w:cs="Times New Roman"/>
                <w:sz w:val="24"/>
                <w:szCs w:val="24"/>
              </w:rPr>
            </w:pPr>
            <w:r w:rsidRPr="00B447F3">
              <w:rPr>
                <w:rFonts w:ascii="Times New Roman" w:hAnsi="Times New Roman" w:cs="Times New Roman"/>
                <w:sz w:val="24"/>
                <w:szCs w:val="24"/>
              </w:rPr>
              <w:t xml:space="preserve">3. Место выполнения работ </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B447F3" w:rsidRPr="00B447F3" w:rsidRDefault="00B447F3" w:rsidP="00B447F3">
            <w:pPr>
              <w:tabs>
                <w:tab w:val="left" w:pos="360"/>
              </w:tabs>
              <w:rPr>
                <w:rFonts w:ascii="Times New Roman" w:hAnsi="Times New Roman" w:cs="Times New Roman"/>
                <w:sz w:val="24"/>
                <w:szCs w:val="24"/>
              </w:rPr>
            </w:pPr>
            <w:r w:rsidRPr="00B447F3">
              <w:rPr>
                <w:rFonts w:ascii="Times New Roman" w:hAnsi="Times New Roman" w:cs="Times New Roman"/>
                <w:sz w:val="24"/>
                <w:szCs w:val="24"/>
              </w:rPr>
              <w:t xml:space="preserve">Республика Крым, г. Симферополь, </w:t>
            </w:r>
            <w:proofErr w:type="spellStart"/>
            <w:r w:rsidRPr="00B447F3">
              <w:rPr>
                <w:rFonts w:ascii="Times New Roman" w:hAnsi="Times New Roman" w:cs="Times New Roman"/>
                <w:sz w:val="24"/>
                <w:szCs w:val="24"/>
              </w:rPr>
              <w:t>ул</w:t>
            </w:r>
            <w:proofErr w:type="gramStart"/>
            <w:r w:rsidRPr="00B447F3">
              <w:rPr>
                <w:rFonts w:ascii="Times New Roman" w:hAnsi="Times New Roman" w:cs="Times New Roman"/>
                <w:sz w:val="24"/>
                <w:szCs w:val="24"/>
              </w:rPr>
              <w:t>.А</w:t>
            </w:r>
            <w:proofErr w:type="gramEnd"/>
            <w:r w:rsidRPr="00B447F3">
              <w:rPr>
                <w:rFonts w:ascii="Times New Roman" w:hAnsi="Times New Roman" w:cs="Times New Roman"/>
                <w:sz w:val="24"/>
                <w:szCs w:val="24"/>
              </w:rPr>
              <w:t>лтайская</w:t>
            </w:r>
            <w:proofErr w:type="spellEnd"/>
            <w:r w:rsidRPr="00B447F3">
              <w:rPr>
                <w:rFonts w:ascii="Times New Roman" w:hAnsi="Times New Roman" w:cs="Times New Roman"/>
                <w:sz w:val="24"/>
                <w:szCs w:val="24"/>
              </w:rPr>
              <w:t xml:space="preserve"> 2а; </w:t>
            </w:r>
          </w:p>
          <w:p w:rsidR="00B447F3" w:rsidRPr="00B447F3" w:rsidRDefault="00B447F3" w:rsidP="00B447F3">
            <w:pPr>
              <w:tabs>
                <w:tab w:val="left" w:pos="360"/>
              </w:tabs>
              <w:rPr>
                <w:rFonts w:ascii="Times New Roman" w:hAnsi="Times New Roman" w:cs="Times New Roman"/>
                <w:sz w:val="24"/>
                <w:szCs w:val="24"/>
              </w:rPr>
            </w:pPr>
          </w:p>
        </w:tc>
      </w:tr>
      <w:tr w:rsidR="00B447F3" w:rsidRPr="00B447F3" w:rsidTr="00B447F3">
        <w:tc>
          <w:tcPr>
            <w:tcW w:w="2160" w:type="pct"/>
            <w:tcBorders>
              <w:top w:val="single" w:sz="4" w:space="0" w:color="auto"/>
              <w:left w:val="single" w:sz="4" w:space="0" w:color="auto"/>
              <w:bottom w:val="single" w:sz="4" w:space="0" w:color="auto"/>
              <w:right w:val="single" w:sz="4" w:space="0" w:color="auto"/>
            </w:tcBorders>
            <w:shd w:val="clear" w:color="auto" w:fill="FFFFFF"/>
          </w:tcPr>
          <w:p w:rsidR="00B447F3" w:rsidRPr="00B447F3" w:rsidRDefault="00B447F3" w:rsidP="00B447F3">
            <w:pPr>
              <w:rPr>
                <w:rFonts w:ascii="Times New Roman" w:hAnsi="Times New Roman" w:cs="Times New Roman"/>
                <w:sz w:val="24"/>
                <w:szCs w:val="24"/>
              </w:rPr>
            </w:pPr>
            <w:r w:rsidRPr="00B447F3">
              <w:rPr>
                <w:rFonts w:ascii="Times New Roman" w:hAnsi="Times New Roman" w:cs="Times New Roman"/>
                <w:sz w:val="24"/>
                <w:szCs w:val="24"/>
              </w:rPr>
              <w:t xml:space="preserve">4. Сроки выполнения работ </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B447F3" w:rsidRPr="00B447F3" w:rsidRDefault="00B447F3" w:rsidP="00B447F3">
            <w:pPr>
              <w:tabs>
                <w:tab w:val="left" w:pos="360"/>
              </w:tabs>
              <w:ind w:firstLine="333"/>
              <w:jc w:val="both"/>
              <w:rPr>
                <w:rFonts w:ascii="Times New Roman" w:hAnsi="Times New Roman" w:cs="Times New Roman"/>
                <w:sz w:val="24"/>
                <w:szCs w:val="24"/>
              </w:rPr>
            </w:pPr>
            <w:r w:rsidRPr="00B447F3">
              <w:rPr>
                <w:rFonts w:ascii="Times New Roman" w:hAnsi="Times New Roman" w:cs="Times New Roman"/>
                <w:sz w:val="24"/>
                <w:szCs w:val="24"/>
              </w:rPr>
              <w:t xml:space="preserve">Подрядчик приступает к началу работ в течение 10 (десяти) календарных дней </w:t>
            </w:r>
            <w:proofErr w:type="gramStart"/>
            <w:r w:rsidRPr="00B447F3">
              <w:rPr>
                <w:rFonts w:ascii="Times New Roman" w:hAnsi="Times New Roman" w:cs="Times New Roman"/>
                <w:sz w:val="24"/>
                <w:szCs w:val="24"/>
              </w:rPr>
              <w:t>с даты подписания</w:t>
            </w:r>
            <w:proofErr w:type="gramEnd"/>
            <w:r w:rsidRPr="00B447F3">
              <w:rPr>
                <w:rFonts w:ascii="Times New Roman" w:hAnsi="Times New Roman" w:cs="Times New Roman"/>
                <w:sz w:val="24"/>
                <w:szCs w:val="24"/>
              </w:rPr>
              <w:t xml:space="preserve"> Договора.</w:t>
            </w:r>
          </w:p>
          <w:p w:rsidR="00B447F3" w:rsidRPr="00B447F3" w:rsidRDefault="00B447F3" w:rsidP="00B447F3">
            <w:pPr>
              <w:tabs>
                <w:tab w:val="left" w:pos="360"/>
              </w:tabs>
              <w:ind w:firstLine="333"/>
              <w:jc w:val="both"/>
              <w:rPr>
                <w:rFonts w:ascii="Times New Roman" w:hAnsi="Times New Roman" w:cs="Times New Roman"/>
                <w:sz w:val="24"/>
                <w:szCs w:val="24"/>
              </w:rPr>
            </w:pPr>
            <w:r w:rsidRPr="00B447F3">
              <w:rPr>
                <w:rFonts w:ascii="Times New Roman" w:hAnsi="Times New Roman" w:cs="Times New Roman"/>
                <w:sz w:val="24"/>
                <w:szCs w:val="24"/>
              </w:rPr>
              <w:t xml:space="preserve">Проведение работ по капитальному ремонту составляет не более 30 (тридцати)  календарных дней </w:t>
            </w:r>
            <w:proofErr w:type="gramStart"/>
            <w:r w:rsidRPr="00B447F3">
              <w:rPr>
                <w:rFonts w:ascii="Times New Roman" w:hAnsi="Times New Roman" w:cs="Times New Roman"/>
                <w:sz w:val="24"/>
                <w:szCs w:val="24"/>
              </w:rPr>
              <w:t>с даты подписания</w:t>
            </w:r>
            <w:proofErr w:type="gramEnd"/>
            <w:r w:rsidRPr="00B447F3">
              <w:rPr>
                <w:rFonts w:ascii="Times New Roman" w:hAnsi="Times New Roman" w:cs="Times New Roman"/>
                <w:sz w:val="24"/>
                <w:szCs w:val="24"/>
              </w:rPr>
              <w:t xml:space="preserve"> Договора</w:t>
            </w:r>
          </w:p>
          <w:p w:rsidR="00B447F3" w:rsidRPr="00B447F3" w:rsidRDefault="00B447F3" w:rsidP="00B447F3">
            <w:pPr>
              <w:tabs>
                <w:tab w:val="left" w:pos="360"/>
              </w:tabs>
              <w:ind w:firstLine="333"/>
              <w:jc w:val="both"/>
              <w:rPr>
                <w:rFonts w:ascii="Times New Roman" w:hAnsi="Times New Roman" w:cs="Times New Roman"/>
                <w:sz w:val="24"/>
                <w:szCs w:val="24"/>
              </w:rPr>
            </w:pPr>
          </w:p>
        </w:tc>
      </w:tr>
      <w:tr w:rsidR="00B447F3" w:rsidRPr="00B447F3" w:rsidTr="00B447F3">
        <w:tc>
          <w:tcPr>
            <w:tcW w:w="2160" w:type="pct"/>
            <w:tcBorders>
              <w:top w:val="single" w:sz="4" w:space="0" w:color="auto"/>
              <w:left w:val="single" w:sz="4" w:space="0" w:color="auto"/>
              <w:bottom w:val="single" w:sz="4" w:space="0" w:color="auto"/>
              <w:right w:val="single" w:sz="4" w:space="0" w:color="auto"/>
            </w:tcBorders>
            <w:shd w:val="clear" w:color="auto" w:fill="FFFFFF"/>
          </w:tcPr>
          <w:p w:rsidR="00B447F3" w:rsidRPr="00B447F3" w:rsidRDefault="00B447F3" w:rsidP="00B447F3">
            <w:pPr>
              <w:rPr>
                <w:rFonts w:ascii="Times New Roman" w:hAnsi="Times New Roman" w:cs="Times New Roman"/>
                <w:sz w:val="24"/>
                <w:szCs w:val="24"/>
              </w:rPr>
            </w:pPr>
            <w:r w:rsidRPr="00B447F3">
              <w:rPr>
                <w:rFonts w:ascii="Times New Roman" w:hAnsi="Times New Roman" w:cs="Times New Roman"/>
                <w:sz w:val="24"/>
                <w:szCs w:val="24"/>
              </w:rPr>
              <w:t>5. Требования по выполнению сопутствующих работ, оказанию сопутствующих услуг (поставке материалов и возврату лома)</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B447F3" w:rsidRPr="00B447F3" w:rsidRDefault="00B447F3" w:rsidP="00B447F3">
            <w:pPr>
              <w:tabs>
                <w:tab w:val="left" w:pos="360"/>
              </w:tabs>
              <w:ind w:firstLine="333"/>
              <w:jc w:val="both"/>
              <w:rPr>
                <w:rFonts w:ascii="Times New Roman" w:hAnsi="Times New Roman" w:cs="Times New Roman"/>
                <w:sz w:val="24"/>
                <w:szCs w:val="24"/>
              </w:rPr>
            </w:pPr>
            <w:r w:rsidRPr="00B447F3">
              <w:rPr>
                <w:rFonts w:ascii="Times New Roman" w:hAnsi="Times New Roman" w:cs="Times New Roman"/>
                <w:sz w:val="24"/>
                <w:szCs w:val="24"/>
              </w:rPr>
              <w:t>Подрядчик изготавливает или приобретает, обмуровочные и кладочные материалы, обеспечивает доставку материалов к месту производства работ.</w:t>
            </w:r>
          </w:p>
          <w:p w:rsidR="00B447F3" w:rsidRPr="00B447F3" w:rsidRDefault="00B447F3" w:rsidP="00B447F3">
            <w:pPr>
              <w:tabs>
                <w:tab w:val="left" w:pos="360"/>
              </w:tabs>
              <w:ind w:firstLine="333"/>
              <w:jc w:val="both"/>
              <w:rPr>
                <w:rFonts w:ascii="Times New Roman" w:hAnsi="Times New Roman" w:cs="Times New Roman"/>
                <w:sz w:val="24"/>
                <w:szCs w:val="24"/>
              </w:rPr>
            </w:pPr>
            <w:r w:rsidRPr="00B447F3">
              <w:rPr>
                <w:rFonts w:ascii="Times New Roman" w:hAnsi="Times New Roman" w:cs="Times New Roman"/>
                <w:sz w:val="24"/>
                <w:szCs w:val="24"/>
              </w:rPr>
              <w:t>Обеспечивает перемещение образовавшегося при производстве работ металлического лома на указанную Заказчиком площадку.</w:t>
            </w:r>
          </w:p>
          <w:p w:rsidR="00B447F3" w:rsidRPr="00B447F3" w:rsidRDefault="00B447F3" w:rsidP="00B447F3">
            <w:pPr>
              <w:tabs>
                <w:tab w:val="left" w:pos="360"/>
              </w:tabs>
              <w:ind w:firstLine="333"/>
              <w:jc w:val="both"/>
              <w:rPr>
                <w:rFonts w:ascii="Times New Roman" w:hAnsi="Times New Roman" w:cs="Times New Roman"/>
                <w:sz w:val="24"/>
                <w:szCs w:val="24"/>
              </w:rPr>
            </w:pPr>
            <w:r w:rsidRPr="00B447F3">
              <w:rPr>
                <w:rFonts w:ascii="Times New Roman" w:hAnsi="Times New Roman" w:cs="Times New Roman"/>
                <w:sz w:val="24"/>
                <w:szCs w:val="24"/>
              </w:rPr>
              <w:t>Обеспечивает вывоз транспортом Подрядчика образовавшегося в процессе выполнения работ строительного мусора с территории Заказчика.</w:t>
            </w:r>
          </w:p>
          <w:p w:rsidR="00B447F3" w:rsidRPr="00B447F3" w:rsidRDefault="00B447F3" w:rsidP="00B447F3">
            <w:pPr>
              <w:tabs>
                <w:tab w:val="left" w:pos="360"/>
              </w:tabs>
              <w:ind w:firstLine="333"/>
              <w:jc w:val="both"/>
              <w:rPr>
                <w:rFonts w:ascii="Times New Roman" w:hAnsi="Times New Roman" w:cs="Times New Roman"/>
                <w:sz w:val="24"/>
                <w:szCs w:val="24"/>
              </w:rPr>
            </w:pPr>
          </w:p>
        </w:tc>
      </w:tr>
      <w:tr w:rsidR="00B447F3" w:rsidRPr="00B447F3" w:rsidTr="00B447F3">
        <w:tc>
          <w:tcPr>
            <w:tcW w:w="2160" w:type="pct"/>
            <w:tcBorders>
              <w:top w:val="single" w:sz="4" w:space="0" w:color="auto"/>
              <w:left w:val="single" w:sz="4" w:space="0" w:color="auto"/>
              <w:bottom w:val="single" w:sz="4" w:space="0" w:color="auto"/>
              <w:right w:val="single" w:sz="4" w:space="0" w:color="auto"/>
            </w:tcBorders>
            <w:shd w:val="clear" w:color="auto" w:fill="FFFFFF"/>
          </w:tcPr>
          <w:p w:rsidR="00B447F3" w:rsidRPr="00B447F3" w:rsidRDefault="00B447F3" w:rsidP="00B447F3">
            <w:pPr>
              <w:rPr>
                <w:rFonts w:ascii="Times New Roman" w:hAnsi="Times New Roman" w:cs="Times New Roman"/>
                <w:sz w:val="24"/>
                <w:szCs w:val="24"/>
              </w:rPr>
            </w:pPr>
            <w:r w:rsidRPr="00B447F3">
              <w:rPr>
                <w:rFonts w:ascii="Times New Roman" w:hAnsi="Times New Roman" w:cs="Times New Roman"/>
                <w:sz w:val="24"/>
                <w:szCs w:val="24"/>
              </w:rPr>
              <w:t xml:space="preserve">6. Общие требования к выполнению работ (услуг), их качеству, в том числе технологии выполнения работ, методам и методики выполнения работ (в </w:t>
            </w:r>
            <w:proofErr w:type="spellStart"/>
            <w:r w:rsidRPr="00B447F3">
              <w:rPr>
                <w:rFonts w:ascii="Times New Roman" w:hAnsi="Times New Roman" w:cs="Times New Roman"/>
                <w:sz w:val="24"/>
                <w:szCs w:val="24"/>
              </w:rPr>
              <w:t>т.ч</w:t>
            </w:r>
            <w:proofErr w:type="spellEnd"/>
            <w:r w:rsidRPr="00B447F3">
              <w:rPr>
                <w:rFonts w:ascii="Times New Roman" w:hAnsi="Times New Roman" w:cs="Times New Roman"/>
                <w:sz w:val="24"/>
                <w:szCs w:val="24"/>
              </w:rPr>
              <w:t>. приводятся ссылки на нормы, правила, стандарты или другие нормативные документы, касающиеся выполняемых работ)</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B447F3" w:rsidRPr="00B447F3" w:rsidRDefault="00B447F3" w:rsidP="00B447F3">
            <w:pPr>
              <w:tabs>
                <w:tab w:val="left" w:pos="1260"/>
                <w:tab w:val="left" w:pos="1540"/>
                <w:tab w:val="left" w:pos="1820"/>
              </w:tabs>
              <w:ind w:firstLine="333"/>
              <w:jc w:val="both"/>
              <w:rPr>
                <w:rFonts w:ascii="Times New Roman" w:hAnsi="Times New Roman" w:cs="Times New Roman"/>
                <w:sz w:val="24"/>
                <w:szCs w:val="24"/>
              </w:rPr>
            </w:pPr>
            <w:r w:rsidRPr="00B447F3">
              <w:rPr>
                <w:rFonts w:ascii="Times New Roman" w:hAnsi="Times New Roman" w:cs="Times New Roman"/>
                <w:sz w:val="24"/>
                <w:szCs w:val="24"/>
              </w:rPr>
              <w:t>Доставка на объект необходимых для производства работ материалов, оборудования, изделий, конструкций, комплектующих изделий, техники (различные виды машин, механизмов, оборудование, временные и передвижные источники тепла и энергии, инвентарь и всякого рода оснастку, необходимые для выполнения работ) их приемка, разгрузка и складирование на объекте осуществляется победителем.</w:t>
            </w:r>
          </w:p>
          <w:p w:rsidR="00B447F3" w:rsidRPr="00B447F3" w:rsidRDefault="00B447F3" w:rsidP="00B447F3">
            <w:pPr>
              <w:tabs>
                <w:tab w:val="left" w:pos="1260"/>
                <w:tab w:val="left" w:pos="1540"/>
                <w:tab w:val="left" w:pos="1820"/>
              </w:tabs>
              <w:ind w:firstLine="333"/>
              <w:jc w:val="both"/>
              <w:rPr>
                <w:rFonts w:ascii="Times New Roman" w:hAnsi="Times New Roman" w:cs="Times New Roman"/>
                <w:sz w:val="24"/>
                <w:szCs w:val="24"/>
              </w:rPr>
            </w:pPr>
            <w:r w:rsidRPr="00B447F3">
              <w:rPr>
                <w:rFonts w:ascii="Times New Roman" w:hAnsi="Times New Roman" w:cs="Times New Roman"/>
                <w:sz w:val="24"/>
                <w:szCs w:val="24"/>
              </w:rPr>
              <w:t>Требования к выполненным работам согласно РД-10-69-94, Федеральных норм и Правил (ФНП) НД по Сварке РД 153-34.1-003-01</w:t>
            </w:r>
          </w:p>
          <w:p w:rsidR="00B447F3" w:rsidRPr="00B447F3" w:rsidRDefault="00B447F3" w:rsidP="00B447F3">
            <w:pPr>
              <w:ind w:firstLine="709"/>
              <w:jc w:val="both"/>
              <w:rPr>
                <w:rFonts w:ascii="Times New Roman" w:hAnsi="Times New Roman" w:cs="Times New Roman"/>
                <w:sz w:val="24"/>
                <w:szCs w:val="24"/>
              </w:rPr>
            </w:pPr>
            <w:r w:rsidRPr="00B447F3">
              <w:rPr>
                <w:rFonts w:ascii="Times New Roman" w:hAnsi="Times New Roman" w:cs="Times New Roman"/>
                <w:sz w:val="24"/>
                <w:szCs w:val="24"/>
              </w:rPr>
              <w:t>- Федерального закона от 30.12.2009 № 384-ФЗ «Технический регламент о безопасности зданий и сооружений»;</w:t>
            </w:r>
          </w:p>
          <w:p w:rsidR="00B447F3" w:rsidRPr="00B447F3" w:rsidRDefault="00B447F3" w:rsidP="00B447F3">
            <w:pPr>
              <w:ind w:firstLine="709"/>
              <w:jc w:val="both"/>
              <w:rPr>
                <w:rFonts w:ascii="Times New Roman" w:hAnsi="Times New Roman" w:cs="Times New Roman"/>
                <w:sz w:val="24"/>
                <w:szCs w:val="24"/>
              </w:rPr>
            </w:pPr>
            <w:r w:rsidRPr="00B447F3">
              <w:rPr>
                <w:rFonts w:ascii="Times New Roman" w:hAnsi="Times New Roman" w:cs="Times New Roman"/>
                <w:sz w:val="24"/>
                <w:szCs w:val="24"/>
              </w:rPr>
              <w:t>- Федерального Закона от 29.12.2004 № 190-ФЗ «Градостроительный Кодекс Российской Федерации»;</w:t>
            </w:r>
          </w:p>
          <w:p w:rsidR="00B447F3" w:rsidRPr="00B447F3" w:rsidRDefault="00B447F3" w:rsidP="00B447F3">
            <w:pPr>
              <w:ind w:firstLine="709"/>
              <w:jc w:val="both"/>
              <w:rPr>
                <w:rFonts w:ascii="Times New Roman" w:hAnsi="Times New Roman" w:cs="Times New Roman"/>
                <w:sz w:val="24"/>
                <w:szCs w:val="24"/>
              </w:rPr>
            </w:pPr>
            <w:r w:rsidRPr="00B447F3">
              <w:rPr>
                <w:rFonts w:ascii="Times New Roman" w:hAnsi="Times New Roman" w:cs="Times New Roman"/>
                <w:sz w:val="24"/>
                <w:szCs w:val="24"/>
              </w:rPr>
              <w:t>- Федерального закона от 22.07.2008 № 123-ФЗ «Технический регламент о требованиях пожарной безопасности»;</w:t>
            </w:r>
          </w:p>
          <w:p w:rsidR="00B447F3" w:rsidRPr="00B447F3" w:rsidRDefault="00B447F3" w:rsidP="00B447F3">
            <w:pPr>
              <w:ind w:firstLine="709"/>
              <w:jc w:val="both"/>
              <w:rPr>
                <w:rFonts w:ascii="Times New Roman" w:hAnsi="Times New Roman" w:cs="Times New Roman"/>
                <w:sz w:val="24"/>
                <w:szCs w:val="24"/>
              </w:rPr>
            </w:pPr>
            <w:r w:rsidRPr="00B447F3">
              <w:rPr>
                <w:rFonts w:ascii="Times New Roman" w:hAnsi="Times New Roman" w:cs="Times New Roman"/>
                <w:sz w:val="24"/>
                <w:szCs w:val="24"/>
              </w:rPr>
              <w:t>- СП 48.13330.2011. Свод правил. Организация строительства. Актуализированная редакция СНиП 12-01-2004;</w:t>
            </w:r>
          </w:p>
          <w:p w:rsidR="00B447F3" w:rsidRPr="00B447F3" w:rsidRDefault="00B447F3" w:rsidP="00B447F3">
            <w:pPr>
              <w:ind w:firstLine="709"/>
              <w:jc w:val="both"/>
              <w:rPr>
                <w:rFonts w:ascii="Times New Roman" w:hAnsi="Times New Roman" w:cs="Times New Roman"/>
                <w:sz w:val="24"/>
                <w:szCs w:val="24"/>
              </w:rPr>
            </w:pPr>
            <w:r w:rsidRPr="00B447F3">
              <w:rPr>
                <w:rFonts w:ascii="Times New Roman" w:hAnsi="Times New Roman" w:cs="Times New Roman"/>
                <w:sz w:val="24"/>
                <w:szCs w:val="24"/>
              </w:rPr>
              <w:t>- СП 118.13330.2012. Свод правил. Общественные здания и сооружения. Актуализированная редакция СНиП 31-06-2009;</w:t>
            </w:r>
          </w:p>
          <w:p w:rsidR="00B447F3" w:rsidRPr="00B447F3" w:rsidRDefault="00B447F3" w:rsidP="00B447F3">
            <w:pPr>
              <w:ind w:firstLine="709"/>
              <w:jc w:val="both"/>
              <w:rPr>
                <w:rFonts w:ascii="Times New Roman" w:hAnsi="Times New Roman" w:cs="Times New Roman"/>
                <w:sz w:val="24"/>
                <w:szCs w:val="24"/>
              </w:rPr>
            </w:pPr>
            <w:r w:rsidRPr="00B447F3">
              <w:rPr>
                <w:rFonts w:ascii="Times New Roman" w:hAnsi="Times New Roman" w:cs="Times New Roman"/>
                <w:sz w:val="24"/>
                <w:szCs w:val="24"/>
              </w:rPr>
              <w:t>- СНиП 21-01-97*. Пожарная безопасность зданий и сооружений;</w:t>
            </w:r>
          </w:p>
          <w:p w:rsidR="00B447F3" w:rsidRPr="00B447F3" w:rsidRDefault="00B447F3" w:rsidP="00B447F3">
            <w:pPr>
              <w:ind w:firstLine="709"/>
              <w:jc w:val="both"/>
              <w:rPr>
                <w:rFonts w:ascii="Times New Roman" w:hAnsi="Times New Roman" w:cs="Times New Roman"/>
                <w:sz w:val="24"/>
                <w:szCs w:val="24"/>
              </w:rPr>
            </w:pPr>
            <w:r w:rsidRPr="00B447F3">
              <w:rPr>
                <w:rFonts w:ascii="Times New Roman" w:hAnsi="Times New Roman" w:cs="Times New Roman"/>
                <w:sz w:val="24"/>
                <w:szCs w:val="24"/>
              </w:rPr>
              <w:t xml:space="preserve">- СНиП 12-03-2001 «Безопасность труда в строительстве».  Часть 1. Общие требования; </w:t>
            </w:r>
          </w:p>
          <w:p w:rsidR="00B447F3" w:rsidRPr="00B447F3" w:rsidRDefault="00B447F3" w:rsidP="00B447F3">
            <w:pPr>
              <w:ind w:firstLine="709"/>
              <w:jc w:val="both"/>
              <w:rPr>
                <w:rFonts w:ascii="Times New Roman" w:hAnsi="Times New Roman" w:cs="Times New Roman"/>
                <w:sz w:val="24"/>
                <w:szCs w:val="24"/>
              </w:rPr>
            </w:pPr>
            <w:r w:rsidRPr="00B447F3">
              <w:rPr>
                <w:rFonts w:ascii="Times New Roman" w:hAnsi="Times New Roman" w:cs="Times New Roman"/>
                <w:sz w:val="24"/>
                <w:szCs w:val="24"/>
              </w:rPr>
              <w:t>- СНиП 12-04-2002 «Безопасность труда в строительстве». Часть 2. Строительное производство;</w:t>
            </w:r>
          </w:p>
          <w:p w:rsidR="00B447F3" w:rsidRPr="00B447F3" w:rsidRDefault="00B447F3" w:rsidP="00B447F3">
            <w:pPr>
              <w:ind w:firstLine="709"/>
              <w:jc w:val="both"/>
              <w:rPr>
                <w:rFonts w:ascii="Times New Roman" w:hAnsi="Times New Roman" w:cs="Times New Roman"/>
                <w:sz w:val="24"/>
                <w:szCs w:val="24"/>
              </w:rPr>
            </w:pPr>
            <w:r w:rsidRPr="00B447F3">
              <w:rPr>
                <w:rFonts w:ascii="Times New Roman" w:hAnsi="Times New Roman" w:cs="Times New Roman"/>
                <w:sz w:val="24"/>
                <w:szCs w:val="24"/>
              </w:rPr>
              <w:t>- ГОСТ 12.1.004-91. Межгосударственный стандарт. Система стандартов безопасности труда. Пожарная безопасность. Общие требования;</w:t>
            </w:r>
          </w:p>
          <w:p w:rsidR="00B447F3" w:rsidRPr="00B447F3" w:rsidRDefault="00B447F3" w:rsidP="00B447F3">
            <w:pPr>
              <w:pStyle w:val="Standard"/>
              <w:keepNext/>
              <w:ind w:firstLine="708"/>
              <w:jc w:val="both"/>
              <w:rPr>
                <w:bCs/>
              </w:rPr>
            </w:pPr>
            <w:r w:rsidRPr="00B447F3">
              <w:t>-</w:t>
            </w:r>
            <w:r w:rsidRPr="00B447F3">
              <w:rPr>
                <w:bCs/>
              </w:rPr>
              <w:t xml:space="preserve"> ГОСТ 2789-73. Шероховатость поверхности. Параметры и характеристики.</w:t>
            </w:r>
          </w:p>
          <w:p w:rsidR="00B447F3" w:rsidRPr="00B447F3" w:rsidRDefault="00B447F3" w:rsidP="00B447F3">
            <w:pPr>
              <w:pStyle w:val="Standard"/>
              <w:keepNext/>
              <w:ind w:firstLine="708"/>
              <w:jc w:val="both"/>
            </w:pPr>
            <w:r w:rsidRPr="00B447F3">
              <w:t xml:space="preserve">- Приказ </w:t>
            </w:r>
            <w:proofErr w:type="spellStart"/>
            <w:r w:rsidRPr="00B447F3">
              <w:t>Ростехнадзора</w:t>
            </w:r>
            <w:proofErr w:type="spellEnd"/>
            <w:r w:rsidRPr="00B447F3">
              <w:t xml:space="preserve"> от 25.03.2014 №116 «Об утверждении Федеральных норм и правил в области промышленной безопасности « Правила промышленной безопасности опасных производственных объектов, на которых используется оборудование, работающее под избыточным давлением» (Зарегистрировано в Минюсте России 19.05.2014 №32326)</w:t>
            </w:r>
          </w:p>
          <w:p w:rsidR="00B447F3" w:rsidRPr="00B447F3" w:rsidRDefault="00B447F3" w:rsidP="00B447F3">
            <w:pPr>
              <w:tabs>
                <w:tab w:val="left" w:pos="1260"/>
                <w:tab w:val="left" w:pos="1540"/>
                <w:tab w:val="left" w:pos="1820"/>
              </w:tabs>
              <w:ind w:firstLine="333"/>
              <w:jc w:val="both"/>
              <w:rPr>
                <w:rFonts w:ascii="Times New Roman" w:hAnsi="Times New Roman" w:cs="Times New Roman"/>
                <w:sz w:val="24"/>
                <w:szCs w:val="24"/>
              </w:rPr>
            </w:pPr>
            <w:r w:rsidRPr="00B447F3">
              <w:rPr>
                <w:rFonts w:ascii="Times New Roman" w:hAnsi="Times New Roman" w:cs="Times New Roman"/>
                <w:sz w:val="24"/>
                <w:szCs w:val="24"/>
              </w:rPr>
              <w:t xml:space="preserve">В процессе проведения ремонта необходимо осуществлять пооперационный </w:t>
            </w:r>
            <w:proofErr w:type="gramStart"/>
            <w:r w:rsidRPr="00B447F3">
              <w:rPr>
                <w:rFonts w:ascii="Times New Roman" w:hAnsi="Times New Roman" w:cs="Times New Roman"/>
                <w:sz w:val="24"/>
                <w:szCs w:val="24"/>
              </w:rPr>
              <w:t>контроль за</w:t>
            </w:r>
            <w:proofErr w:type="gramEnd"/>
            <w:r w:rsidRPr="00B447F3">
              <w:rPr>
                <w:rFonts w:ascii="Times New Roman" w:hAnsi="Times New Roman" w:cs="Times New Roman"/>
                <w:sz w:val="24"/>
                <w:szCs w:val="24"/>
              </w:rPr>
              <w:t xml:space="preserve"> выполнением требований технологии на ремонтные работы.</w:t>
            </w:r>
          </w:p>
          <w:p w:rsidR="00B447F3" w:rsidRPr="00B447F3" w:rsidRDefault="00B447F3" w:rsidP="00B447F3">
            <w:pPr>
              <w:tabs>
                <w:tab w:val="left" w:pos="1260"/>
                <w:tab w:val="left" w:pos="1540"/>
                <w:tab w:val="left" w:pos="1820"/>
              </w:tabs>
              <w:ind w:firstLine="333"/>
              <w:jc w:val="both"/>
              <w:rPr>
                <w:rFonts w:ascii="Times New Roman" w:hAnsi="Times New Roman" w:cs="Times New Roman"/>
                <w:sz w:val="24"/>
                <w:szCs w:val="24"/>
              </w:rPr>
            </w:pPr>
            <w:r w:rsidRPr="00B447F3">
              <w:rPr>
                <w:rFonts w:ascii="Times New Roman" w:hAnsi="Times New Roman" w:cs="Times New Roman"/>
                <w:sz w:val="24"/>
                <w:szCs w:val="24"/>
              </w:rPr>
              <w:t>Подрядчик обязан безвозмездно устранять дефекты, выявленные в период гарантийной эксплуатации объекта.</w:t>
            </w:r>
          </w:p>
          <w:p w:rsidR="00B447F3" w:rsidRPr="00B447F3" w:rsidRDefault="00B447F3" w:rsidP="00B447F3">
            <w:pPr>
              <w:tabs>
                <w:tab w:val="left" w:pos="1260"/>
                <w:tab w:val="left" w:pos="1540"/>
                <w:tab w:val="left" w:pos="1820"/>
              </w:tabs>
              <w:ind w:firstLine="333"/>
              <w:jc w:val="both"/>
              <w:rPr>
                <w:rFonts w:ascii="Times New Roman" w:hAnsi="Times New Roman" w:cs="Times New Roman"/>
                <w:sz w:val="24"/>
                <w:szCs w:val="24"/>
              </w:rPr>
            </w:pPr>
            <w:r w:rsidRPr="00B447F3">
              <w:rPr>
                <w:rFonts w:ascii="Times New Roman" w:hAnsi="Times New Roman" w:cs="Times New Roman"/>
                <w:sz w:val="24"/>
                <w:szCs w:val="24"/>
                <w:shd w:val="clear" w:color="auto" w:fill="FFFFFF"/>
              </w:rPr>
              <w:t xml:space="preserve">Материалы, применяемые в ходе производства работ, должны соответствовать проектно-сметной документации, ГОСТ 530-2012, 7025-91, 8462-85, 8691-73, 8734-75, 8733-74, быть новыми, не бывшими в употреблении, иметь документы, подтверждающие качество и безопасность таких материалов. Документы, подтверждающие качество и безопасность таких материалов </w:t>
            </w:r>
            <w:r w:rsidRPr="00B447F3">
              <w:rPr>
                <w:rFonts w:ascii="Times New Roman" w:hAnsi="Times New Roman" w:cs="Times New Roman"/>
                <w:sz w:val="24"/>
                <w:szCs w:val="24"/>
              </w:rPr>
              <w:t xml:space="preserve">должны быть предоставлены Заказчику за 2 дня до начала производства Работ, выполняемых с использованием этих материалов. </w:t>
            </w:r>
          </w:p>
          <w:p w:rsidR="00B447F3" w:rsidRPr="00B447F3" w:rsidRDefault="00B447F3" w:rsidP="00B447F3">
            <w:pPr>
              <w:tabs>
                <w:tab w:val="left" w:pos="1260"/>
                <w:tab w:val="left" w:pos="1540"/>
                <w:tab w:val="left" w:pos="1820"/>
              </w:tabs>
              <w:ind w:firstLine="333"/>
              <w:jc w:val="both"/>
              <w:rPr>
                <w:rFonts w:ascii="Times New Roman" w:hAnsi="Times New Roman" w:cs="Times New Roman"/>
                <w:sz w:val="24"/>
                <w:szCs w:val="24"/>
              </w:rPr>
            </w:pPr>
            <w:r w:rsidRPr="00B447F3">
              <w:rPr>
                <w:rFonts w:ascii="Times New Roman" w:hAnsi="Times New Roman" w:cs="Times New Roman"/>
                <w:sz w:val="24"/>
                <w:szCs w:val="24"/>
              </w:rPr>
              <w:t xml:space="preserve">В недельный срок со дня подписания </w:t>
            </w:r>
            <w:proofErr w:type="gramStart"/>
            <w:r w:rsidRPr="00B447F3">
              <w:rPr>
                <w:rFonts w:ascii="Times New Roman" w:hAnsi="Times New Roman" w:cs="Times New Roman"/>
                <w:sz w:val="24"/>
                <w:szCs w:val="24"/>
              </w:rPr>
              <w:t>акта</w:t>
            </w:r>
            <w:proofErr w:type="gramEnd"/>
            <w:r w:rsidRPr="00B447F3">
              <w:rPr>
                <w:rFonts w:ascii="Times New Roman" w:hAnsi="Times New Roman" w:cs="Times New Roman"/>
                <w:sz w:val="24"/>
                <w:szCs w:val="24"/>
              </w:rPr>
              <w:t xml:space="preserve"> о приемке завершенного строительством объекта Подрядчик должен освободить объект от принадлежащего ему имущества, материальных ресурсов, строительной техники.</w:t>
            </w:r>
          </w:p>
          <w:p w:rsidR="00B447F3" w:rsidRPr="00B447F3" w:rsidRDefault="00B447F3" w:rsidP="00B447F3">
            <w:pPr>
              <w:tabs>
                <w:tab w:val="left" w:pos="1260"/>
                <w:tab w:val="left" w:pos="1540"/>
                <w:tab w:val="left" w:pos="1820"/>
              </w:tabs>
              <w:ind w:firstLine="333"/>
              <w:jc w:val="both"/>
              <w:rPr>
                <w:rFonts w:ascii="Times New Roman" w:hAnsi="Times New Roman" w:cs="Times New Roman"/>
                <w:sz w:val="24"/>
                <w:szCs w:val="24"/>
              </w:rPr>
            </w:pPr>
          </w:p>
        </w:tc>
      </w:tr>
      <w:tr w:rsidR="00B447F3" w:rsidRPr="00B447F3" w:rsidTr="00B447F3">
        <w:tc>
          <w:tcPr>
            <w:tcW w:w="2160" w:type="pct"/>
            <w:tcBorders>
              <w:top w:val="single" w:sz="4" w:space="0" w:color="auto"/>
              <w:left w:val="single" w:sz="4" w:space="0" w:color="auto"/>
              <w:bottom w:val="single" w:sz="4" w:space="0" w:color="auto"/>
              <w:right w:val="single" w:sz="4" w:space="0" w:color="auto"/>
            </w:tcBorders>
            <w:shd w:val="clear" w:color="auto" w:fill="FFFFFF"/>
          </w:tcPr>
          <w:p w:rsidR="00B447F3" w:rsidRPr="00B447F3" w:rsidRDefault="00B447F3" w:rsidP="00B447F3">
            <w:pPr>
              <w:rPr>
                <w:rFonts w:ascii="Times New Roman" w:hAnsi="Times New Roman" w:cs="Times New Roman"/>
                <w:sz w:val="24"/>
                <w:szCs w:val="24"/>
              </w:rPr>
            </w:pPr>
            <w:r w:rsidRPr="00B447F3">
              <w:rPr>
                <w:rFonts w:ascii="Times New Roman" w:hAnsi="Times New Roman" w:cs="Times New Roman"/>
                <w:sz w:val="24"/>
                <w:szCs w:val="24"/>
              </w:rPr>
              <w:t>7. Требования к безопасности выполнения работ (услуг) и безопасности результатов работ (услуг) (в случае, если от исполнителя требуется осуществить страхование ответственности перед третьими лицами или если выполняемые работ могут быть связаны с возможной опасностью для жизни и здоровья людей, в данном разделе должны быть указаны соответствующие необходимые требования)</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B447F3" w:rsidRPr="00B447F3" w:rsidRDefault="00B447F3" w:rsidP="00B447F3">
            <w:pPr>
              <w:tabs>
                <w:tab w:val="left" w:pos="1843"/>
              </w:tabs>
              <w:ind w:firstLine="333"/>
              <w:jc w:val="both"/>
              <w:rPr>
                <w:rFonts w:ascii="Times New Roman" w:hAnsi="Times New Roman" w:cs="Times New Roman"/>
                <w:sz w:val="24"/>
                <w:szCs w:val="24"/>
              </w:rPr>
            </w:pPr>
            <w:r w:rsidRPr="00B447F3">
              <w:rPr>
                <w:rFonts w:ascii="Times New Roman" w:hAnsi="Times New Roman" w:cs="Times New Roman"/>
                <w:sz w:val="24"/>
                <w:szCs w:val="24"/>
              </w:rPr>
              <w:t>1. В 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rsidR="00B447F3" w:rsidRPr="00B447F3" w:rsidRDefault="00B447F3" w:rsidP="00B447F3">
            <w:pPr>
              <w:tabs>
                <w:tab w:val="left" w:pos="1260"/>
                <w:tab w:val="left" w:pos="1540"/>
                <w:tab w:val="left" w:pos="1820"/>
              </w:tabs>
              <w:ind w:firstLine="333"/>
              <w:jc w:val="both"/>
              <w:rPr>
                <w:rFonts w:ascii="Times New Roman" w:hAnsi="Times New Roman" w:cs="Times New Roman"/>
                <w:sz w:val="24"/>
                <w:szCs w:val="24"/>
              </w:rPr>
            </w:pPr>
            <w:r w:rsidRPr="00B447F3">
              <w:rPr>
                <w:rFonts w:ascii="Times New Roman" w:hAnsi="Times New Roman" w:cs="Times New Roman"/>
                <w:sz w:val="24"/>
                <w:szCs w:val="24"/>
              </w:rPr>
              <w:t>2. В период проведения работ Подрядчик должен нести ответственность за охрану зоны производства работ и объекта до сдачи его в эксплуатацию.</w:t>
            </w:r>
          </w:p>
          <w:p w:rsidR="00B447F3" w:rsidRPr="00B447F3" w:rsidRDefault="00B447F3" w:rsidP="00B447F3">
            <w:pPr>
              <w:tabs>
                <w:tab w:val="left" w:pos="1260"/>
                <w:tab w:val="left" w:pos="1540"/>
                <w:tab w:val="left" w:pos="1820"/>
              </w:tabs>
              <w:ind w:firstLine="333"/>
              <w:jc w:val="both"/>
              <w:rPr>
                <w:rFonts w:ascii="Times New Roman" w:hAnsi="Times New Roman" w:cs="Times New Roman"/>
                <w:sz w:val="24"/>
                <w:szCs w:val="24"/>
              </w:rPr>
            </w:pPr>
            <w:r w:rsidRPr="00B447F3">
              <w:rPr>
                <w:rFonts w:ascii="Times New Roman" w:hAnsi="Times New Roman" w:cs="Times New Roman"/>
                <w:sz w:val="24"/>
                <w:szCs w:val="24"/>
              </w:rPr>
              <w:t>3. Выполнение работ должно производиться в соответствии с требованиями по охране труда, с соблюдением правил охраны труда, техники безопасности, пожарной безопасности, а также с осуществлением природоохранных мероприятий. Перед началом выполнения работ Подрядчик должен провести инструктаж по технике безопасности и охране труда с рабочими, задействованными в работах.</w:t>
            </w:r>
          </w:p>
          <w:p w:rsidR="00B447F3" w:rsidRPr="00B447F3" w:rsidRDefault="00B447F3" w:rsidP="00B447F3">
            <w:pPr>
              <w:tabs>
                <w:tab w:val="left" w:pos="1260"/>
                <w:tab w:val="left" w:pos="1540"/>
                <w:tab w:val="left" w:pos="1820"/>
              </w:tabs>
              <w:ind w:firstLine="333"/>
              <w:jc w:val="both"/>
              <w:rPr>
                <w:rFonts w:ascii="Times New Roman" w:hAnsi="Times New Roman" w:cs="Times New Roman"/>
                <w:sz w:val="24"/>
                <w:szCs w:val="24"/>
              </w:rPr>
            </w:pPr>
            <w:r w:rsidRPr="00B447F3">
              <w:rPr>
                <w:rFonts w:ascii="Times New Roman" w:hAnsi="Times New Roman" w:cs="Times New Roman"/>
                <w:sz w:val="24"/>
                <w:szCs w:val="24"/>
              </w:rPr>
              <w:t xml:space="preserve">4. Рабочие и инженерно-технические работники, участвующие в работах по подготовке и проведению работ внутри котла, измерении толщины стенки и проверке состояния сварных швов, должны пройти </w:t>
            </w:r>
            <w:proofErr w:type="gramStart"/>
            <w:r w:rsidRPr="00B447F3">
              <w:rPr>
                <w:rFonts w:ascii="Times New Roman" w:hAnsi="Times New Roman" w:cs="Times New Roman"/>
                <w:sz w:val="24"/>
                <w:szCs w:val="24"/>
              </w:rPr>
              <w:t>обучение по технике</w:t>
            </w:r>
            <w:proofErr w:type="gramEnd"/>
            <w:r w:rsidRPr="00B447F3">
              <w:rPr>
                <w:rFonts w:ascii="Times New Roman" w:hAnsi="Times New Roman" w:cs="Times New Roman"/>
                <w:sz w:val="24"/>
                <w:szCs w:val="24"/>
              </w:rPr>
              <w:t xml:space="preserve"> безопасности труда в соответствии с ГОСТ 12.0.004 "Организация обучения работающих безопасности труда. Общие положения", а также руководствоваться действующими положениями и инструкциями.</w:t>
            </w:r>
          </w:p>
        </w:tc>
      </w:tr>
      <w:tr w:rsidR="00B447F3" w:rsidRPr="00B447F3" w:rsidTr="00B447F3">
        <w:tc>
          <w:tcPr>
            <w:tcW w:w="2160" w:type="pct"/>
            <w:tcBorders>
              <w:top w:val="single" w:sz="4" w:space="0" w:color="auto"/>
              <w:left w:val="single" w:sz="4" w:space="0" w:color="auto"/>
              <w:bottom w:val="single" w:sz="4" w:space="0" w:color="auto"/>
              <w:right w:val="single" w:sz="4" w:space="0" w:color="auto"/>
            </w:tcBorders>
            <w:shd w:val="clear" w:color="auto" w:fill="FFFFFF"/>
          </w:tcPr>
          <w:p w:rsidR="00B447F3" w:rsidRPr="00B447F3" w:rsidRDefault="00B447F3" w:rsidP="00B447F3">
            <w:pPr>
              <w:rPr>
                <w:rFonts w:ascii="Times New Roman" w:hAnsi="Times New Roman" w:cs="Times New Roman"/>
                <w:sz w:val="24"/>
                <w:szCs w:val="24"/>
              </w:rPr>
            </w:pPr>
            <w:r w:rsidRPr="00B447F3">
              <w:rPr>
                <w:rFonts w:ascii="Times New Roman" w:hAnsi="Times New Roman" w:cs="Times New Roman"/>
                <w:sz w:val="24"/>
                <w:szCs w:val="24"/>
              </w:rPr>
              <w:t>8. Порядок сдачи и приемки результатов работ</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B447F3" w:rsidRPr="00B447F3" w:rsidRDefault="00B447F3" w:rsidP="00B447F3">
            <w:pPr>
              <w:ind w:left="-27" w:firstLine="27"/>
              <w:jc w:val="both"/>
              <w:rPr>
                <w:rFonts w:ascii="Times New Roman" w:hAnsi="Times New Roman" w:cs="Times New Roman"/>
                <w:sz w:val="24"/>
                <w:szCs w:val="24"/>
              </w:rPr>
            </w:pPr>
            <w:r w:rsidRPr="00B447F3">
              <w:rPr>
                <w:rFonts w:ascii="Times New Roman" w:hAnsi="Times New Roman" w:cs="Times New Roman"/>
                <w:sz w:val="24"/>
                <w:szCs w:val="24"/>
              </w:rPr>
              <w:t xml:space="preserve">Подрядчик при сдаче работ предоставляет представителям  Заказчика, инженеру строительного контроля и госинспектору </w:t>
            </w:r>
            <w:proofErr w:type="spellStart"/>
            <w:r w:rsidRPr="00B447F3">
              <w:rPr>
                <w:rFonts w:ascii="Times New Roman" w:hAnsi="Times New Roman" w:cs="Times New Roman"/>
                <w:sz w:val="24"/>
                <w:szCs w:val="24"/>
              </w:rPr>
              <w:t>Ростехнадзора</w:t>
            </w:r>
            <w:proofErr w:type="spellEnd"/>
            <w:r w:rsidRPr="00B447F3">
              <w:rPr>
                <w:rFonts w:ascii="Times New Roman" w:hAnsi="Times New Roman" w:cs="Times New Roman"/>
                <w:sz w:val="24"/>
                <w:szCs w:val="24"/>
              </w:rPr>
              <w:t xml:space="preserve"> выполненные этапы работ и  исполнительную документацию соответствующего этапа:  </w:t>
            </w:r>
          </w:p>
          <w:p w:rsidR="00B447F3" w:rsidRPr="00B447F3" w:rsidRDefault="00B447F3" w:rsidP="00B447F3">
            <w:pPr>
              <w:widowControl/>
              <w:numPr>
                <w:ilvl w:val="0"/>
                <w:numId w:val="12"/>
              </w:numPr>
              <w:tabs>
                <w:tab w:val="clear" w:pos="1080"/>
                <w:tab w:val="num" w:pos="153"/>
                <w:tab w:val="left" w:pos="333"/>
              </w:tabs>
              <w:autoSpaceDE/>
              <w:autoSpaceDN/>
              <w:adjustRightInd/>
              <w:ind w:left="0" w:firstLine="153"/>
              <w:jc w:val="both"/>
              <w:rPr>
                <w:rFonts w:ascii="Times New Roman" w:hAnsi="Times New Roman" w:cs="Times New Roman"/>
                <w:sz w:val="24"/>
                <w:szCs w:val="24"/>
              </w:rPr>
            </w:pPr>
            <w:r w:rsidRPr="00B447F3">
              <w:rPr>
                <w:rFonts w:ascii="Times New Roman" w:hAnsi="Times New Roman" w:cs="Times New Roman"/>
                <w:sz w:val="24"/>
                <w:szCs w:val="24"/>
              </w:rPr>
              <w:t>Акты входного контроля материалов;</w:t>
            </w:r>
          </w:p>
          <w:p w:rsidR="00B447F3" w:rsidRPr="00B447F3" w:rsidRDefault="00B447F3" w:rsidP="00B447F3">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B447F3">
              <w:rPr>
                <w:rFonts w:ascii="Times New Roman" w:hAnsi="Times New Roman" w:cs="Times New Roman"/>
                <w:sz w:val="24"/>
                <w:szCs w:val="24"/>
              </w:rPr>
              <w:t>ППР;</w:t>
            </w:r>
          </w:p>
          <w:p w:rsidR="00B447F3" w:rsidRPr="00B447F3" w:rsidRDefault="00B447F3" w:rsidP="00B447F3">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B447F3">
              <w:rPr>
                <w:rFonts w:ascii="Times New Roman" w:hAnsi="Times New Roman" w:cs="Times New Roman"/>
                <w:sz w:val="24"/>
                <w:szCs w:val="24"/>
              </w:rPr>
              <w:t>ремонтный формуляр;</w:t>
            </w:r>
          </w:p>
          <w:p w:rsidR="00B447F3" w:rsidRPr="00B447F3" w:rsidRDefault="00B447F3" w:rsidP="00B447F3">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B447F3">
              <w:rPr>
                <w:rFonts w:ascii="Times New Roman" w:hAnsi="Times New Roman" w:cs="Times New Roman"/>
                <w:sz w:val="24"/>
                <w:szCs w:val="24"/>
              </w:rPr>
              <w:t>журнал сварочных работ;</w:t>
            </w:r>
          </w:p>
          <w:p w:rsidR="00B447F3" w:rsidRPr="00B447F3" w:rsidRDefault="00B447F3" w:rsidP="00B447F3">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B447F3">
              <w:rPr>
                <w:rFonts w:ascii="Times New Roman" w:hAnsi="Times New Roman" w:cs="Times New Roman"/>
                <w:sz w:val="24"/>
                <w:szCs w:val="24"/>
              </w:rPr>
              <w:t>акты по результатам внешнего осмотра и измерений сварных соединений;</w:t>
            </w:r>
          </w:p>
          <w:p w:rsidR="00B447F3" w:rsidRPr="00B447F3" w:rsidRDefault="00B447F3" w:rsidP="00B447F3">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B447F3">
              <w:rPr>
                <w:rFonts w:ascii="Times New Roman" w:hAnsi="Times New Roman" w:cs="Times New Roman"/>
                <w:sz w:val="24"/>
                <w:szCs w:val="24"/>
              </w:rPr>
              <w:t xml:space="preserve">сертификаты на сварочные материалы, трубы, лист, штуцера, фланцы, фасонные детали, арматуру и крепежные изделия, а также другая документация, подтверждающая соответствие деталей и элементов </w:t>
            </w:r>
            <w:proofErr w:type="spellStart"/>
            <w:r w:rsidRPr="00B447F3">
              <w:rPr>
                <w:rFonts w:ascii="Times New Roman" w:hAnsi="Times New Roman" w:cs="Times New Roman"/>
                <w:sz w:val="24"/>
                <w:szCs w:val="24"/>
              </w:rPr>
              <w:t>котлоагрегатов</w:t>
            </w:r>
            <w:proofErr w:type="spellEnd"/>
            <w:r w:rsidRPr="00B447F3">
              <w:rPr>
                <w:rFonts w:ascii="Times New Roman" w:hAnsi="Times New Roman" w:cs="Times New Roman"/>
                <w:sz w:val="24"/>
                <w:szCs w:val="24"/>
              </w:rPr>
              <w:t xml:space="preserve"> чертежам и техническим условиям, полученным от завода-изготовителя;</w:t>
            </w:r>
          </w:p>
          <w:p w:rsidR="00B447F3" w:rsidRPr="00B447F3" w:rsidRDefault="00B447F3" w:rsidP="00B447F3">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B447F3">
              <w:rPr>
                <w:rFonts w:ascii="Times New Roman" w:hAnsi="Times New Roman" w:cs="Times New Roman"/>
                <w:sz w:val="24"/>
                <w:szCs w:val="24"/>
              </w:rPr>
              <w:t xml:space="preserve">акты скрытых работ; </w:t>
            </w:r>
          </w:p>
          <w:p w:rsidR="00B447F3" w:rsidRPr="00B447F3" w:rsidRDefault="00B447F3" w:rsidP="00B447F3">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B447F3">
              <w:rPr>
                <w:rFonts w:ascii="Times New Roman" w:hAnsi="Times New Roman" w:cs="Times New Roman"/>
                <w:sz w:val="24"/>
                <w:szCs w:val="24"/>
              </w:rPr>
              <w:t>технологию производства ремонтных работ;</w:t>
            </w:r>
          </w:p>
          <w:p w:rsidR="00B447F3" w:rsidRPr="00B447F3" w:rsidRDefault="00B447F3" w:rsidP="00B447F3">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B447F3">
              <w:rPr>
                <w:rFonts w:ascii="Times New Roman" w:hAnsi="Times New Roman" w:cs="Times New Roman"/>
                <w:sz w:val="24"/>
                <w:szCs w:val="24"/>
              </w:rPr>
              <w:t>акты на гидравлическое испытание котла.</w:t>
            </w:r>
          </w:p>
          <w:p w:rsidR="00B447F3" w:rsidRPr="00B447F3" w:rsidRDefault="00B447F3" w:rsidP="00B447F3">
            <w:pPr>
              <w:widowControl/>
              <w:numPr>
                <w:ilvl w:val="0"/>
                <w:numId w:val="12"/>
              </w:numPr>
              <w:tabs>
                <w:tab w:val="clear" w:pos="1080"/>
                <w:tab w:val="num" w:pos="153"/>
                <w:tab w:val="left" w:pos="360"/>
                <w:tab w:val="left" w:pos="513"/>
              </w:tabs>
              <w:autoSpaceDE/>
              <w:autoSpaceDN/>
              <w:adjustRightInd/>
              <w:ind w:left="0" w:firstLine="153"/>
              <w:jc w:val="both"/>
              <w:rPr>
                <w:rFonts w:ascii="Times New Roman" w:hAnsi="Times New Roman" w:cs="Times New Roman"/>
                <w:sz w:val="24"/>
                <w:szCs w:val="24"/>
              </w:rPr>
            </w:pPr>
            <w:r w:rsidRPr="00B447F3">
              <w:rPr>
                <w:rFonts w:ascii="Times New Roman" w:hAnsi="Times New Roman" w:cs="Times New Roman"/>
                <w:sz w:val="24"/>
                <w:szCs w:val="24"/>
              </w:rPr>
              <w:t>акты окончания работ.</w:t>
            </w:r>
          </w:p>
          <w:p w:rsidR="00B447F3" w:rsidRPr="00B447F3" w:rsidRDefault="00B447F3" w:rsidP="00B447F3">
            <w:pPr>
              <w:tabs>
                <w:tab w:val="left" w:pos="360"/>
              </w:tabs>
              <w:ind w:left="-27" w:firstLine="27"/>
              <w:jc w:val="both"/>
              <w:rPr>
                <w:rFonts w:ascii="Times New Roman" w:hAnsi="Times New Roman" w:cs="Times New Roman"/>
                <w:sz w:val="24"/>
                <w:szCs w:val="24"/>
              </w:rPr>
            </w:pPr>
            <w:r w:rsidRPr="00B447F3">
              <w:rPr>
                <w:rFonts w:ascii="Times New Roman" w:hAnsi="Times New Roman" w:cs="Times New Roman"/>
                <w:sz w:val="24"/>
                <w:szCs w:val="24"/>
              </w:rPr>
              <w:t xml:space="preserve">Подрядчик приступает к выполнению следующего этапа ремонтных работ после подписания всей необходимой документации представителями Заказчика, инженера строительного контроля и госинспектора </w:t>
            </w:r>
            <w:proofErr w:type="spellStart"/>
            <w:r w:rsidRPr="00B447F3">
              <w:rPr>
                <w:rFonts w:ascii="Times New Roman" w:hAnsi="Times New Roman" w:cs="Times New Roman"/>
                <w:sz w:val="24"/>
                <w:szCs w:val="24"/>
              </w:rPr>
              <w:t>Ростехнадзора</w:t>
            </w:r>
            <w:proofErr w:type="spellEnd"/>
            <w:r w:rsidRPr="00B447F3">
              <w:rPr>
                <w:rFonts w:ascii="Times New Roman" w:hAnsi="Times New Roman" w:cs="Times New Roman"/>
                <w:sz w:val="24"/>
                <w:szCs w:val="24"/>
              </w:rPr>
              <w:t>.</w:t>
            </w:r>
          </w:p>
        </w:tc>
      </w:tr>
      <w:tr w:rsidR="00B447F3" w:rsidRPr="00B447F3" w:rsidTr="00B447F3">
        <w:tc>
          <w:tcPr>
            <w:tcW w:w="2160" w:type="pct"/>
            <w:tcBorders>
              <w:top w:val="single" w:sz="4" w:space="0" w:color="auto"/>
              <w:left w:val="single" w:sz="4" w:space="0" w:color="auto"/>
              <w:bottom w:val="single" w:sz="4" w:space="0" w:color="auto"/>
              <w:right w:val="single" w:sz="4" w:space="0" w:color="auto"/>
            </w:tcBorders>
            <w:shd w:val="clear" w:color="auto" w:fill="FFFFFF"/>
          </w:tcPr>
          <w:p w:rsidR="00B447F3" w:rsidRPr="00B447F3" w:rsidRDefault="00B447F3" w:rsidP="00B447F3">
            <w:pPr>
              <w:rPr>
                <w:rFonts w:ascii="Times New Roman" w:hAnsi="Times New Roman" w:cs="Times New Roman"/>
                <w:sz w:val="24"/>
                <w:szCs w:val="24"/>
              </w:rPr>
            </w:pPr>
            <w:r w:rsidRPr="00B447F3">
              <w:rPr>
                <w:rFonts w:ascii="Times New Roman" w:hAnsi="Times New Roman" w:cs="Times New Roman"/>
                <w:sz w:val="24"/>
                <w:szCs w:val="24"/>
              </w:rPr>
              <w:t>9. Требования по передаче заказчику технических и иных документов по завершению и сдаче работ</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B447F3" w:rsidRPr="00B447F3" w:rsidRDefault="00B447F3" w:rsidP="00B447F3">
            <w:pPr>
              <w:tabs>
                <w:tab w:val="left" w:pos="360"/>
              </w:tabs>
              <w:jc w:val="both"/>
              <w:rPr>
                <w:rFonts w:ascii="Times New Roman" w:hAnsi="Times New Roman" w:cs="Times New Roman"/>
                <w:sz w:val="24"/>
                <w:szCs w:val="24"/>
              </w:rPr>
            </w:pPr>
            <w:r w:rsidRPr="00B447F3">
              <w:rPr>
                <w:rFonts w:ascii="Times New Roman" w:hAnsi="Times New Roman" w:cs="Times New Roman"/>
                <w:sz w:val="24"/>
                <w:szCs w:val="24"/>
              </w:rPr>
              <w:t>Организация, выполнившая ремонт, оформляет и передает Заказчику следующую техническую документацию, согласно РД-10-69-94:</w:t>
            </w:r>
          </w:p>
          <w:p w:rsidR="00B447F3" w:rsidRPr="00B447F3" w:rsidRDefault="00B447F3" w:rsidP="00B447F3">
            <w:pPr>
              <w:widowControl/>
              <w:numPr>
                <w:ilvl w:val="0"/>
                <w:numId w:val="13"/>
              </w:numPr>
              <w:tabs>
                <w:tab w:val="clear" w:pos="1080"/>
                <w:tab w:val="num" w:pos="693"/>
              </w:tabs>
              <w:autoSpaceDE/>
              <w:autoSpaceDN/>
              <w:adjustRightInd/>
              <w:ind w:left="153" w:firstLine="180"/>
              <w:jc w:val="both"/>
              <w:rPr>
                <w:rFonts w:ascii="Times New Roman" w:hAnsi="Times New Roman" w:cs="Times New Roman"/>
                <w:sz w:val="24"/>
                <w:szCs w:val="24"/>
              </w:rPr>
            </w:pPr>
            <w:r w:rsidRPr="00B447F3">
              <w:rPr>
                <w:rFonts w:ascii="Times New Roman" w:hAnsi="Times New Roman" w:cs="Times New Roman"/>
                <w:sz w:val="24"/>
                <w:szCs w:val="24"/>
              </w:rPr>
              <w:t>Акты входного контроля материалов;</w:t>
            </w:r>
          </w:p>
          <w:p w:rsidR="00B447F3" w:rsidRPr="00B447F3" w:rsidRDefault="00B447F3" w:rsidP="00B447F3">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B447F3">
              <w:rPr>
                <w:rFonts w:ascii="Times New Roman" w:hAnsi="Times New Roman" w:cs="Times New Roman"/>
                <w:sz w:val="24"/>
                <w:szCs w:val="24"/>
              </w:rPr>
              <w:t>ППР;</w:t>
            </w:r>
          </w:p>
          <w:p w:rsidR="00B447F3" w:rsidRPr="00B447F3" w:rsidRDefault="00B447F3" w:rsidP="00B447F3">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B447F3">
              <w:rPr>
                <w:rFonts w:ascii="Times New Roman" w:hAnsi="Times New Roman" w:cs="Times New Roman"/>
                <w:sz w:val="24"/>
                <w:szCs w:val="24"/>
              </w:rPr>
              <w:t>ремонтный формуляр;</w:t>
            </w:r>
          </w:p>
          <w:p w:rsidR="00B447F3" w:rsidRPr="00B447F3" w:rsidRDefault="00B447F3" w:rsidP="00B447F3">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B447F3">
              <w:rPr>
                <w:rFonts w:ascii="Times New Roman" w:hAnsi="Times New Roman" w:cs="Times New Roman"/>
                <w:sz w:val="24"/>
                <w:szCs w:val="24"/>
              </w:rPr>
              <w:t>журнал сварочных работ;</w:t>
            </w:r>
          </w:p>
          <w:p w:rsidR="00B447F3" w:rsidRPr="00B447F3" w:rsidRDefault="00B447F3" w:rsidP="00B447F3">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B447F3">
              <w:rPr>
                <w:rFonts w:ascii="Times New Roman" w:hAnsi="Times New Roman" w:cs="Times New Roman"/>
                <w:sz w:val="24"/>
                <w:szCs w:val="24"/>
              </w:rPr>
              <w:t>акты по результатам внешнего осмотра и измерений сварных соединений;</w:t>
            </w:r>
          </w:p>
          <w:p w:rsidR="00B447F3" w:rsidRPr="00B447F3" w:rsidRDefault="00B447F3" w:rsidP="00B447F3">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B447F3">
              <w:rPr>
                <w:rFonts w:ascii="Times New Roman" w:hAnsi="Times New Roman" w:cs="Times New Roman"/>
                <w:sz w:val="24"/>
                <w:szCs w:val="24"/>
              </w:rPr>
              <w:t>журнал ультразвукового или радиографического контроля сварных соединений или заключение по результатам такого контроля;</w:t>
            </w:r>
          </w:p>
          <w:p w:rsidR="00B447F3" w:rsidRPr="00B447F3" w:rsidRDefault="00B447F3" w:rsidP="00B447F3">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B447F3">
              <w:rPr>
                <w:rFonts w:ascii="Times New Roman" w:hAnsi="Times New Roman" w:cs="Times New Roman"/>
                <w:sz w:val="24"/>
                <w:szCs w:val="24"/>
              </w:rPr>
              <w:t>протоколы механических испытаний образцов из контрольных сварных соединений;</w:t>
            </w:r>
          </w:p>
          <w:p w:rsidR="00B447F3" w:rsidRPr="00B447F3" w:rsidRDefault="00B447F3" w:rsidP="00B447F3">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B447F3">
              <w:rPr>
                <w:rFonts w:ascii="Times New Roman" w:hAnsi="Times New Roman" w:cs="Times New Roman"/>
                <w:sz w:val="24"/>
                <w:szCs w:val="24"/>
              </w:rPr>
              <w:t>протоколы металлографических исследований образцов из контрольных сварных соединений;</w:t>
            </w:r>
          </w:p>
          <w:p w:rsidR="00B447F3" w:rsidRPr="00B447F3" w:rsidRDefault="00B447F3" w:rsidP="00B447F3">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B447F3">
              <w:rPr>
                <w:rFonts w:ascii="Times New Roman" w:hAnsi="Times New Roman" w:cs="Times New Roman"/>
                <w:sz w:val="24"/>
                <w:szCs w:val="24"/>
              </w:rPr>
              <w:t>акты проверки технологических свойств электродов;</w:t>
            </w:r>
          </w:p>
          <w:p w:rsidR="00B447F3" w:rsidRPr="00B447F3" w:rsidRDefault="00B447F3" w:rsidP="00B447F3">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B447F3">
              <w:rPr>
                <w:rFonts w:ascii="Times New Roman" w:hAnsi="Times New Roman" w:cs="Times New Roman"/>
                <w:sz w:val="24"/>
                <w:szCs w:val="24"/>
              </w:rPr>
              <w:t>акты на заварку (вырезку) контрольных сварных соединений;</w:t>
            </w:r>
          </w:p>
          <w:p w:rsidR="00B447F3" w:rsidRPr="00B447F3" w:rsidRDefault="00B447F3" w:rsidP="00B447F3">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B447F3">
              <w:rPr>
                <w:rFonts w:ascii="Times New Roman" w:hAnsi="Times New Roman" w:cs="Times New Roman"/>
                <w:sz w:val="24"/>
                <w:szCs w:val="24"/>
              </w:rPr>
              <w:t>выписки (копии) из удостоверений сварщиков;</w:t>
            </w:r>
          </w:p>
          <w:p w:rsidR="00B447F3" w:rsidRPr="00B447F3" w:rsidRDefault="00B447F3" w:rsidP="00B447F3">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B447F3">
              <w:rPr>
                <w:rFonts w:ascii="Times New Roman" w:hAnsi="Times New Roman" w:cs="Times New Roman"/>
                <w:sz w:val="24"/>
                <w:szCs w:val="24"/>
              </w:rPr>
              <w:t xml:space="preserve">сертификаты на сварочные материалы, трубы, лист, штуцера, фланцы, фасонные детали, арматуру и крепежные изделия, а также другая документация, подтверждающая соответствие деталей и элементов </w:t>
            </w:r>
            <w:proofErr w:type="spellStart"/>
            <w:r w:rsidRPr="00B447F3">
              <w:rPr>
                <w:rFonts w:ascii="Times New Roman" w:hAnsi="Times New Roman" w:cs="Times New Roman"/>
                <w:sz w:val="24"/>
                <w:szCs w:val="24"/>
              </w:rPr>
              <w:t>котлоагрегатов</w:t>
            </w:r>
            <w:proofErr w:type="spellEnd"/>
            <w:r w:rsidRPr="00B447F3">
              <w:rPr>
                <w:rFonts w:ascii="Times New Roman" w:hAnsi="Times New Roman" w:cs="Times New Roman"/>
                <w:sz w:val="24"/>
                <w:szCs w:val="24"/>
              </w:rPr>
              <w:t xml:space="preserve"> чертежам и техническим условиям, полученным от завода-изготовителя;</w:t>
            </w:r>
          </w:p>
          <w:p w:rsidR="00B447F3" w:rsidRPr="00B447F3" w:rsidRDefault="00B447F3" w:rsidP="00B447F3">
            <w:pPr>
              <w:widowControl/>
              <w:numPr>
                <w:ilvl w:val="0"/>
                <w:numId w:val="13"/>
              </w:numPr>
              <w:tabs>
                <w:tab w:val="clear" w:pos="1080"/>
                <w:tab w:val="left" w:pos="360"/>
              </w:tabs>
              <w:autoSpaceDE/>
              <w:autoSpaceDN/>
              <w:adjustRightInd/>
              <w:ind w:left="653"/>
              <w:jc w:val="both"/>
              <w:rPr>
                <w:rFonts w:ascii="Times New Roman" w:hAnsi="Times New Roman" w:cs="Times New Roman"/>
                <w:sz w:val="24"/>
                <w:szCs w:val="24"/>
              </w:rPr>
            </w:pPr>
            <w:r w:rsidRPr="00B447F3">
              <w:rPr>
                <w:rFonts w:ascii="Times New Roman" w:hAnsi="Times New Roman" w:cs="Times New Roman"/>
                <w:sz w:val="24"/>
                <w:szCs w:val="24"/>
              </w:rPr>
              <w:t>разрешение в соответствии с ПБ 03-273-99, РД 03-614-03, РД 03-615-03;</w:t>
            </w:r>
          </w:p>
          <w:p w:rsidR="00B447F3" w:rsidRPr="00B447F3" w:rsidRDefault="00B447F3" w:rsidP="00B447F3">
            <w:pPr>
              <w:widowControl/>
              <w:numPr>
                <w:ilvl w:val="0"/>
                <w:numId w:val="13"/>
              </w:numPr>
              <w:tabs>
                <w:tab w:val="clear" w:pos="1080"/>
                <w:tab w:val="left" w:pos="360"/>
              </w:tabs>
              <w:autoSpaceDE/>
              <w:autoSpaceDN/>
              <w:adjustRightInd/>
              <w:ind w:left="653"/>
              <w:jc w:val="both"/>
              <w:rPr>
                <w:rFonts w:ascii="Times New Roman" w:hAnsi="Times New Roman" w:cs="Times New Roman"/>
                <w:sz w:val="24"/>
                <w:szCs w:val="24"/>
              </w:rPr>
            </w:pPr>
            <w:r w:rsidRPr="00B447F3">
              <w:rPr>
                <w:rFonts w:ascii="Times New Roman" w:hAnsi="Times New Roman" w:cs="Times New Roman"/>
                <w:sz w:val="24"/>
                <w:szCs w:val="24"/>
              </w:rPr>
              <w:t>свидетельство об аттестации сварочного оборудования в соответствии с требованиями РД 03-495-02.</w:t>
            </w:r>
          </w:p>
          <w:p w:rsidR="00B447F3" w:rsidRPr="00B447F3" w:rsidRDefault="00B447F3" w:rsidP="00B447F3">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B447F3">
              <w:rPr>
                <w:rFonts w:ascii="Times New Roman" w:hAnsi="Times New Roman" w:cs="Times New Roman"/>
                <w:sz w:val="24"/>
                <w:szCs w:val="24"/>
              </w:rPr>
              <w:t>акты гидравлических испытаний;</w:t>
            </w:r>
          </w:p>
          <w:p w:rsidR="00B447F3" w:rsidRPr="00B447F3" w:rsidRDefault="00B447F3" w:rsidP="00B447F3">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B447F3">
              <w:rPr>
                <w:rFonts w:ascii="Times New Roman" w:hAnsi="Times New Roman" w:cs="Times New Roman"/>
                <w:sz w:val="24"/>
                <w:szCs w:val="24"/>
              </w:rPr>
              <w:t xml:space="preserve">акты скрытых работ; </w:t>
            </w:r>
          </w:p>
          <w:p w:rsidR="00B447F3" w:rsidRPr="00B447F3" w:rsidRDefault="00B447F3" w:rsidP="00B447F3">
            <w:pPr>
              <w:widowControl/>
              <w:numPr>
                <w:ilvl w:val="0"/>
                <w:numId w:val="13"/>
              </w:numPr>
              <w:tabs>
                <w:tab w:val="clear" w:pos="1080"/>
                <w:tab w:val="left" w:pos="360"/>
                <w:tab w:val="num" w:pos="693"/>
              </w:tabs>
              <w:autoSpaceDE/>
              <w:autoSpaceDN/>
              <w:adjustRightInd/>
              <w:ind w:left="153" w:firstLine="180"/>
              <w:jc w:val="both"/>
              <w:rPr>
                <w:rFonts w:ascii="Times New Roman" w:hAnsi="Times New Roman" w:cs="Times New Roman"/>
                <w:sz w:val="24"/>
                <w:szCs w:val="24"/>
              </w:rPr>
            </w:pPr>
            <w:r w:rsidRPr="00B447F3">
              <w:rPr>
                <w:rFonts w:ascii="Times New Roman" w:hAnsi="Times New Roman" w:cs="Times New Roman"/>
                <w:sz w:val="24"/>
                <w:szCs w:val="24"/>
              </w:rPr>
              <w:t>Исполнительная документация, акты КС-2 и КС-3;  счета-фактуры.</w:t>
            </w:r>
          </w:p>
        </w:tc>
      </w:tr>
      <w:tr w:rsidR="00B447F3" w:rsidRPr="00B447F3" w:rsidTr="00B447F3">
        <w:tc>
          <w:tcPr>
            <w:tcW w:w="2160" w:type="pct"/>
            <w:tcBorders>
              <w:top w:val="single" w:sz="4" w:space="0" w:color="auto"/>
              <w:left w:val="single" w:sz="4" w:space="0" w:color="auto"/>
              <w:bottom w:val="single" w:sz="4" w:space="0" w:color="auto"/>
              <w:right w:val="single" w:sz="4" w:space="0" w:color="auto"/>
            </w:tcBorders>
            <w:shd w:val="clear" w:color="auto" w:fill="FFFFFF"/>
          </w:tcPr>
          <w:p w:rsidR="00B447F3" w:rsidRPr="00B447F3" w:rsidRDefault="00B447F3" w:rsidP="00B447F3">
            <w:pPr>
              <w:rPr>
                <w:rFonts w:ascii="Times New Roman" w:hAnsi="Times New Roman" w:cs="Times New Roman"/>
                <w:sz w:val="24"/>
                <w:szCs w:val="24"/>
              </w:rPr>
            </w:pPr>
            <w:r w:rsidRPr="00B447F3">
              <w:rPr>
                <w:rFonts w:ascii="Times New Roman" w:hAnsi="Times New Roman" w:cs="Times New Roman"/>
                <w:sz w:val="24"/>
                <w:szCs w:val="24"/>
              </w:rPr>
              <w:t>10. Требования к проведению инструктажа персонала заказчика работе на подготовленных по результатам выполнения работ объектах</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B447F3" w:rsidRPr="00B447F3" w:rsidRDefault="00B447F3" w:rsidP="00B447F3">
            <w:pPr>
              <w:ind w:left="-27" w:firstLine="360"/>
              <w:jc w:val="both"/>
              <w:rPr>
                <w:rFonts w:ascii="Times New Roman" w:hAnsi="Times New Roman" w:cs="Times New Roman"/>
                <w:sz w:val="24"/>
                <w:szCs w:val="24"/>
              </w:rPr>
            </w:pPr>
            <w:r w:rsidRPr="00B447F3">
              <w:rPr>
                <w:rFonts w:ascii="Times New Roman" w:hAnsi="Times New Roman" w:cs="Times New Roman"/>
                <w:sz w:val="24"/>
                <w:szCs w:val="24"/>
              </w:rPr>
              <w:t>Согласно «Федеральных норм и правил в области промышленной безопасности опасных производственных объектов, на которых используется оборудование, работающее под избыточным давлением».</w:t>
            </w:r>
          </w:p>
        </w:tc>
      </w:tr>
      <w:tr w:rsidR="00B447F3" w:rsidRPr="00B447F3" w:rsidTr="00B447F3">
        <w:tc>
          <w:tcPr>
            <w:tcW w:w="2160" w:type="pct"/>
            <w:tcBorders>
              <w:top w:val="single" w:sz="4" w:space="0" w:color="auto"/>
              <w:left w:val="single" w:sz="4" w:space="0" w:color="auto"/>
              <w:bottom w:val="single" w:sz="4" w:space="0" w:color="auto"/>
              <w:right w:val="single" w:sz="4" w:space="0" w:color="auto"/>
            </w:tcBorders>
            <w:shd w:val="clear" w:color="auto" w:fill="FFFFFF"/>
          </w:tcPr>
          <w:p w:rsidR="00B447F3" w:rsidRPr="00B447F3" w:rsidRDefault="00B447F3" w:rsidP="00B447F3">
            <w:pPr>
              <w:rPr>
                <w:rFonts w:ascii="Times New Roman" w:hAnsi="Times New Roman" w:cs="Times New Roman"/>
                <w:sz w:val="24"/>
                <w:szCs w:val="24"/>
              </w:rPr>
            </w:pPr>
            <w:r w:rsidRPr="00B447F3">
              <w:rPr>
                <w:rFonts w:ascii="Times New Roman" w:hAnsi="Times New Roman" w:cs="Times New Roman"/>
                <w:sz w:val="24"/>
                <w:szCs w:val="24"/>
              </w:rPr>
              <w:t>11. Требования по объему гарантий качества работ (минимально приемлемые для заказчика либо жестко установленные обязанности исполнителя в гарантийный период)</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B447F3" w:rsidRPr="00B447F3" w:rsidRDefault="00B447F3" w:rsidP="00B447F3">
            <w:pPr>
              <w:ind w:left="-27" w:firstLine="360"/>
              <w:jc w:val="both"/>
              <w:rPr>
                <w:rFonts w:ascii="Times New Roman" w:hAnsi="Times New Roman" w:cs="Times New Roman"/>
                <w:sz w:val="24"/>
                <w:szCs w:val="24"/>
              </w:rPr>
            </w:pPr>
            <w:r w:rsidRPr="00B447F3">
              <w:rPr>
                <w:rFonts w:ascii="Times New Roman" w:hAnsi="Times New Roman" w:cs="Times New Roman"/>
                <w:sz w:val="24"/>
                <w:szCs w:val="24"/>
              </w:rPr>
              <w:t>Гарантия устанавливается на весь объем выполненных работ и на все материалы и изделия, поставленные Подрядчиком.</w:t>
            </w:r>
          </w:p>
        </w:tc>
      </w:tr>
      <w:tr w:rsidR="00B447F3" w:rsidRPr="00B447F3" w:rsidTr="00B447F3">
        <w:tc>
          <w:tcPr>
            <w:tcW w:w="2160" w:type="pct"/>
            <w:tcBorders>
              <w:top w:val="single" w:sz="4" w:space="0" w:color="auto"/>
              <w:left w:val="single" w:sz="4" w:space="0" w:color="auto"/>
              <w:bottom w:val="single" w:sz="4" w:space="0" w:color="auto"/>
              <w:right w:val="single" w:sz="4" w:space="0" w:color="auto"/>
            </w:tcBorders>
            <w:shd w:val="clear" w:color="auto" w:fill="FFFFFF"/>
          </w:tcPr>
          <w:p w:rsidR="00B447F3" w:rsidRPr="00B447F3" w:rsidRDefault="00B447F3" w:rsidP="00B447F3">
            <w:pPr>
              <w:rPr>
                <w:rFonts w:ascii="Times New Roman" w:hAnsi="Times New Roman" w:cs="Times New Roman"/>
                <w:sz w:val="24"/>
                <w:szCs w:val="24"/>
              </w:rPr>
            </w:pPr>
            <w:r w:rsidRPr="00B447F3">
              <w:rPr>
                <w:rFonts w:ascii="Times New Roman" w:hAnsi="Times New Roman" w:cs="Times New Roman"/>
                <w:sz w:val="24"/>
                <w:szCs w:val="24"/>
              </w:rPr>
              <w:t xml:space="preserve">12. Требования по сроку гарантий качества на результаты работ </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B447F3" w:rsidRPr="00B447F3" w:rsidRDefault="00B447F3" w:rsidP="00B447F3">
            <w:pPr>
              <w:widowControl/>
              <w:numPr>
                <w:ilvl w:val="0"/>
                <w:numId w:val="11"/>
              </w:numPr>
              <w:tabs>
                <w:tab w:val="clear" w:pos="1053"/>
              </w:tabs>
              <w:autoSpaceDE/>
              <w:autoSpaceDN/>
              <w:adjustRightInd/>
              <w:ind w:left="-10" w:firstLine="360"/>
              <w:jc w:val="both"/>
              <w:rPr>
                <w:rFonts w:ascii="Times New Roman" w:hAnsi="Times New Roman" w:cs="Times New Roman"/>
                <w:sz w:val="24"/>
                <w:szCs w:val="24"/>
              </w:rPr>
            </w:pPr>
            <w:r w:rsidRPr="00B447F3">
              <w:rPr>
                <w:rStyle w:val="Bodytext57"/>
                <w:rFonts w:ascii="Times New Roman" w:hAnsi="Times New Roman"/>
              </w:rPr>
              <w:t>Срок гарантии</w:t>
            </w:r>
            <w:r w:rsidRPr="00B447F3">
              <w:rPr>
                <w:rFonts w:ascii="Times New Roman" w:hAnsi="Times New Roman" w:cs="Times New Roman"/>
                <w:sz w:val="24"/>
                <w:szCs w:val="24"/>
              </w:rPr>
              <w:t xml:space="preserve"> на</w:t>
            </w:r>
            <w:r w:rsidRPr="00B447F3">
              <w:rPr>
                <w:rStyle w:val="Bodytext57"/>
                <w:rFonts w:ascii="Times New Roman" w:hAnsi="Times New Roman"/>
              </w:rPr>
              <w:t xml:space="preserve"> материалы, </w:t>
            </w:r>
            <w:r w:rsidRPr="00B447F3">
              <w:rPr>
                <w:rFonts w:ascii="Times New Roman" w:hAnsi="Times New Roman" w:cs="Times New Roman"/>
                <w:sz w:val="24"/>
                <w:szCs w:val="24"/>
              </w:rPr>
              <w:t>оборудование и изделия устанавливается согласно ГК, СНИП, гарантия заводов-изготовителей и сертификатов качества,</w:t>
            </w:r>
            <w:r w:rsidRPr="00B447F3">
              <w:rPr>
                <w:rStyle w:val="Bodytext59"/>
                <w:rFonts w:ascii="Times New Roman" w:hAnsi="Times New Roman"/>
              </w:rPr>
              <w:t xml:space="preserve"> но</w:t>
            </w:r>
            <w:r w:rsidRPr="00B447F3">
              <w:rPr>
                <w:rFonts w:ascii="Times New Roman" w:hAnsi="Times New Roman" w:cs="Times New Roman"/>
                <w:sz w:val="24"/>
                <w:szCs w:val="24"/>
              </w:rPr>
              <w:t xml:space="preserve"> не менее 12 (двенадцати) месяцев.</w:t>
            </w:r>
          </w:p>
          <w:p w:rsidR="00B447F3" w:rsidRPr="00B447F3" w:rsidRDefault="00B447F3" w:rsidP="00B447F3">
            <w:pPr>
              <w:widowControl/>
              <w:numPr>
                <w:ilvl w:val="0"/>
                <w:numId w:val="11"/>
              </w:numPr>
              <w:tabs>
                <w:tab w:val="clear" w:pos="1053"/>
                <w:tab w:val="num" w:pos="795"/>
              </w:tabs>
              <w:autoSpaceDE/>
              <w:autoSpaceDN/>
              <w:adjustRightInd/>
              <w:ind w:left="511"/>
              <w:jc w:val="both"/>
              <w:rPr>
                <w:rFonts w:ascii="Times New Roman" w:hAnsi="Times New Roman" w:cs="Times New Roman"/>
                <w:sz w:val="24"/>
                <w:szCs w:val="24"/>
              </w:rPr>
            </w:pPr>
            <w:r w:rsidRPr="00B447F3">
              <w:rPr>
                <w:rFonts w:ascii="Times New Roman" w:hAnsi="Times New Roman" w:cs="Times New Roman"/>
                <w:sz w:val="24"/>
                <w:szCs w:val="24"/>
              </w:rPr>
              <w:t>На весь объем выполнения работ – не менее 5 лет с момента подписания Сторонами формы КС-3.</w:t>
            </w:r>
          </w:p>
        </w:tc>
      </w:tr>
      <w:tr w:rsidR="00B447F3" w:rsidRPr="00B447F3" w:rsidTr="00B447F3">
        <w:tc>
          <w:tcPr>
            <w:tcW w:w="2160" w:type="pct"/>
            <w:tcBorders>
              <w:top w:val="single" w:sz="4" w:space="0" w:color="auto"/>
              <w:left w:val="single" w:sz="4" w:space="0" w:color="auto"/>
              <w:bottom w:val="single" w:sz="4" w:space="0" w:color="auto"/>
              <w:right w:val="single" w:sz="4" w:space="0" w:color="auto"/>
            </w:tcBorders>
            <w:shd w:val="clear" w:color="auto" w:fill="FFFFFF"/>
          </w:tcPr>
          <w:p w:rsidR="00B447F3" w:rsidRPr="00B447F3" w:rsidRDefault="00B447F3" w:rsidP="00B447F3">
            <w:pPr>
              <w:rPr>
                <w:rFonts w:ascii="Times New Roman" w:hAnsi="Times New Roman" w:cs="Times New Roman"/>
                <w:sz w:val="24"/>
                <w:szCs w:val="24"/>
              </w:rPr>
            </w:pPr>
            <w:r w:rsidRPr="00B447F3">
              <w:rPr>
                <w:rFonts w:ascii="Times New Roman" w:hAnsi="Times New Roman" w:cs="Times New Roman"/>
                <w:sz w:val="24"/>
                <w:szCs w:val="24"/>
              </w:rPr>
              <w:t>13. Требования к квалификации Подрядчика (исполнителя)</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B447F3" w:rsidRPr="00B447F3" w:rsidRDefault="00B447F3" w:rsidP="00B447F3">
            <w:pPr>
              <w:spacing w:after="200" w:line="276" w:lineRule="auto"/>
              <w:jc w:val="both"/>
              <w:rPr>
                <w:rFonts w:ascii="Times New Roman" w:hAnsi="Times New Roman" w:cs="Times New Roman"/>
                <w:sz w:val="24"/>
                <w:szCs w:val="24"/>
              </w:rPr>
            </w:pPr>
            <w:r w:rsidRPr="00B447F3">
              <w:rPr>
                <w:rFonts w:ascii="Times New Roman" w:hAnsi="Times New Roman" w:cs="Times New Roman"/>
                <w:sz w:val="24"/>
                <w:szCs w:val="24"/>
              </w:rPr>
              <w:t>Подрядчик должен являться членом саморегулируемой организаций в области строительства, реконструкции, капитального ремонта объектов капитального строительства, за исключением случаев предусмотренных ч. 2.1 и 2.2 ст. 52 Градостроительного кодекса  РФ.</w:t>
            </w:r>
          </w:p>
          <w:p w:rsidR="00B447F3" w:rsidRPr="00B447F3" w:rsidRDefault="00B447F3" w:rsidP="00B447F3">
            <w:pPr>
              <w:spacing w:after="200" w:line="276" w:lineRule="auto"/>
              <w:jc w:val="both"/>
              <w:rPr>
                <w:rFonts w:ascii="Times New Roman" w:hAnsi="Times New Roman" w:cs="Times New Roman"/>
                <w:sz w:val="24"/>
                <w:szCs w:val="24"/>
              </w:rPr>
            </w:pPr>
            <w:proofErr w:type="gramStart"/>
            <w:r w:rsidRPr="00B447F3">
              <w:rPr>
                <w:rFonts w:ascii="Times New Roman" w:hAnsi="Times New Roman" w:cs="Times New Roman"/>
                <w:sz w:val="24"/>
                <w:szCs w:val="24"/>
              </w:rPr>
              <w:t>Член саморегулируемой организации имеет право выполнять строительство, реконструкцию, капитальный ремонт объектов капитального строительства по договору строительного подряда, заключаемым с использованием конкурентных способов заключения договора, при соблюдении в совокупности следующих условий:</w:t>
            </w:r>
            <w:proofErr w:type="gramEnd"/>
          </w:p>
          <w:p w:rsidR="00B447F3" w:rsidRPr="00B447F3" w:rsidRDefault="00B447F3" w:rsidP="00B447F3">
            <w:pPr>
              <w:spacing w:after="200" w:line="276" w:lineRule="auto"/>
              <w:jc w:val="both"/>
              <w:rPr>
                <w:rFonts w:ascii="Times New Roman" w:hAnsi="Times New Roman" w:cs="Times New Roman"/>
                <w:sz w:val="24"/>
                <w:szCs w:val="24"/>
              </w:rPr>
            </w:pPr>
            <w:r w:rsidRPr="00B447F3">
              <w:rPr>
                <w:rFonts w:ascii="Times New Roman" w:hAnsi="Times New Roman" w:cs="Times New Roman"/>
                <w:sz w:val="24"/>
                <w:szCs w:val="24"/>
              </w:rPr>
              <w:t>а)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ст. 55.4 и 55.16 Градостроительного кодекса  РФ;</w:t>
            </w:r>
          </w:p>
          <w:p w:rsidR="00B447F3" w:rsidRPr="00B447F3" w:rsidRDefault="00B447F3" w:rsidP="00B447F3">
            <w:pPr>
              <w:spacing w:after="200" w:line="276" w:lineRule="auto"/>
              <w:jc w:val="both"/>
              <w:rPr>
                <w:rFonts w:ascii="Times New Roman" w:hAnsi="Times New Roman" w:cs="Times New Roman"/>
                <w:sz w:val="24"/>
                <w:szCs w:val="24"/>
              </w:rPr>
            </w:pPr>
            <w:r w:rsidRPr="00B447F3">
              <w:rPr>
                <w:rFonts w:ascii="Times New Roman" w:hAnsi="Times New Roman" w:cs="Times New Roman"/>
                <w:sz w:val="24"/>
                <w:szCs w:val="24"/>
              </w:rPr>
              <w:t xml:space="preserve">б) если совокупный размер обязательств по  договору строительного подряда заключаемым с использованием конкурентных способов заключения договора не превышает предельный размер обязательств, </w:t>
            </w:r>
            <w:proofErr w:type="gramStart"/>
            <w:r w:rsidRPr="00B447F3">
              <w:rPr>
                <w:rFonts w:ascii="Times New Roman" w:hAnsi="Times New Roman" w:cs="Times New Roman"/>
                <w:sz w:val="24"/>
                <w:szCs w:val="24"/>
              </w:rPr>
              <w:t>исходя из которого таким лицом был</w:t>
            </w:r>
            <w:proofErr w:type="gramEnd"/>
            <w:r w:rsidRPr="00B447F3">
              <w:rPr>
                <w:rFonts w:ascii="Times New Roman" w:hAnsi="Times New Roman" w:cs="Times New Roman"/>
                <w:sz w:val="24"/>
                <w:szCs w:val="24"/>
              </w:rPr>
              <w:t xml:space="preserve"> внесен взнос в компенсационный фонд обеспечения договорных обязательств в соответствии с частью 11 или 13 ст. 55.16 Градостроительного кодекса  РФ. Количество договоров подряда на выполнение инженерных изысканий, подготовку проектной документации, договоров строительного подряда,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B447F3" w:rsidRPr="00B447F3" w:rsidRDefault="00B447F3" w:rsidP="00B447F3">
            <w:pPr>
              <w:spacing w:after="200" w:line="276" w:lineRule="auto"/>
              <w:jc w:val="both"/>
              <w:rPr>
                <w:rFonts w:ascii="Times New Roman" w:hAnsi="Times New Roman" w:cs="Times New Roman"/>
                <w:sz w:val="24"/>
                <w:szCs w:val="24"/>
              </w:rPr>
            </w:pPr>
            <w:proofErr w:type="gramStart"/>
            <w:r w:rsidRPr="00B447F3">
              <w:rPr>
                <w:rFonts w:ascii="Times New Roman" w:hAnsi="Times New Roman" w:cs="Times New Roman"/>
                <w:sz w:val="24"/>
                <w:szCs w:val="24"/>
              </w:rPr>
              <w:t xml:space="preserve">Документом, подтверждающим членство в саморегулируемой организации является выписка из реестра членов саморегулируемой организации, основанной на членстве лиц, осуществляющих строительство по форме утверждённой Приказом </w:t>
            </w:r>
            <w:proofErr w:type="spellStart"/>
            <w:r w:rsidRPr="00B447F3">
              <w:rPr>
                <w:rFonts w:ascii="Times New Roman" w:hAnsi="Times New Roman" w:cs="Times New Roman"/>
                <w:sz w:val="24"/>
                <w:szCs w:val="24"/>
              </w:rPr>
              <w:t>Ростехнадзора</w:t>
            </w:r>
            <w:proofErr w:type="spellEnd"/>
            <w:r w:rsidRPr="00B447F3">
              <w:rPr>
                <w:rFonts w:ascii="Times New Roman" w:hAnsi="Times New Roman" w:cs="Times New Roman"/>
                <w:sz w:val="24"/>
                <w:szCs w:val="24"/>
              </w:rPr>
              <w:t xml:space="preserve"> от 16.02.2017 N 58 «Об утверждении формы выписки из реестра членов саморегулируемой организации», при этом выписка должна быть выдана не ранее чем за один месяц до даты окончания срока подачи заявок, указанного в извещении и  документации*</w:t>
            </w:r>
            <w:proofErr w:type="gramEnd"/>
          </w:p>
          <w:p w:rsidR="00B447F3" w:rsidRPr="00B447F3" w:rsidRDefault="00B447F3" w:rsidP="00B447F3">
            <w:pPr>
              <w:spacing w:after="200" w:line="276" w:lineRule="auto"/>
              <w:jc w:val="both"/>
              <w:rPr>
                <w:rFonts w:ascii="Times New Roman" w:hAnsi="Times New Roman" w:cs="Times New Roman"/>
                <w:sz w:val="24"/>
                <w:szCs w:val="24"/>
              </w:rPr>
            </w:pPr>
            <w:r w:rsidRPr="00B447F3">
              <w:rPr>
                <w:rFonts w:ascii="Times New Roman" w:hAnsi="Times New Roman" w:cs="Times New Roman"/>
                <w:sz w:val="24"/>
                <w:szCs w:val="24"/>
              </w:rPr>
              <w:t xml:space="preserve">* перечисленные выше требования не распространяются: на участников, которые предложат цену Договора 3 </w:t>
            </w:r>
            <w:proofErr w:type="gramStart"/>
            <w:r w:rsidRPr="00B447F3">
              <w:rPr>
                <w:rFonts w:ascii="Times New Roman" w:hAnsi="Times New Roman" w:cs="Times New Roman"/>
                <w:sz w:val="24"/>
                <w:szCs w:val="24"/>
              </w:rPr>
              <w:t>млн</w:t>
            </w:r>
            <w:proofErr w:type="gramEnd"/>
            <w:r w:rsidRPr="00B447F3">
              <w:rPr>
                <w:rFonts w:ascii="Times New Roman" w:hAnsi="Times New Roman" w:cs="Times New Roman"/>
                <w:sz w:val="24"/>
                <w:szCs w:val="24"/>
              </w:rPr>
              <w:t xml:space="preserve"> руб. и менее; на унитарные предприятия, государственные и муниципальные учреждения, </w:t>
            </w:r>
            <w:proofErr w:type="spellStart"/>
            <w:r w:rsidRPr="00B447F3">
              <w:rPr>
                <w:rFonts w:ascii="Times New Roman" w:hAnsi="Times New Roman" w:cs="Times New Roman"/>
                <w:sz w:val="24"/>
                <w:szCs w:val="24"/>
              </w:rPr>
              <w:t>юрлица</w:t>
            </w:r>
            <w:proofErr w:type="spellEnd"/>
            <w:r w:rsidRPr="00B447F3">
              <w:rPr>
                <w:rFonts w:ascii="Times New Roman" w:hAnsi="Times New Roman" w:cs="Times New Roman"/>
                <w:sz w:val="24"/>
                <w:szCs w:val="24"/>
              </w:rPr>
              <w:t xml:space="preserve"> с </w:t>
            </w:r>
            <w:proofErr w:type="spellStart"/>
            <w:r w:rsidRPr="00B447F3">
              <w:rPr>
                <w:rFonts w:ascii="Times New Roman" w:hAnsi="Times New Roman" w:cs="Times New Roman"/>
                <w:sz w:val="24"/>
                <w:szCs w:val="24"/>
              </w:rPr>
              <w:t>госучастием</w:t>
            </w:r>
            <w:proofErr w:type="spellEnd"/>
            <w:r w:rsidRPr="00B447F3">
              <w:rPr>
                <w:rFonts w:ascii="Times New Roman" w:hAnsi="Times New Roman" w:cs="Times New Roman"/>
                <w:sz w:val="24"/>
                <w:szCs w:val="24"/>
              </w:rPr>
              <w:t xml:space="preserve"> в случаях, которые перечислены в ч. 2.2 ст. 52 </w:t>
            </w:r>
            <w:proofErr w:type="spellStart"/>
            <w:r w:rsidRPr="00B447F3">
              <w:rPr>
                <w:rFonts w:ascii="Times New Roman" w:hAnsi="Times New Roman" w:cs="Times New Roman"/>
                <w:sz w:val="24"/>
                <w:szCs w:val="24"/>
              </w:rPr>
              <w:t>ГрК</w:t>
            </w:r>
            <w:proofErr w:type="spellEnd"/>
            <w:r w:rsidRPr="00B447F3">
              <w:rPr>
                <w:rFonts w:ascii="Times New Roman" w:hAnsi="Times New Roman" w:cs="Times New Roman"/>
                <w:sz w:val="24"/>
                <w:szCs w:val="24"/>
              </w:rPr>
              <w:t xml:space="preserve"> РФ.</w:t>
            </w:r>
          </w:p>
          <w:p w:rsidR="00B447F3" w:rsidRPr="00B447F3" w:rsidRDefault="00B447F3" w:rsidP="00B447F3">
            <w:pPr>
              <w:spacing w:after="200" w:line="276" w:lineRule="auto"/>
              <w:jc w:val="both"/>
              <w:rPr>
                <w:rFonts w:ascii="Times New Roman" w:hAnsi="Times New Roman" w:cs="Times New Roman"/>
                <w:sz w:val="24"/>
                <w:szCs w:val="24"/>
              </w:rPr>
            </w:pPr>
            <w:r w:rsidRPr="00B447F3">
              <w:rPr>
                <w:rFonts w:ascii="Times New Roman" w:hAnsi="Times New Roman" w:cs="Times New Roman"/>
                <w:sz w:val="24"/>
                <w:szCs w:val="24"/>
              </w:rPr>
              <w:t>Подрядчик должен иметь наличие аттестованных технологий сварки в соответствии с «Порядком применения сварочных технологий при изготовлении, монтаже, ремонте и реконструкции технических устрой</w:t>
            </w:r>
            <w:proofErr w:type="gramStart"/>
            <w:r w:rsidRPr="00B447F3">
              <w:rPr>
                <w:rFonts w:ascii="Times New Roman" w:hAnsi="Times New Roman" w:cs="Times New Roman"/>
                <w:sz w:val="24"/>
                <w:szCs w:val="24"/>
              </w:rPr>
              <w:t>ств дл</w:t>
            </w:r>
            <w:proofErr w:type="gramEnd"/>
            <w:r w:rsidRPr="00B447F3">
              <w:rPr>
                <w:rFonts w:ascii="Times New Roman" w:hAnsi="Times New Roman" w:cs="Times New Roman"/>
                <w:sz w:val="24"/>
                <w:szCs w:val="24"/>
              </w:rPr>
              <w:t xml:space="preserve">я опасных производственных объектов» (РД 03-615-03). </w:t>
            </w:r>
          </w:p>
          <w:p w:rsidR="00B447F3" w:rsidRPr="00B447F3" w:rsidRDefault="00B447F3" w:rsidP="00B447F3">
            <w:pPr>
              <w:spacing w:after="200" w:line="276" w:lineRule="auto"/>
              <w:jc w:val="both"/>
              <w:rPr>
                <w:rFonts w:ascii="Times New Roman" w:hAnsi="Times New Roman" w:cs="Times New Roman"/>
                <w:sz w:val="24"/>
                <w:szCs w:val="24"/>
              </w:rPr>
            </w:pPr>
            <w:r w:rsidRPr="00B447F3">
              <w:rPr>
                <w:rFonts w:ascii="Times New Roman" w:hAnsi="Times New Roman" w:cs="Times New Roman"/>
                <w:sz w:val="24"/>
                <w:szCs w:val="24"/>
              </w:rPr>
              <w:t xml:space="preserve">Подрядчик должен соответствовать требованиям пунктов 100-104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приказом Федеральной службы по экологическому, технологическому и атомному надзору от 25 марта 2014 г. N 116). </w:t>
            </w:r>
          </w:p>
          <w:p w:rsidR="00B447F3" w:rsidRPr="00B447F3" w:rsidRDefault="00B447F3" w:rsidP="00B447F3">
            <w:pPr>
              <w:spacing w:after="200" w:line="276" w:lineRule="auto"/>
              <w:rPr>
                <w:rFonts w:ascii="Times New Roman" w:hAnsi="Times New Roman" w:cs="Times New Roman"/>
                <w:sz w:val="24"/>
                <w:szCs w:val="24"/>
              </w:rPr>
            </w:pPr>
            <w:r w:rsidRPr="00B447F3">
              <w:rPr>
                <w:rFonts w:ascii="Times New Roman" w:hAnsi="Times New Roman" w:cs="Times New Roman"/>
                <w:sz w:val="24"/>
                <w:szCs w:val="24"/>
              </w:rPr>
              <w:t>Для выполнения работ по неразрушающему и разрушающему контролю качества сварных соединений Подрядчик должен иметь или привлекать на договорной основе лабораторию неразрушающего  контроля, аттестованную в соответствии с  «Правилами аттестации и основными требованиями к лабораториям неразрушающего контроля» ПБ  03-372-00, утв. постановлением Госгортехнадзора РФ от 2.06.2000 г. N 29. Лаборатория должна быть аттестована в областях: «Сосуды, работающие под давлением свыше 0,07 МПа</w:t>
            </w:r>
            <w:proofErr w:type="gramStart"/>
            <w:r w:rsidRPr="00B447F3">
              <w:rPr>
                <w:rFonts w:ascii="Times New Roman" w:hAnsi="Times New Roman" w:cs="Times New Roman"/>
                <w:sz w:val="24"/>
                <w:szCs w:val="24"/>
              </w:rPr>
              <w:t>.», «</w:t>
            </w:r>
            <w:proofErr w:type="gramEnd"/>
            <w:r w:rsidRPr="00B447F3">
              <w:rPr>
                <w:rFonts w:ascii="Times New Roman" w:hAnsi="Times New Roman" w:cs="Times New Roman"/>
                <w:sz w:val="24"/>
                <w:szCs w:val="24"/>
              </w:rPr>
              <w:t>Трубопроводы пара и горячей воды с рабочим давлением пара более 0,07 МПа и температурой свыше 115 град. С.», «Паровые и водогрейные котлы»</w:t>
            </w:r>
          </w:p>
        </w:tc>
      </w:tr>
      <w:tr w:rsidR="00B447F3" w:rsidRPr="00B447F3" w:rsidTr="00B447F3">
        <w:tc>
          <w:tcPr>
            <w:tcW w:w="2160" w:type="pct"/>
            <w:tcBorders>
              <w:top w:val="single" w:sz="4" w:space="0" w:color="auto"/>
              <w:left w:val="single" w:sz="4" w:space="0" w:color="auto"/>
              <w:bottom w:val="single" w:sz="4" w:space="0" w:color="auto"/>
              <w:right w:val="single" w:sz="4" w:space="0" w:color="auto"/>
            </w:tcBorders>
            <w:shd w:val="clear" w:color="auto" w:fill="FFFFFF"/>
          </w:tcPr>
          <w:p w:rsidR="00B447F3" w:rsidRPr="00B447F3" w:rsidRDefault="00B447F3" w:rsidP="00B447F3">
            <w:pPr>
              <w:rPr>
                <w:rFonts w:ascii="Times New Roman" w:hAnsi="Times New Roman" w:cs="Times New Roman"/>
                <w:sz w:val="24"/>
                <w:szCs w:val="24"/>
              </w:rPr>
            </w:pPr>
            <w:r w:rsidRPr="00B447F3">
              <w:rPr>
                <w:rFonts w:ascii="Times New Roman" w:hAnsi="Times New Roman" w:cs="Times New Roman"/>
                <w:sz w:val="24"/>
                <w:szCs w:val="24"/>
              </w:rPr>
              <w:t xml:space="preserve">14. Требования по монтажу оборудования, пуско-наладочным и иным работам (услугам), условия выполнения работ </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B447F3" w:rsidRPr="00B447F3" w:rsidRDefault="00B447F3" w:rsidP="00B447F3">
            <w:pPr>
              <w:ind w:left="-27" w:firstLine="360"/>
              <w:jc w:val="both"/>
              <w:rPr>
                <w:rFonts w:ascii="Times New Roman" w:hAnsi="Times New Roman" w:cs="Times New Roman"/>
                <w:sz w:val="24"/>
                <w:szCs w:val="24"/>
              </w:rPr>
            </w:pPr>
            <w:r w:rsidRPr="00B447F3">
              <w:rPr>
                <w:rFonts w:ascii="Times New Roman" w:hAnsi="Times New Roman" w:cs="Times New Roman"/>
                <w:sz w:val="24"/>
                <w:szCs w:val="24"/>
              </w:rPr>
              <w:t>Подрядчик обеспечивает освещение площадки согласно СП, предотвращает доступ посторонних на площадку производства работ. Соблюдение технологии сварки  (Разрешение в соответствии с ПБ 03-273-99, РД 03-614-03, РД 03-615-03), наличие аттестованного сварочного оборудования (свидетельство об аттестации сварочного оборудования в соответствии с требованиями РД 03-495-02), наличие сварщиков аттестованных в НАК</w:t>
            </w:r>
            <w:proofErr w:type="gramStart"/>
            <w:r w:rsidRPr="00B447F3">
              <w:rPr>
                <w:rFonts w:ascii="Times New Roman" w:hAnsi="Times New Roman" w:cs="Times New Roman"/>
                <w:sz w:val="24"/>
                <w:szCs w:val="24"/>
              </w:rPr>
              <w:t>С(</w:t>
            </w:r>
            <w:proofErr w:type="gramEnd"/>
            <w:r w:rsidRPr="00B447F3">
              <w:rPr>
                <w:rFonts w:ascii="Times New Roman" w:hAnsi="Times New Roman" w:cs="Times New Roman"/>
                <w:sz w:val="24"/>
                <w:szCs w:val="24"/>
              </w:rPr>
              <w:t xml:space="preserve">протокол или удостоверение обучения НАКС) согласно приказа </w:t>
            </w:r>
            <w:proofErr w:type="spellStart"/>
            <w:r w:rsidRPr="00B447F3">
              <w:rPr>
                <w:rFonts w:ascii="Times New Roman" w:hAnsi="Times New Roman" w:cs="Times New Roman"/>
                <w:sz w:val="24"/>
                <w:szCs w:val="24"/>
              </w:rPr>
              <w:t>Ростехнадзора</w:t>
            </w:r>
            <w:proofErr w:type="spellEnd"/>
            <w:r w:rsidRPr="00B447F3">
              <w:rPr>
                <w:rFonts w:ascii="Times New Roman" w:hAnsi="Times New Roman" w:cs="Times New Roman"/>
                <w:sz w:val="24"/>
                <w:szCs w:val="24"/>
              </w:rPr>
              <w:t xml:space="preserve"> от 25.03.2014 №116 «Об утверждении Федеральных норм и правил в области промышленной безопасности « Правила промышленной безопасности опасных производственных объектов, на </w:t>
            </w:r>
            <w:proofErr w:type="gramStart"/>
            <w:r w:rsidRPr="00B447F3">
              <w:rPr>
                <w:rFonts w:ascii="Times New Roman" w:hAnsi="Times New Roman" w:cs="Times New Roman"/>
                <w:sz w:val="24"/>
                <w:szCs w:val="24"/>
              </w:rPr>
              <w:t>которых</w:t>
            </w:r>
            <w:proofErr w:type="gramEnd"/>
            <w:r w:rsidRPr="00B447F3">
              <w:rPr>
                <w:rFonts w:ascii="Times New Roman" w:hAnsi="Times New Roman" w:cs="Times New Roman"/>
                <w:sz w:val="24"/>
                <w:szCs w:val="24"/>
              </w:rPr>
              <w:t xml:space="preserve"> используется оборудование, работающее под избыточным давлением». </w:t>
            </w:r>
          </w:p>
        </w:tc>
      </w:tr>
      <w:tr w:rsidR="00B447F3" w:rsidRPr="00B447F3" w:rsidTr="00B447F3">
        <w:tc>
          <w:tcPr>
            <w:tcW w:w="2160" w:type="pct"/>
            <w:tcBorders>
              <w:top w:val="single" w:sz="4" w:space="0" w:color="auto"/>
              <w:left w:val="single" w:sz="4" w:space="0" w:color="auto"/>
              <w:bottom w:val="single" w:sz="4" w:space="0" w:color="auto"/>
              <w:right w:val="single" w:sz="4" w:space="0" w:color="auto"/>
            </w:tcBorders>
            <w:shd w:val="clear" w:color="auto" w:fill="FFFFFF"/>
          </w:tcPr>
          <w:p w:rsidR="00B447F3" w:rsidRPr="00B447F3" w:rsidRDefault="00B447F3" w:rsidP="00B447F3">
            <w:pPr>
              <w:rPr>
                <w:rFonts w:ascii="Times New Roman" w:hAnsi="Times New Roman" w:cs="Times New Roman"/>
                <w:sz w:val="24"/>
                <w:szCs w:val="24"/>
              </w:rPr>
            </w:pPr>
            <w:r w:rsidRPr="00B447F3">
              <w:rPr>
                <w:rFonts w:ascii="Times New Roman" w:hAnsi="Times New Roman" w:cs="Times New Roman"/>
                <w:sz w:val="24"/>
                <w:szCs w:val="24"/>
              </w:rPr>
              <w:t>15. Порядок оплаты (условия, сроки и размер оплаты)</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B447F3" w:rsidRPr="00B447F3" w:rsidRDefault="00B447F3" w:rsidP="00B447F3">
            <w:pPr>
              <w:jc w:val="both"/>
              <w:rPr>
                <w:rFonts w:ascii="Times New Roman" w:hAnsi="Times New Roman" w:cs="Times New Roman"/>
                <w:sz w:val="24"/>
                <w:szCs w:val="24"/>
              </w:rPr>
            </w:pPr>
            <w:r w:rsidRPr="00B447F3">
              <w:rPr>
                <w:rFonts w:ascii="Times New Roman" w:hAnsi="Times New Roman" w:cs="Times New Roman"/>
                <w:sz w:val="24"/>
                <w:szCs w:val="24"/>
              </w:rPr>
              <w:t xml:space="preserve">Оплата - в течение 30 календарных дней после подписания акта выполненных работ. </w:t>
            </w:r>
          </w:p>
        </w:tc>
      </w:tr>
      <w:tr w:rsidR="00B447F3" w:rsidRPr="00B447F3" w:rsidTr="00B447F3">
        <w:tc>
          <w:tcPr>
            <w:tcW w:w="2160" w:type="pct"/>
            <w:tcBorders>
              <w:top w:val="single" w:sz="4" w:space="0" w:color="auto"/>
              <w:left w:val="single" w:sz="4" w:space="0" w:color="auto"/>
              <w:bottom w:val="single" w:sz="4" w:space="0" w:color="auto"/>
              <w:right w:val="single" w:sz="4" w:space="0" w:color="auto"/>
            </w:tcBorders>
            <w:shd w:val="clear" w:color="auto" w:fill="FFFFFF"/>
          </w:tcPr>
          <w:p w:rsidR="00B447F3" w:rsidRPr="00B447F3" w:rsidRDefault="00B447F3" w:rsidP="00B447F3">
            <w:pPr>
              <w:rPr>
                <w:rFonts w:ascii="Times New Roman" w:hAnsi="Times New Roman" w:cs="Times New Roman"/>
                <w:sz w:val="24"/>
                <w:szCs w:val="24"/>
              </w:rPr>
            </w:pPr>
            <w:r w:rsidRPr="00B447F3">
              <w:rPr>
                <w:rFonts w:ascii="Times New Roman" w:hAnsi="Times New Roman" w:cs="Times New Roman"/>
                <w:sz w:val="24"/>
                <w:szCs w:val="24"/>
              </w:rPr>
              <w:t>16. Иные требования к работам (услуг) и условиям их выполнения по усмотрению заказчика (для включения в контракт)</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B447F3" w:rsidRPr="00B447F3" w:rsidRDefault="00B447F3" w:rsidP="00B447F3">
            <w:pPr>
              <w:widowControl/>
              <w:numPr>
                <w:ilvl w:val="0"/>
                <w:numId w:val="10"/>
              </w:numPr>
              <w:tabs>
                <w:tab w:val="clear" w:pos="1100"/>
              </w:tabs>
              <w:autoSpaceDE/>
              <w:autoSpaceDN/>
              <w:adjustRightInd/>
              <w:ind w:left="0" w:firstLine="513"/>
              <w:jc w:val="both"/>
              <w:rPr>
                <w:rFonts w:ascii="Times New Roman" w:hAnsi="Times New Roman" w:cs="Times New Roman"/>
                <w:sz w:val="24"/>
                <w:szCs w:val="24"/>
              </w:rPr>
            </w:pPr>
            <w:r w:rsidRPr="00B447F3">
              <w:rPr>
                <w:rFonts w:ascii="Times New Roman" w:hAnsi="Times New Roman" w:cs="Times New Roman"/>
                <w:sz w:val="24"/>
                <w:szCs w:val="24"/>
              </w:rPr>
              <w:t xml:space="preserve">Работы должны выполняться собственными силами, привлечение субподрядных организаций возможно только с разрешения заказчика, при этом за действия субподрядной организации Подрядчик несет перед заказчиком ответственность, как </w:t>
            </w:r>
            <w:proofErr w:type="gramStart"/>
            <w:r w:rsidRPr="00B447F3">
              <w:rPr>
                <w:rFonts w:ascii="Times New Roman" w:hAnsi="Times New Roman" w:cs="Times New Roman"/>
                <w:sz w:val="24"/>
                <w:szCs w:val="24"/>
              </w:rPr>
              <w:t>за</w:t>
            </w:r>
            <w:proofErr w:type="gramEnd"/>
            <w:r w:rsidRPr="00B447F3">
              <w:rPr>
                <w:rFonts w:ascii="Times New Roman" w:hAnsi="Times New Roman" w:cs="Times New Roman"/>
                <w:sz w:val="24"/>
                <w:szCs w:val="24"/>
              </w:rPr>
              <w:t xml:space="preserve"> свои собственные.</w:t>
            </w:r>
          </w:p>
          <w:p w:rsidR="00B447F3" w:rsidRPr="00B447F3" w:rsidRDefault="00B447F3" w:rsidP="00B447F3">
            <w:pPr>
              <w:widowControl/>
              <w:numPr>
                <w:ilvl w:val="0"/>
                <w:numId w:val="10"/>
              </w:numPr>
              <w:tabs>
                <w:tab w:val="clear" w:pos="1100"/>
              </w:tabs>
              <w:autoSpaceDE/>
              <w:autoSpaceDN/>
              <w:adjustRightInd/>
              <w:ind w:left="0" w:firstLine="513"/>
              <w:jc w:val="both"/>
              <w:rPr>
                <w:rFonts w:ascii="Times New Roman" w:hAnsi="Times New Roman" w:cs="Times New Roman"/>
                <w:sz w:val="24"/>
                <w:szCs w:val="24"/>
              </w:rPr>
            </w:pPr>
            <w:r w:rsidRPr="00B447F3">
              <w:rPr>
                <w:rFonts w:ascii="Times New Roman" w:hAnsi="Times New Roman" w:cs="Times New Roman"/>
                <w:sz w:val="24"/>
                <w:szCs w:val="24"/>
              </w:rPr>
              <w:t>Работы осуществляются в условиях действующего здания. Выполнение работ не должно препятствовать или создавать неудобства в работе сотрудников Заказчика или представлять угрозу. В процессе выполнения и при сдаче-приемке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проникновение пыли в прилегающие помещения.</w:t>
            </w:r>
          </w:p>
          <w:p w:rsidR="00B447F3" w:rsidRPr="00B447F3" w:rsidRDefault="00B447F3" w:rsidP="00B447F3">
            <w:pPr>
              <w:widowControl/>
              <w:numPr>
                <w:ilvl w:val="0"/>
                <w:numId w:val="10"/>
              </w:numPr>
              <w:tabs>
                <w:tab w:val="clear" w:pos="1100"/>
              </w:tabs>
              <w:autoSpaceDE/>
              <w:autoSpaceDN/>
              <w:adjustRightInd/>
              <w:ind w:left="0" w:firstLine="513"/>
              <w:jc w:val="both"/>
              <w:rPr>
                <w:rFonts w:ascii="Times New Roman" w:hAnsi="Times New Roman" w:cs="Times New Roman"/>
                <w:sz w:val="24"/>
                <w:szCs w:val="24"/>
              </w:rPr>
            </w:pPr>
            <w:r w:rsidRPr="00B447F3">
              <w:rPr>
                <w:rFonts w:ascii="Times New Roman" w:hAnsi="Times New Roman" w:cs="Times New Roman"/>
                <w:sz w:val="24"/>
                <w:szCs w:val="24"/>
              </w:rPr>
              <w:t>При выполнении Работ Подрядчик должен:</w:t>
            </w:r>
          </w:p>
          <w:p w:rsidR="00B447F3" w:rsidRPr="00B447F3" w:rsidRDefault="00B447F3" w:rsidP="00B447F3">
            <w:pPr>
              <w:widowControl/>
              <w:numPr>
                <w:ilvl w:val="1"/>
                <w:numId w:val="10"/>
              </w:numPr>
              <w:tabs>
                <w:tab w:val="clear" w:pos="1820"/>
                <w:tab w:val="left" w:pos="1053"/>
              </w:tabs>
              <w:autoSpaceDE/>
              <w:autoSpaceDN/>
              <w:adjustRightInd/>
              <w:ind w:left="-27" w:firstLine="720"/>
              <w:jc w:val="both"/>
              <w:rPr>
                <w:rFonts w:ascii="Times New Roman" w:hAnsi="Times New Roman" w:cs="Times New Roman"/>
                <w:sz w:val="24"/>
                <w:szCs w:val="24"/>
              </w:rPr>
            </w:pPr>
            <w:r w:rsidRPr="00B447F3">
              <w:rPr>
                <w:rFonts w:ascii="Times New Roman" w:hAnsi="Times New Roman" w:cs="Times New Roman"/>
                <w:sz w:val="24"/>
                <w:szCs w:val="24"/>
              </w:rPr>
              <w:t>Провести инструктаж работникам, работающим на высоте, по технике   безопасности с оформлением соответствующих документов.</w:t>
            </w:r>
          </w:p>
          <w:p w:rsidR="00B447F3" w:rsidRPr="00B447F3" w:rsidRDefault="00B447F3" w:rsidP="00B447F3">
            <w:pPr>
              <w:widowControl/>
              <w:numPr>
                <w:ilvl w:val="1"/>
                <w:numId w:val="10"/>
              </w:numPr>
              <w:tabs>
                <w:tab w:val="clear" w:pos="1820"/>
                <w:tab w:val="left" w:pos="1053"/>
              </w:tabs>
              <w:autoSpaceDE/>
              <w:autoSpaceDN/>
              <w:adjustRightInd/>
              <w:ind w:left="0" w:firstLine="720"/>
              <w:jc w:val="both"/>
              <w:rPr>
                <w:rFonts w:ascii="Times New Roman" w:hAnsi="Times New Roman" w:cs="Times New Roman"/>
                <w:sz w:val="24"/>
                <w:szCs w:val="24"/>
              </w:rPr>
            </w:pPr>
            <w:r w:rsidRPr="00B447F3">
              <w:rPr>
                <w:rFonts w:ascii="Times New Roman" w:hAnsi="Times New Roman" w:cs="Times New Roman"/>
                <w:sz w:val="24"/>
                <w:szCs w:val="24"/>
              </w:rPr>
              <w:t>Предоставить Заказчику вместе с результатом Работ всю исполнительную документацию.</w:t>
            </w:r>
          </w:p>
          <w:p w:rsidR="00B447F3" w:rsidRPr="00B447F3" w:rsidRDefault="00B447F3" w:rsidP="00B447F3">
            <w:pPr>
              <w:widowControl/>
              <w:numPr>
                <w:ilvl w:val="1"/>
                <w:numId w:val="10"/>
              </w:numPr>
              <w:tabs>
                <w:tab w:val="clear" w:pos="1820"/>
                <w:tab w:val="left" w:pos="1053"/>
              </w:tabs>
              <w:autoSpaceDE/>
              <w:autoSpaceDN/>
              <w:adjustRightInd/>
              <w:ind w:left="0" w:firstLine="720"/>
              <w:jc w:val="both"/>
              <w:rPr>
                <w:rFonts w:ascii="Times New Roman" w:hAnsi="Times New Roman" w:cs="Times New Roman"/>
                <w:sz w:val="24"/>
                <w:szCs w:val="24"/>
              </w:rPr>
            </w:pPr>
            <w:r w:rsidRPr="00B447F3">
              <w:rPr>
                <w:rFonts w:ascii="Times New Roman" w:hAnsi="Times New Roman" w:cs="Times New Roman"/>
                <w:sz w:val="24"/>
                <w:szCs w:val="24"/>
              </w:rPr>
              <w:t>Выполнение Работ должно осуществляться при постоянном присутствии на Объекте ответственного уполномоченного сотрудника Подрядной организации.</w:t>
            </w:r>
          </w:p>
          <w:p w:rsidR="00B447F3" w:rsidRPr="00B447F3" w:rsidRDefault="00B447F3" w:rsidP="00B447F3">
            <w:pPr>
              <w:widowControl/>
              <w:numPr>
                <w:ilvl w:val="1"/>
                <w:numId w:val="10"/>
              </w:numPr>
              <w:tabs>
                <w:tab w:val="clear" w:pos="1820"/>
                <w:tab w:val="left" w:pos="1053"/>
              </w:tabs>
              <w:autoSpaceDE/>
              <w:autoSpaceDN/>
              <w:adjustRightInd/>
              <w:ind w:left="0" w:firstLine="720"/>
              <w:jc w:val="both"/>
              <w:rPr>
                <w:rFonts w:ascii="Times New Roman" w:hAnsi="Times New Roman" w:cs="Times New Roman"/>
                <w:sz w:val="24"/>
                <w:szCs w:val="24"/>
              </w:rPr>
            </w:pPr>
            <w:r w:rsidRPr="00B447F3">
              <w:rPr>
                <w:rFonts w:ascii="Times New Roman" w:hAnsi="Times New Roman" w:cs="Times New Roman"/>
                <w:sz w:val="24"/>
                <w:szCs w:val="24"/>
              </w:rPr>
              <w:t>Проживание работников Подрядчика на территории имущественных объектов Заказчика не предусмотрено. Заказчик на время выполнения Работ помещения для проживания работников Подрядчика не предоставляет.</w:t>
            </w:r>
          </w:p>
        </w:tc>
      </w:tr>
      <w:tr w:rsidR="00B447F3" w:rsidRPr="00B447F3" w:rsidTr="00B447F3">
        <w:tc>
          <w:tcPr>
            <w:tcW w:w="2160" w:type="pct"/>
            <w:tcBorders>
              <w:top w:val="single" w:sz="4" w:space="0" w:color="auto"/>
              <w:left w:val="single" w:sz="4" w:space="0" w:color="auto"/>
              <w:bottom w:val="single" w:sz="4" w:space="0" w:color="auto"/>
              <w:right w:val="single" w:sz="4" w:space="0" w:color="auto"/>
            </w:tcBorders>
            <w:shd w:val="clear" w:color="auto" w:fill="FFFFFF"/>
          </w:tcPr>
          <w:p w:rsidR="00B447F3" w:rsidRPr="00B447F3" w:rsidRDefault="00B447F3" w:rsidP="00B447F3">
            <w:pPr>
              <w:rPr>
                <w:rFonts w:ascii="Times New Roman" w:hAnsi="Times New Roman" w:cs="Times New Roman"/>
                <w:sz w:val="24"/>
                <w:szCs w:val="24"/>
              </w:rPr>
            </w:pPr>
            <w:r>
              <w:rPr>
                <w:rFonts w:ascii="Times New Roman" w:hAnsi="Times New Roman" w:cs="Times New Roman"/>
                <w:sz w:val="24"/>
                <w:szCs w:val="24"/>
              </w:rPr>
              <w:t>17. Приложения</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B447F3" w:rsidRPr="00DC15FA" w:rsidRDefault="00B447F3" w:rsidP="00B447F3">
            <w:pPr>
              <w:widowControl/>
              <w:autoSpaceDE/>
              <w:autoSpaceDN/>
              <w:adjustRightInd/>
              <w:ind w:left="513"/>
              <w:jc w:val="both"/>
              <w:rPr>
                <w:rFonts w:ascii="Times New Roman" w:hAnsi="Times New Roman" w:cs="Times New Roman"/>
                <w:sz w:val="24"/>
                <w:szCs w:val="24"/>
              </w:rPr>
            </w:pPr>
            <w:r w:rsidRPr="00DC15FA">
              <w:rPr>
                <w:rFonts w:ascii="Times New Roman" w:hAnsi="Times New Roman" w:cs="Times New Roman"/>
                <w:sz w:val="24"/>
                <w:szCs w:val="24"/>
              </w:rPr>
              <w:t xml:space="preserve">№ 1. Ведомость объема работ (файл </w:t>
            </w:r>
            <w:proofErr w:type="spellStart"/>
            <w:r w:rsidRPr="00DC15FA">
              <w:rPr>
                <w:rFonts w:ascii="Times New Roman" w:hAnsi="Times New Roman" w:cs="Times New Roman"/>
                <w:sz w:val="24"/>
                <w:szCs w:val="24"/>
                <w:lang w:val="en-US"/>
              </w:rPr>
              <w:t>xls</w:t>
            </w:r>
            <w:proofErr w:type="spellEnd"/>
            <w:r w:rsidRPr="00DC15FA">
              <w:rPr>
                <w:rFonts w:ascii="Times New Roman" w:hAnsi="Times New Roman" w:cs="Times New Roman"/>
                <w:sz w:val="24"/>
                <w:szCs w:val="24"/>
              </w:rPr>
              <w:t>).</w:t>
            </w:r>
          </w:p>
          <w:p w:rsidR="00B447F3" w:rsidRPr="00B447F3" w:rsidRDefault="00B447F3" w:rsidP="00B447F3">
            <w:pPr>
              <w:widowControl/>
              <w:autoSpaceDE/>
              <w:autoSpaceDN/>
              <w:adjustRightInd/>
              <w:ind w:left="513"/>
              <w:jc w:val="both"/>
              <w:rPr>
                <w:rFonts w:ascii="Times New Roman" w:hAnsi="Times New Roman" w:cs="Times New Roman"/>
                <w:sz w:val="24"/>
                <w:szCs w:val="24"/>
              </w:rPr>
            </w:pPr>
            <w:r w:rsidRPr="00DC15FA">
              <w:rPr>
                <w:rFonts w:ascii="Times New Roman" w:hAnsi="Times New Roman" w:cs="Times New Roman"/>
                <w:sz w:val="24"/>
                <w:szCs w:val="24"/>
              </w:rPr>
              <w:t xml:space="preserve">№ 2. Локальная смета № 02-02-01 (файл </w:t>
            </w:r>
            <w:proofErr w:type="spellStart"/>
            <w:r w:rsidRPr="00DC15FA">
              <w:rPr>
                <w:rFonts w:ascii="Times New Roman" w:hAnsi="Times New Roman" w:cs="Times New Roman"/>
                <w:sz w:val="24"/>
                <w:szCs w:val="24"/>
                <w:lang w:val="en-US"/>
              </w:rPr>
              <w:t>xls</w:t>
            </w:r>
            <w:proofErr w:type="spellEnd"/>
            <w:r w:rsidRPr="00DC15FA">
              <w:rPr>
                <w:rFonts w:ascii="Times New Roman" w:hAnsi="Times New Roman" w:cs="Times New Roman"/>
                <w:sz w:val="24"/>
                <w:szCs w:val="24"/>
              </w:rPr>
              <w:t>).</w:t>
            </w:r>
          </w:p>
        </w:tc>
      </w:tr>
    </w:tbl>
    <w:p w:rsidR="00B37F4D" w:rsidRDefault="00B37F4D" w:rsidP="002B540E">
      <w:pPr>
        <w:keepLines/>
        <w:widowControl/>
        <w:autoSpaceDE/>
        <w:autoSpaceDN/>
        <w:adjustRightInd/>
        <w:contextualSpacing/>
        <w:jc w:val="center"/>
        <w:rPr>
          <w:rFonts w:ascii="Times New Roman" w:eastAsia="Calibri" w:hAnsi="Times New Roman" w:cs="Times New Roman"/>
          <w:b/>
          <w:i/>
          <w:sz w:val="28"/>
          <w:szCs w:val="28"/>
        </w:rPr>
      </w:pPr>
    </w:p>
    <w:p w:rsidR="00546FB9" w:rsidRDefault="00546FB9" w:rsidP="00666866">
      <w:pPr>
        <w:rPr>
          <w:rFonts w:eastAsia="Calibri"/>
        </w:rPr>
      </w:pPr>
    </w:p>
    <w:p w:rsidR="00546FB9" w:rsidRDefault="00546FB9" w:rsidP="00666866">
      <w:pPr>
        <w:rPr>
          <w:rFonts w:eastAsia="Calibri"/>
        </w:rPr>
      </w:pPr>
    </w:p>
    <w:p w:rsidR="00813028" w:rsidRPr="00666866" w:rsidRDefault="00813028" w:rsidP="00666866">
      <w:pPr>
        <w:pStyle w:val="af2"/>
        <w:ind w:left="5670"/>
        <w:rPr>
          <w:rFonts w:ascii="FreeSetCTT" w:eastAsia="Calibri" w:hAnsi="FreeSetCTT"/>
          <w:szCs w:val="20"/>
          <w:lang w:eastAsia="x-none"/>
        </w:rPr>
      </w:pPr>
      <w:bookmarkStart w:id="70" w:name="_Toc528760231"/>
      <w:r w:rsidRPr="00666866">
        <w:rPr>
          <w:rFonts w:eastAsia="Calibri"/>
        </w:rPr>
        <w:lastRenderedPageBreak/>
        <w:t>Приложение №2 к извещению о запросе котировок в электронной форме «Проект договора»</w:t>
      </w:r>
      <w:bookmarkEnd w:id="70"/>
    </w:p>
    <w:p w:rsidR="009A5841" w:rsidRPr="004C680B" w:rsidRDefault="009A5841" w:rsidP="00666866">
      <w:pPr>
        <w:rPr>
          <w:rFonts w:ascii="Times New Roman" w:eastAsia="Calibri" w:hAnsi="Times New Roman" w:cs="Times New Roman"/>
          <w:sz w:val="24"/>
          <w:szCs w:val="24"/>
        </w:rPr>
      </w:pPr>
    </w:p>
    <w:p w:rsidR="00B447F3" w:rsidRPr="00B447F3" w:rsidRDefault="00B447F3" w:rsidP="00B447F3">
      <w:pPr>
        <w:jc w:val="center"/>
        <w:rPr>
          <w:rFonts w:ascii="Times New Roman" w:hAnsi="Times New Roman" w:cs="Times New Roman"/>
          <w:b/>
          <w:sz w:val="24"/>
          <w:szCs w:val="24"/>
        </w:rPr>
      </w:pPr>
      <w:r w:rsidRPr="00B447F3">
        <w:rPr>
          <w:rFonts w:ascii="Times New Roman" w:hAnsi="Times New Roman" w:cs="Times New Roman"/>
          <w:b/>
          <w:sz w:val="24"/>
          <w:szCs w:val="24"/>
        </w:rPr>
        <w:t>Договор подряда №___</w:t>
      </w:r>
    </w:p>
    <w:p w:rsidR="00B447F3" w:rsidRPr="00B447F3" w:rsidRDefault="00B447F3" w:rsidP="00B447F3">
      <w:pPr>
        <w:jc w:val="center"/>
        <w:rPr>
          <w:rFonts w:ascii="Times New Roman" w:hAnsi="Times New Roman" w:cs="Times New Roman"/>
          <w:b/>
          <w:sz w:val="24"/>
          <w:szCs w:val="24"/>
        </w:rPr>
      </w:pPr>
    </w:p>
    <w:p w:rsidR="00B447F3" w:rsidRPr="00B447F3" w:rsidRDefault="00B447F3" w:rsidP="00B447F3">
      <w:pPr>
        <w:jc w:val="both"/>
        <w:rPr>
          <w:rFonts w:ascii="Times New Roman" w:hAnsi="Times New Roman" w:cs="Times New Roman"/>
          <w:sz w:val="24"/>
          <w:szCs w:val="24"/>
        </w:rPr>
      </w:pPr>
      <w:r w:rsidRPr="00B447F3">
        <w:rPr>
          <w:rFonts w:ascii="Times New Roman" w:hAnsi="Times New Roman" w:cs="Times New Roman"/>
          <w:sz w:val="24"/>
          <w:szCs w:val="24"/>
        </w:rPr>
        <w:t xml:space="preserve">г. Симферополь                                                                              </w:t>
      </w:r>
      <w:r w:rsidRPr="00B447F3">
        <w:rPr>
          <w:rFonts w:ascii="Times New Roman" w:hAnsi="Times New Roman" w:cs="Times New Roman"/>
          <w:sz w:val="24"/>
          <w:szCs w:val="24"/>
        </w:rPr>
        <w:tab/>
      </w:r>
      <w:r>
        <w:rPr>
          <w:rFonts w:ascii="Times New Roman" w:hAnsi="Times New Roman" w:cs="Times New Roman"/>
          <w:sz w:val="24"/>
          <w:szCs w:val="24"/>
        </w:rPr>
        <w:t xml:space="preserve">                  </w:t>
      </w:r>
      <w:r w:rsidRPr="00B447F3">
        <w:rPr>
          <w:rFonts w:ascii="Times New Roman" w:hAnsi="Times New Roman" w:cs="Times New Roman"/>
          <w:sz w:val="24"/>
          <w:szCs w:val="24"/>
        </w:rPr>
        <w:t xml:space="preserve">« ____ » __________ 2018 год. </w:t>
      </w:r>
    </w:p>
    <w:p w:rsidR="00B447F3" w:rsidRPr="00B447F3" w:rsidRDefault="00B447F3" w:rsidP="00B447F3">
      <w:pPr>
        <w:ind w:firstLine="720"/>
        <w:jc w:val="both"/>
        <w:rPr>
          <w:rFonts w:ascii="Times New Roman" w:hAnsi="Times New Roman" w:cs="Times New Roman"/>
          <w:sz w:val="24"/>
          <w:szCs w:val="24"/>
        </w:rPr>
      </w:pPr>
    </w:p>
    <w:p w:rsidR="00B447F3" w:rsidRDefault="00B447F3" w:rsidP="00B447F3">
      <w:pPr>
        <w:pStyle w:val="aff"/>
        <w:ind w:firstLine="567"/>
        <w:rPr>
          <w:lang w:val="ru-RU"/>
        </w:rPr>
      </w:pPr>
      <w:proofErr w:type="gramStart"/>
      <w:r w:rsidRPr="00B447F3">
        <w:rPr>
          <w:lang w:val="ru-RU"/>
        </w:rPr>
        <w:t>Государственное унитарное предприятие Республики Крым «</w:t>
      </w:r>
      <w:proofErr w:type="spellStart"/>
      <w:r w:rsidRPr="00B447F3">
        <w:rPr>
          <w:lang w:val="ru-RU"/>
        </w:rPr>
        <w:t>Крымтеплокоммунэнерго</w:t>
      </w:r>
      <w:proofErr w:type="spellEnd"/>
      <w:r w:rsidRPr="00B447F3">
        <w:rPr>
          <w:lang w:val="ru-RU"/>
        </w:rPr>
        <w:t xml:space="preserve">», именуемое в дальнейшем Заказчик, в лице генерального директора </w:t>
      </w:r>
      <w:proofErr w:type="spellStart"/>
      <w:r w:rsidRPr="00B447F3">
        <w:rPr>
          <w:lang w:val="ru-RU"/>
        </w:rPr>
        <w:t>Дойчева</w:t>
      </w:r>
      <w:proofErr w:type="spellEnd"/>
      <w:r w:rsidRPr="00B447F3">
        <w:rPr>
          <w:lang w:val="ru-RU"/>
        </w:rPr>
        <w:t xml:space="preserve"> В.В., действующего на основании Устава, с одной стороны, и ___________________________________, именуем__ в дальнейшем Подрядчик, в лице ________________________________, действующего на основании_________, с другой стороны, далее именуемые Стороны, с соблюдением требований Федерального закона от 18.07.2011 № 223-ФЗ «О закупках товаров, работ, услуг отдельными видами юридических лиц», согласно протоколу _______________, заключили</w:t>
      </w:r>
      <w:proofErr w:type="gramEnd"/>
      <w:r w:rsidRPr="00B447F3">
        <w:rPr>
          <w:lang w:val="ru-RU"/>
        </w:rPr>
        <w:t xml:space="preserve"> настоящий договор о нижеследующем:</w:t>
      </w:r>
    </w:p>
    <w:p w:rsidR="00B447F3" w:rsidRPr="00B447F3" w:rsidRDefault="00B447F3" w:rsidP="00B447F3">
      <w:pPr>
        <w:pStyle w:val="aff"/>
        <w:ind w:firstLine="567"/>
        <w:rPr>
          <w:bCs/>
          <w:lang w:val="ru-RU"/>
        </w:rPr>
      </w:pPr>
    </w:p>
    <w:p w:rsidR="00B447F3" w:rsidRPr="00B447F3" w:rsidRDefault="00B447F3" w:rsidP="00B447F3">
      <w:pPr>
        <w:shd w:val="clear" w:color="auto" w:fill="FFFFFF"/>
        <w:ind w:left="360" w:firstLine="567"/>
        <w:jc w:val="center"/>
        <w:rPr>
          <w:rFonts w:ascii="Times New Roman" w:hAnsi="Times New Roman" w:cs="Times New Roman"/>
          <w:b/>
          <w:sz w:val="24"/>
          <w:szCs w:val="24"/>
        </w:rPr>
      </w:pPr>
      <w:r w:rsidRPr="00B447F3">
        <w:rPr>
          <w:rFonts w:ascii="Times New Roman" w:hAnsi="Times New Roman" w:cs="Times New Roman"/>
          <w:b/>
          <w:sz w:val="24"/>
          <w:szCs w:val="24"/>
        </w:rPr>
        <w:t>1.Предмет Договора</w:t>
      </w:r>
    </w:p>
    <w:p w:rsidR="00B447F3" w:rsidRPr="00B447F3" w:rsidRDefault="00B447F3" w:rsidP="00B447F3">
      <w:pPr>
        <w:ind w:firstLine="567"/>
        <w:jc w:val="both"/>
        <w:rPr>
          <w:rFonts w:ascii="Times New Roman" w:hAnsi="Times New Roman" w:cs="Times New Roman"/>
          <w:b/>
          <w:sz w:val="24"/>
          <w:szCs w:val="24"/>
        </w:rPr>
      </w:pPr>
      <w:r w:rsidRPr="00B447F3">
        <w:rPr>
          <w:rFonts w:ascii="Times New Roman" w:hAnsi="Times New Roman" w:cs="Times New Roman"/>
          <w:sz w:val="24"/>
          <w:szCs w:val="24"/>
        </w:rPr>
        <w:t>1.1. Заказчик поручает, а Подрядчик обязуется в установленный Договором срок выполнить работы по объекту: «Капитальный ремонт теплофикационного агрегата на котельной КРТС ГУП РК "</w:t>
      </w:r>
      <w:proofErr w:type="spellStart"/>
      <w:r w:rsidRPr="00B447F3">
        <w:rPr>
          <w:rFonts w:ascii="Times New Roman" w:hAnsi="Times New Roman" w:cs="Times New Roman"/>
          <w:sz w:val="24"/>
          <w:szCs w:val="24"/>
        </w:rPr>
        <w:t>Крымтеплокоммунэнерго</w:t>
      </w:r>
      <w:proofErr w:type="spellEnd"/>
      <w:r w:rsidRPr="00B447F3">
        <w:rPr>
          <w:rFonts w:ascii="Times New Roman" w:hAnsi="Times New Roman" w:cs="Times New Roman"/>
          <w:sz w:val="24"/>
          <w:szCs w:val="24"/>
        </w:rPr>
        <w:t>" в г. Симферополе по  ул.</w:t>
      </w:r>
      <w:r>
        <w:rPr>
          <w:rFonts w:ascii="Times New Roman" w:hAnsi="Times New Roman" w:cs="Times New Roman"/>
          <w:sz w:val="24"/>
          <w:szCs w:val="24"/>
        </w:rPr>
        <w:t xml:space="preserve"> </w:t>
      </w:r>
      <w:proofErr w:type="gramStart"/>
      <w:r w:rsidRPr="00B447F3">
        <w:rPr>
          <w:rFonts w:ascii="Times New Roman" w:hAnsi="Times New Roman" w:cs="Times New Roman"/>
          <w:sz w:val="24"/>
          <w:szCs w:val="24"/>
        </w:rPr>
        <w:t>Алтайская</w:t>
      </w:r>
      <w:proofErr w:type="gramEnd"/>
      <w:r w:rsidRPr="00B447F3">
        <w:rPr>
          <w:rFonts w:ascii="Times New Roman" w:hAnsi="Times New Roman" w:cs="Times New Roman"/>
          <w:sz w:val="24"/>
          <w:szCs w:val="24"/>
        </w:rPr>
        <w:t xml:space="preserve"> 2а» (далее - Объект)</w:t>
      </w:r>
      <w:r w:rsidRPr="00B447F3">
        <w:rPr>
          <w:rFonts w:ascii="Times New Roman" w:hAnsi="Times New Roman" w:cs="Times New Roman"/>
          <w:b/>
          <w:sz w:val="24"/>
          <w:szCs w:val="24"/>
        </w:rPr>
        <w:t xml:space="preserve">. </w:t>
      </w:r>
    </w:p>
    <w:p w:rsidR="00B447F3" w:rsidRPr="00B447F3" w:rsidRDefault="00B447F3" w:rsidP="00B447F3">
      <w:pPr>
        <w:ind w:firstLine="567"/>
        <w:jc w:val="both"/>
        <w:rPr>
          <w:rFonts w:ascii="Times New Roman" w:hAnsi="Times New Roman" w:cs="Times New Roman"/>
          <w:sz w:val="24"/>
          <w:szCs w:val="24"/>
        </w:rPr>
      </w:pPr>
      <w:r w:rsidRPr="00B447F3">
        <w:rPr>
          <w:rFonts w:ascii="Times New Roman" w:hAnsi="Times New Roman" w:cs="Times New Roman"/>
          <w:sz w:val="24"/>
          <w:szCs w:val="24"/>
        </w:rPr>
        <w:t>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p>
    <w:p w:rsidR="00B447F3" w:rsidRPr="00B447F3" w:rsidRDefault="00B447F3" w:rsidP="00B447F3">
      <w:pPr>
        <w:ind w:firstLine="567"/>
        <w:jc w:val="both"/>
        <w:rPr>
          <w:rFonts w:ascii="Times New Roman" w:hAnsi="Times New Roman" w:cs="Times New Roman"/>
          <w:sz w:val="24"/>
          <w:szCs w:val="24"/>
        </w:rPr>
      </w:pPr>
      <w:r w:rsidRPr="00B447F3">
        <w:rPr>
          <w:rFonts w:ascii="Times New Roman" w:hAnsi="Times New Roman" w:cs="Times New Roman"/>
          <w:sz w:val="24"/>
          <w:szCs w:val="24"/>
        </w:rPr>
        <w:t>1.3. Место выполнения работ  - Республика Крым, г. Симферополь, ул.</w:t>
      </w:r>
      <w:r>
        <w:rPr>
          <w:rFonts w:ascii="Times New Roman" w:hAnsi="Times New Roman" w:cs="Times New Roman"/>
          <w:sz w:val="24"/>
          <w:szCs w:val="24"/>
        </w:rPr>
        <w:t xml:space="preserve"> </w:t>
      </w:r>
      <w:r w:rsidRPr="00B447F3">
        <w:rPr>
          <w:rFonts w:ascii="Times New Roman" w:hAnsi="Times New Roman" w:cs="Times New Roman"/>
          <w:sz w:val="24"/>
          <w:szCs w:val="24"/>
        </w:rPr>
        <w:t>Алтайская 2а</w:t>
      </w:r>
      <w:r>
        <w:rPr>
          <w:rFonts w:ascii="Times New Roman" w:hAnsi="Times New Roman" w:cs="Times New Roman"/>
          <w:sz w:val="24"/>
          <w:szCs w:val="24"/>
        </w:rPr>
        <w:t>.</w:t>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260"/>
      </w:tblGrid>
      <w:tr w:rsidR="00B447F3" w:rsidRPr="00B447F3" w:rsidTr="0031425A">
        <w:trPr>
          <w:trHeight w:val="180"/>
        </w:trPr>
        <w:tc>
          <w:tcPr>
            <w:tcW w:w="10260" w:type="dxa"/>
            <w:tcBorders>
              <w:top w:val="single" w:sz="4" w:space="0" w:color="FFFFFF"/>
              <w:left w:val="single" w:sz="4" w:space="0" w:color="FFFFFF"/>
              <w:bottom w:val="single" w:sz="4" w:space="0" w:color="FFFFFF"/>
              <w:right w:val="single" w:sz="4" w:space="0" w:color="FFFFFF"/>
            </w:tcBorders>
          </w:tcPr>
          <w:p w:rsidR="00B447F3" w:rsidRPr="00B447F3" w:rsidRDefault="00B447F3" w:rsidP="00B447F3">
            <w:pPr>
              <w:jc w:val="both"/>
              <w:rPr>
                <w:rFonts w:ascii="Times New Roman" w:hAnsi="Times New Roman" w:cs="Times New Roman"/>
                <w:sz w:val="24"/>
                <w:szCs w:val="24"/>
              </w:rPr>
            </w:pPr>
          </w:p>
          <w:p w:rsidR="00B447F3" w:rsidRPr="00B447F3" w:rsidRDefault="00B447F3" w:rsidP="00B447F3">
            <w:pPr>
              <w:shd w:val="clear" w:color="auto" w:fill="FFFFFF"/>
              <w:tabs>
                <w:tab w:val="left" w:pos="9727"/>
              </w:tabs>
              <w:ind w:firstLine="720"/>
              <w:jc w:val="center"/>
              <w:rPr>
                <w:rFonts w:ascii="Times New Roman" w:hAnsi="Times New Roman" w:cs="Times New Roman"/>
                <w:b/>
                <w:sz w:val="24"/>
                <w:szCs w:val="24"/>
                <w:lang w:val="en-US"/>
              </w:rPr>
            </w:pPr>
            <w:r w:rsidRPr="00B447F3">
              <w:rPr>
                <w:rFonts w:ascii="Times New Roman" w:hAnsi="Times New Roman" w:cs="Times New Roman"/>
                <w:b/>
                <w:sz w:val="24"/>
                <w:szCs w:val="24"/>
              </w:rPr>
              <w:t>2.  Цена Договора</w:t>
            </w:r>
          </w:p>
        </w:tc>
      </w:tr>
    </w:tbl>
    <w:p w:rsidR="00B447F3" w:rsidRPr="00431278" w:rsidRDefault="00B447F3" w:rsidP="00B447F3">
      <w:pPr>
        <w:shd w:val="clear" w:color="auto" w:fill="FFFFFF"/>
        <w:ind w:firstLine="567"/>
        <w:contextualSpacing/>
        <w:jc w:val="both"/>
        <w:rPr>
          <w:rFonts w:ascii="Times New Roman" w:hAnsi="Times New Roman" w:cs="Times New Roman"/>
          <w:sz w:val="24"/>
          <w:szCs w:val="24"/>
        </w:rPr>
      </w:pPr>
      <w:r w:rsidRPr="00B447F3">
        <w:rPr>
          <w:rFonts w:ascii="Times New Roman" w:hAnsi="Times New Roman" w:cs="Times New Roman"/>
          <w:bCs/>
          <w:sz w:val="24"/>
          <w:szCs w:val="24"/>
        </w:rPr>
        <w:t xml:space="preserve">2.1. </w:t>
      </w:r>
      <w:r w:rsidRPr="00431278">
        <w:rPr>
          <w:rFonts w:ascii="Times New Roman" w:hAnsi="Times New Roman" w:cs="Times New Roman"/>
          <w:sz w:val="24"/>
          <w:szCs w:val="24"/>
        </w:rPr>
        <w:t>Сумма настоящего договора составляет _________ рублей (___________________ рублей _____ копеек), в том числе НДС - ___ %, что составляет - _________ рублей (___________________ рублей _____ копеек).</w:t>
      </w:r>
    </w:p>
    <w:p w:rsidR="00B447F3" w:rsidRPr="00D06441" w:rsidRDefault="00B447F3" w:rsidP="00B447F3">
      <w:pPr>
        <w:shd w:val="clear" w:color="auto" w:fill="FFFFFF"/>
        <w:ind w:firstLine="567"/>
        <w:contextualSpacing/>
        <w:jc w:val="both"/>
        <w:rPr>
          <w:rFonts w:ascii="Times New Roman" w:hAnsi="Times New Roman" w:cs="Times New Roman"/>
          <w:i/>
          <w:sz w:val="24"/>
          <w:szCs w:val="24"/>
        </w:rPr>
      </w:pPr>
      <w:r w:rsidRPr="00D06441">
        <w:rPr>
          <w:rFonts w:ascii="Times New Roman" w:hAnsi="Times New Roman" w:cs="Times New Roman"/>
          <w:i/>
          <w:sz w:val="24"/>
          <w:szCs w:val="24"/>
        </w:rPr>
        <w:t xml:space="preserve">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 </w:t>
      </w:r>
    </w:p>
    <w:p w:rsidR="00B447F3" w:rsidRPr="00B447F3" w:rsidRDefault="00B447F3" w:rsidP="00B447F3">
      <w:pPr>
        <w:shd w:val="clear" w:color="auto" w:fill="FFFFFF"/>
        <w:ind w:firstLine="567"/>
        <w:jc w:val="both"/>
        <w:rPr>
          <w:rFonts w:ascii="Times New Roman" w:hAnsi="Times New Roman" w:cs="Times New Roman"/>
          <w:bCs/>
          <w:sz w:val="24"/>
          <w:szCs w:val="24"/>
        </w:rPr>
      </w:pPr>
      <w:r w:rsidRPr="00B447F3">
        <w:rPr>
          <w:rFonts w:ascii="Times New Roman" w:hAnsi="Times New Roman" w:cs="Times New Roman"/>
          <w:bCs/>
          <w:sz w:val="24"/>
          <w:szCs w:val="24"/>
        </w:rPr>
        <w:t xml:space="preserve">Сумма Договора является твердой и определяется на весь срок исполнения Договора. Сумма Договора не подлежит изменению в связи с повышением ставки НДС. Общая сумма Договора определяется как стоимость всего предусмотренного объема работ за весь период действия Договора и указывается в </w:t>
      </w:r>
      <w:r w:rsidRPr="00B447F3">
        <w:rPr>
          <w:rFonts w:ascii="Times New Roman" w:hAnsi="Times New Roman" w:cs="Times New Roman"/>
          <w:sz w:val="24"/>
          <w:szCs w:val="24"/>
        </w:rPr>
        <w:t>приложение № 3 «Локальная смета»</w:t>
      </w:r>
      <w:r w:rsidRPr="00B447F3">
        <w:rPr>
          <w:rFonts w:ascii="Times New Roman" w:hAnsi="Times New Roman" w:cs="Times New Roman"/>
          <w:bCs/>
          <w:sz w:val="24"/>
          <w:szCs w:val="24"/>
        </w:rPr>
        <w:t xml:space="preserve"> к данному Договору.</w:t>
      </w:r>
    </w:p>
    <w:p w:rsidR="00B447F3" w:rsidRPr="00B447F3" w:rsidRDefault="00B447F3" w:rsidP="00B447F3">
      <w:pPr>
        <w:shd w:val="clear" w:color="auto" w:fill="FFFFFF"/>
        <w:ind w:firstLine="567"/>
        <w:jc w:val="both"/>
        <w:rPr>
          <w:rFonts w:ascii="Times New Roman" w:hAnsi="Times New Roman" w:cs="Times New Roman"/>
          <w:bCs/>
          <w:sz w:val="24"/>
          <w:szCs w:val="24"/>
        </w:rPr>
      </w:pPr>
      <w:r w:rsidRPr="00B447F3">
        <w:rPr>
          <w:rFonts w:ascii="Times New Roman" w:hAnsi="Times New Roman" w:cs="Times New Roman"/>
          <w:bCs/>
          <w:sz w:val="24"/>
          <w:szCs w:val="24"/>
        </w:rPr>
        <w:t>Сумма настоящего Договора является твердой и не может изменяться в ходе его исполнения, за исключением случаев, предусмотренных действующим законодательством и настоящим Договором. Сумма настоящего Договора определена с учетом НДС, включает в себя расходы, связанные с выполнением работ,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p w:rsidR="00B447F3" w:rsidRPr="00B447F3" w:rsidRDefault="00B447F3" w:rsidP="00B447F3">
      <w:pPr>
        <w:shd w:val="clear" w:color="auto" w:fill="FFFFFF"/>
        <w:ind w:firstLine="567"/>
        <w:jc w:val="both"/>
        <w:rPr>
          <w:rFonts w:ascii="Times New Roman" w:hAnsi="Times New Roman" w:cs="Times New Roman"/>
          <w:bCs/>
          <w:sz w:val="24"/>
          <w:szCs w:val="24"/>
        </w:rPr>
      </w:pPr>
      <w:r w:rsidRPr="00B447F3">
        <w:rPr>
          <w:rFonts w:ascii="Times New Roman" w:hAnsi="Times New Roman" w:cs="Times New Roman"/>
          <w:bCs/>
          <w:sz w:val="24"/>
          <w:szCs w:val="24"/>
        </w:rPr>
        <w:t xml:space="preserve">2.2. Перечень и объемы выполнения работ определяется согласно Техническому заданию,  локально сметному расчету и ведомости объемов работ на объекте (Приложение №1; №2; №3), подписанными представителями Заказчика и Подрядчика. </w:t>
      </w:r>
    </w:p>
    <w:p w:rsidR="00B447F3" w:rsidRPr="00B447F3" w:rsidRDefault="00B447F3" w:rsidP="00B447F3">
      <w:pPr>
        <w:ind w:firstLine="567"/>
        <w:jc w:val="both"/>
        <w:rPr>
          <w:rFonts w:ascii="Times New Roman" w:hAnsi="Times New Roman" w:cs="Times New Roman"/>
          <w:sz w:val="24"/>
          <w:szCs w:val="24"/>
        </w:rPr>
      </w:pPr>
      <w:r w:rsidRPr="00B447F3">
        <w:rPr>
          <w:rFonts w:ascii="Times New Roman" w:hAnsi="Times New Roman" w:cs="Times New Roman"/>
          <w:sz w:val="24"/>
          <w:szCs w:val="24"/>
        </w:rPr>
        <w:t xml:space="preserve">2.3. Оплата </w:t>
      </w:r>
      <w:r w:rsidRPr="00B447F3">
        <w:rPr>
          <w:rFonts w:ascii="Times New Roman" w:hAnsi="Times New Roman" w:cs="Times New Roman"/>
          <w:snapToGrid w:val="0"/>
          <w:sz w:val="24"/>
          <w:szCs w:val="24"/>
        </w:rPr>
        <w:t>за выполненные работы производится Заказчиком в течение 30 (тридцати) календарных дней после подписания Заказчиком акта о приемке выполненных работ (Форма № КС-2), справки о стоимости выполненных работ и затрат (Форма № КС-3) и акта о приемке выполненных работ.</w:t>
      </w:r>
    </w:p>
    <w:p w:rsidR="00B447F3" w:rsidRPr="00B447F3" w:rsidRDefault="00B447F3" w:rsidP="00B447F3">
      <w:pPr>
        <w:tabs>
          <w:tab w:val="left" w:pos="2880"/>
        </w:tabs>
        <w:ind w:firstLine="567"/>
        <w:jc w:val="both"/>
        <w:rPr>
          <w:rFonts w:ascii="Times New Roman" w:hAnsi="Times New Roman" w:cs="Times New Roman"/>
          <w:sz w:val="24"/>
          <w:szCs w:val="24"/>
        </w:rPr>
      </w:pPr>
      <w:r w:rsidRPr="00B447F3">
        <w:rPr>
          <w:rFonts w:ascii="Times New Roman" w:hAnsi="Times New Roman" w:cs="Times New Roman"/>
          <w:sz w:val="24"/>
          <w:szCs w:val="24"/>
        </w:rPr>
        <w:t xml:space="preserve">Моментом оплаты является дата списания денежных средств со счета Заказчика. </w:t>
      </w:r>
    </w:p>
    <w:p w:rsidR="00B447F3" w:rsidRPr="00B447F3" w:rsidRDefault="00B447F3" w:rsidP="00B447F3">
      <w:pPr>
        <w:ind w:firstLine="567"/>
        <w:jc w:val="both"/>
        <w:rPr>
          <w:rFonts w:ascii="Times New Roman" w:hAnsi="Times New Roman" w:cs="Times New Roman"/>
          <w:sz w:val="24"/>
          <w:szCs w:val="24"/>
        </w:rPr>
      </w:pPr>
      <w:r w:rsidRPr="00B447F3">
        <w:rPr>
          <w:rFonts w:ascii="Times New Roman" w:hAnsi="Times New Roman" w:cs="Times New Roman"/>
          <w:sz w:val="24"/>
          <w:szCs w:val="24"/>
        </w:rPr>
        <w:tab/>
        <w:t xml:space="preserve">2.6. Цена Договора может быть снижена по соглашению Сторон без </w:t>
      </w:r>
      <w:proofErr w:type="gramStart"/>
      <w:r w:rsidRPr="00B447F3">
        <w:rPr>
          <w:rFonts w:ascii="Times New Roman" w:hAnsi="Times New Roman" w:cs="Times New Roman"/>
          <w:sz w:val="24"/>
          <w:szCs w:val="24"/>
        </w:rPr>
        <w:t>изменения</w:t>
      </w:r>
      <w:proofErr w:type="gramEnd"/>
      <w:r w:rsidRPr="00B447F3">
        <w:rPr>
          <w:rFonts w:ascii="Times New Roman" w:hAnsi="Times New Roman" w:cs="Times New Roman"/>
          <w:sz w:val="24"/>
          <w:szCs w:val="24"/>
        </w:rPr>
        <w:t xml:space="preserve"> предусмотренного Договором объема Работ, качества выполняемых Работ и иных условий Договора. При этом Стороны составляют и подписывают дополнительное соглашение к Договору.</w:t>
      </w:r>
    </w:p>
    <w:p w:rsidR="00B447F3" w:rsidRPr="00B447F3" w:rsidRDefault="00B447F3" w:rsidP="00B447F3">
      <w:pPr>
        <w:ind w:firstLine="567"/>
        <w:jc w:val="both"/>
        <w:rPr>
          <w:rFonts w:ascii="Times New Roman" w:hAnsi="Times New Roman" w:cs="Times New Roman"/>
          <w:sz w:val="24"/>
          <w:szCs w:val="24"/>
        </w:rPr>
      </w:pPr>
      <w:r w:rsidRPr="00B447F3">
        <w:rPr>
          <w:rFonts w:ascii="Times New Roman" w:hAnsi="Times New Roman" w:cs="Times New Roman"/>
          <w:sz w:val="24"/>
          <w:szCs w:val="24"/>
        </w:rPr>
        <w:t xml:space="preserve">2.7. По предложению Заказчика предусмотренный Договором объем Работ может быть увеличен или уменьшен, но не более чем на 30% (тридцать процентов) путем подписания Сторонами дополнительного соглашения к Договору. При этом по соглашению Сторон допускается изменение цены Договора пропорционально дополнительному объему Работ исходя из установленной в Договоре цены единицы Работы, но не более чем на 30% (тридцать процентов) цены Договора. При уменьшении предусмотренного Договором объема Работ Стороны Договора обязаны уменьшить цену Договора исходя из цены единицы Работы. </w:t>
      </w:r>
    </w:p>
    <w:p w:rsidR="00B447F3" w:rsidRPr="00B447F3" w:rsidRDefault="00B447F3" w:rsidP="00B447F3">
      <w:pPr>
        <w:pStyle w:val="310"/>
        <w:keepNext/>
        <w:tabs>
          <w:tab w:val="left" w:pos="720"/>
          <w:tab w:val="left" w:pos="1134"/>
          <w:tab w:val="left" w:pos="1287"/>
          <w:tab w:val="left" w:pos="1560"/>
          <w:tab w:val="left" w:pos="2410"/>
        </w:tabs>
        <w:ind w:firstLine="0"/>
        <w:contextualSpacing/>
        <w:jc w:val="center"/>
        <w:rPr>
          <w:szCs w:val="24"/>
        </w:rPr>
      </w:pPr>
      <w:r w:rsidRPr="00B447F3">
        <w:rPr>
          <w:b/>
          <w:szCs w:val="24"/>
        </w:rPr>
        <w:t xml:space="preserve">3. Сроки выполнения работ </w:t>
      </w:r>
    </w:p>
    <w:p w:rsidR="00B447F3" w:rsidRPr="00B447F3" w:rsidRDefault="00B447F3" w:rsidP="00B447F3">
      <w:pPr>
        <w:tabs>
          <w:tab w:val="left" w:pos="360"/>
        </w:tabs>
        <w:ind w:firstLine="567"/>
        <w:jc w:val="both"/>
        <w:rPr>
          <w:rFonts w:ascii="Times New Roman" w:hAnsi="Times New Roman" w:cs="Times New Roman"/>
          <w:sz w:val="24"/>
          <w:szCs w:val="24"/>
        </w:rPr>
      </w:pPr>
      <w:r w:rsidRPr="00B447F3">
        <w:rPr>
          <w:rFonts w:ascii="Times New Roman" w:hAnsi="Times New Roman" w:cs="Times New Roman"/>
          <w:sz w:val="24"/>
          <w:szCs w:val="24"/>
        </w:rPr>
        <w:t xml:space="preserve">3.1. Подрядчик приступает к началу работ в течение 10 (десяти) календарных дней </w:t>
      </w:r>
      <w:proofErr w:type="gramStart"/>
      <w:r w:rsidRPr="00B447F3">
        <w:rPr>
          <w:rFonts w:ascii="Times New Roman" w:hAnsi="Times New Roman" w:cs="Times New Roman"/>
          <w:sz w:val="24"/>
          <w:szCs w:val="24"/>
        </w:rPr>
        <w:t>с даты подписания</w:t>
      </w:r>
      <w:proofErr w:type="gramEnd"/>
      <w:r w:rsidRPr="00B447F3">
        <w:rPr>
          <w:rFonts w:ascii="Times New Roman" w:hAnsi="Times New Roman" w:cs="Times New Roman"/>
          <w:sz w:val="24"/>
          <w:szCs w:val="24"/>
        </w:rPr>
        <w:t xml:space="preserve"> Договора.</w:t>
      </w:r>
    </w:p>
    <w:p w:rsidR="00B447F3" w:rsidRDefault="00B447F3" w:rsidP="00B447F3">
      <w:pPr>
        <w:ind w:firstLine="567"/>
        <w:jc w:val="both"/>
        <w:rPr>
          <w:rFonts w:ascii="Times New Roman" w:hAnsi="Times New Roman" w:cs="Times New Roman"/>
          <w:sz w:val="24"/>
          <w:szCs w:val="24"/>
        </w:rPr>
      </w:pPr>
      <w:r w:rsidRPr="00B447F3">
        <w:rPr>
          <w:rFonts w:ascii="Times New Roman" w:hAnsi="Times New Roman" w:cs="Times New Roman"/>
          <w:sz w:val="24"/>
          <w:szCs w:val="24"/>
        </w:rPr>
        <w:t xml:space="preserve">3.2. Проведение работ по капитальному ремонту составляет не более 30 (тридцати)  календарных дней </w:t>
      </w:r>
      <w:proofErr w:type="gramStart"/>
      <w:r w:rsidRPr="00B447F3">
        <w:rPr>
          <w:rFonts w:ascii="Times New Roman" w:hAnsi="Times New Roman" w:cs="Times New Roman"/>
          <w:sz w:val="24"/>
          <w:szCs w:val="24"/>
        </w:rPr>
        <w:t>с даты подписания</w:t>
      </w:r>
      <w:proofErr w:type="gramEnd"/>
      <w:r w:rsidRPr="00B447F3">
        <w:rPr>
          <w:rFonts w:ascii="Times New Roman" w:hAnsi="Times New Roman" w:cs="Times New Roman"/>
          <w:sz w:val="24"/>
          <w:szCs w:val="24"/>
        </w:rPr>
        <w:t xml:space="preserve"> Договора.</w:t>
      </w:r>
    </w:p>
    <w:p w:rsidR="00B447F3" w:rsidRPr="00B447F3" w:rsidRDefault="00B447F3" w:rsidP="00B447F3">
      <w:pPr>
        <w:ind w:firstLine="567"/>
        <w:jc w:val="both"/>
        <w:rPr>
          <w:rFonts w:ascii="Times New Roman" w:hAnsi="Times New Roman" w:cs="Times New Roman"/>
          <w:sz w:val="24"/>
          <w:szCs w:val="24"/>
        </w:rPr>
      </w:pPr>
    </w:p>
    <w:p w:rsidR="00B447F3" w:rsidRPr="00B447F3" w:rsidRDefault="00B447F3" w:rsidP="00B447F3">
      <w:pPr>
        <w:shd w:val="clear" w:color="auto" w:fill="FFFFFF"/>
        <w:jc w:val="center"/>
        <w:rPr>
          <w:rFonts w:ascii="Times New Roman" w:hAnsi="Times New Roman" w:cs="Times New Roman"/>
          <w:b/>
          <w:sz w:val="24"/>
          <w:szCs w:val="24"/>
        </w:rPr>
      </w:pPr>
      <w:r w:rsidRPr="00B447F3">
        <w:rPr>
          <w:rFonts w:ascii="Times New Roman" w:hAnsi="Times New Roman" w:cs="Times New Roman"/>
          <w:b/>
          <w:sz w:val="24"/>
          <w:szCs w:val="24"/>
        </w:rPr>
        <w:t>4. Обеспечение Работ материалами и оборудованием</w:t>
      </w:r>
    </w:p>
    <w:p w:rsidR="00B447F3" w:rsidRPr="00B447F3" w:rsidRDefault="00B447F3" w:rsidP="00B447F3">
      <w:pPr>
        <w:shd w:val="clear" w:color="auto" w:fill="FFFFFF"/>
        <w:ind w:firstLine="567"/>
        <w:jc w:val="both"/>
        <w:rPr>
          <w:rFonts w:ascii="Times New Roman" w:hAnsi="Times New Roman" w:cs="Times New Roman"/>
          <w:bCs/>
          <w:sz w:val="24"/>
          <w:szCs w:val="24"/>
        </w:rPr>
      </w:pPr>
      <w:r w:rsidRPr="00B447F3">
        <w:rPr>
          <w:rFonts w:ascii="Times New Roman" w:hAnsi="Times New Roman" w:cs="Times New Roman"/>
          <w:bCs/>
          <w:sz w:val="24"/>
          <w:szCs w:val="24"/>
        </w:rPr>
        <w:t xml:space="preserve">4.1. Подрядчик изготавливает или приобретает, обмуровочные и кладочные материалы, обеспечивает доставку материалов к месту производства работ. </w:t>
      </w:r>
    </w:p>
    <w:p w:rsidR="00B447F3" w:rsidRPr="00B447F3" w:rsidRDefault="00B447F3" w:rsidP="00B447F3">
      <w:pPr>
        <w:shd w:val="clear" w:color="auto" w:fill="FFFFFF"/>
        <w:ind w:firstLine="567"/>
        <w:jc w:val="both"/>
        <w:rPr>
          <w:rFonts w:ascii="Times New Roman" w:hAnsi="Times New Roman" w:cs="Times New Roman"/>
          <w:bCs/>
          <w:sz w:val="24"/>
          <w:szCs w:val="24"/>
        </w:rPr>
      </w:pPr>
      <w:r w:rsidRPr="00B447F3">
        <w:rPr>
          <w:rFonts w:ascii="Times New Roman" w:hAnsi="Times New Roman" w:cs="Times New Roman"/>
          <w:bCs/>
          <w:sz w:val="24"/>
          <w:szCs w:val="24"/>
        </w:rPr>
        <w:t xml:space="preserve">4.2. Материалы, применяемые в ходе производства работ, должны соответствовать локально-сметному расчету, ГОСТ 530-2012, 7025-91, 8462-85, 8691-73, 8734-75, 8733-74, быть новыми, не бывшими в употреблении, иметь документы, подтверждающие качество и безопасность таких материалов. Документы, подтверждающие качество и безопасность таких материалов должны быть предоставлены Заказчику за 2 дня до начала производства Работ, выполняемых с использованием этих материалов. </w:t>
      </w:r>
    </w:p>
    <w:p w:rsidR="00B447F3" w:rsidRPr="00B447F3" w:rsidRDefault="00B447F3" w:rsidP="00B447F3">
      <w:pPr>
        <w:shd w:val="clear" w:color="auto" w:fill="FFFFFF"/>
        <w:ind w:firstLine="567"/>
        <w:jc w:val="center"/>
        <w:rPr>
          <w:rFonts w:ascii="Times New Roman" w:hAnsi="Times New Roman" w:cs="Times New Roman"/>
          <w:b/>
          <w:sz w:val="24"/>
          <w:szCs w:val="24"/>
        </w:rPr>
      </w:pPr>
      <w:r w:rsidRPr="00B447F3">
        <w:rPr>
          <w:rFonts w:ascii="Times New Roman" w:hAnsi="Times New Roman" w:cs="Times New Roman"/>
          <w:b/>
          <w:sz w:val="24"/>
          <w:szCs w:val="24"/>
        </w:rPr>
        <w:t>5. Права и обязанности Сторон</w:t>
      </w:r>
    </w:p>
    <w:p w:rsidR="00B447F3" w:rsidRPr="00B447F3" w:rsidRDefault="00B447F3" w:rsidP="00B447F3">
      <w:pPr>
        <w:shd w:val="clear" w:color="auto" w:fill="FFFFFF"/>
        <w:ind w:firstLine="567"/>
        <w:rPr>
          <w:rFonts w:ascii="Times New Roman" w:hAnsi="Times New Roman" w:cs="Times New Roman"/>
          <w:b/>
          <w:sz w:val="24"/>
          <w:szCs w:val="24"/>
        </w:rPr>
      </w:pPr>
      <w:r w:rsidRPr="00B447F3">
        <w:rPr>
          <w:rFonts w:ascii="Times New Roman" w:hAnsi="Times New Roman" w:cs="Times New Roman"/>
          <w:b/>
          <w:sz w:val="24"/>
          <w:szCs w:val="24"/>
        </w:rPr>
        <w:t>5.1. Заказчик обязан:</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 xml:space="preserve">5.1.1. Обеспечить финансирование объекта в пределах объема выполненных работ согласно Договору. </w:t>
      </w:r>
    </w:p>
    <w:p w:rsidR="00B447F3" w:rsidRPr="00B447F3" w:rsidRDefault="00B447F3" w:rsidP="00B447F3">
      <w:pPr>
        <w:pStyle w:val="aff"/>
        <w:ind w:firstLine="567"/>
        <w:rPr>
          <w:lang w:val="ru-RU"/>
        </w:rPr>
      </w:pPr>
      <w:r w:rsidRPr="00B447F3">
        <w:rPr>
          <w:lang w:val="ru-RU"/>
        </w:rPr>
        <w:t>5.1.2. Производить оплату за выполненные Подрядчиком работы в порядке, установленном настоящим Договором.</w:t>
      </w:r>
    </w:p>
    <w:p w:rsidR="00B447F3" w:rsidRPr="00B447F3" w:rsidRDefault="00B447F3" w:rsidP="00B447F3">
      <w:pPr>
        <w:ind w:firstLine="567"/>
        <w:jc w:val="both"/>
        <w:rPr>
          <w:rFonts w:ascii="Times New Roman" w:hAnsi="Times New Roman" w:cs="Times New Roman"/>
          <w:sz w:val="24"/>
          <w:szCs w:val="24"/>
        </w:rPr>
      </w:pPr>
      <w:r w:rsidRPr="00B447F3">
        <w:rPr>
          <w:rFonts w:ascii="Times New Roman" w:hAnsi="Times New Roman" w:cs="Times New Roman"/>
          <w:sz w:val="24"/>
          <w:szCs w:val="24"/>
        </w:rPr>
        <w:t>5.1.3. Осмотреть и принять с участием представителя Подрядчика выполненные работы в порядке и сроки предусмотренные настоящим договором. При обнаружении отступлений от условий Договора, ухудшающих результат Работ или иных недостатков в Работе немедленно заявить об этом Подрядчику.</w:t>
      </w:r>
    </w:p>
    <w:p w:rsidR="00B447F3" w:rsidRPr="00B447F3" w:rsidRDefault="00B447F3" w:rsidP="00B447F3">
      <w:pPr>
        <w:ind w:firstLine="567"/>
        <w:jc w:val="both"/>
        <w:rPr>
          <w:rFonts w:ascii="Times New Roman" w:hAnsi="Times New Roman" w:cs="Times New Roman"/>
          <w:sz w:val="24"/>
          <w:szCs w:val="24"/>
        </w:rPr>
      </w:pPr>
      <w:r w:rsidRPr="00B447F3">
        <w:rPr>
          <w:rFonts w:ascii="Times New Roman" w:hAnsi="Times New Roman" w:cs="Times New Roman"/>
          <w:sz w:val="24"/>
          <w:szCs w:val="24"/>
        </w:rPr>
        <w:t>5.1.4. Обеспечить конфиденциальность информации, представленной Подрядчиком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B447F3" w:rsidRPr="00B447F3" w:rsidRDefault="00B447F3" w:rsidP="00B447F3">
      <w:pPr>
        <w:ind w:firstLine="567"/>
        <w:jc w:val="both"/>
        <w:rPr>
          <w:rFonts w:ascii="Times New Roman" w:hAnsi="Times New Roman" w:cs="Times New Roman"/>
          <w:b/>
          <w:bCs/>
          <w:sz w:val="24"/>
          <w:szCs w:val="24"/>
        </w:rPr>
      </w:pPr>
      <w:r w:rsidRPr="00B447F3">
        <w:rPr>
          <w:rFonts w:ascii="Times New Roman" w:hAnsi="Times New Roman" w:cs="Times New Roman"/>
          <w:b/>
          <w:bCs/>
          <w:sz w:val="24"/>
          <w:szCs w:val="24"/>
        </w:rPr>
        <w:t>5.2. Заказчик вправе:</w:t>
      </w:r>
    </w:p>
    <w:p w:rsidR="00B447F3" w:rsidRPr="00B447F3" w:rsidRDefault="00B447F3" w:rsidP="00B447F3">
      <w:pPr>
        <w:ind w:firstLine="567"/>
        <w:jc w:val="both"/>
        <w:rPr>
          <w:rFonts w:ascii="Times New Roman" w:hAnsi="Times New Roman" w:cs="Times New Roman"/>
          <w:sz w:val="24"/>
          <w:szCs w:val="24"/>
        </w:rPr>
      </w:pPr>
      <w:r w:rsidRPr="00B447F3">
        <w:rPr>
          <w:rFonts w:ascii="Times New Roman" w:hAnsi="Times New Roman" w:cs="Times New Roman"/>
          <w:sz w:val="24"/>
          <w:szCs w:val="24"/>
        </w:rPr>
        <w:t>5.2.1.Требовать от Подрядчика предоставления надлежащим образом оформленной отчетной документации и материалов, подтверждающих своевременное исполнение обязательств Подрядчика в соответствие с Техническим заданием и настоящим  Договором.</w:t>
      </w:r>
    </w:p>
    <w:p w:rsidR="00B447F3" w:rsidRPr="00B447F3" w:rsidRDefault="00B447F3" w:rsidP="00B447F3">
      <w:pPr>
        <w:ind w:firstLine="567"/>
        <w:jc w:val="both"/>
        <w:rPr>
          <w:rFonts w:ascii="Times New Roman" w:hAnsi="Times New Roman" w:cs="Times New Roman"/>
          <w:sz w:val="24"/>
          <w:szCs w:val="24"/>
        </w:rPr>
      </w:pPr>
      <w:r w:rsidRPr="00B447F3">
        <w:rPr>
          <w:rFonts w:ascii="Times New Roman" w:hAnsi="Times New Roman" w:cs="Times New Roman"/>
          <w:sz w:val="24"/>
          <w:szCs w:val="24"/>
        </w:rPr>
        <w:t>5.2.2.Контролировать выполнение работ в сроки, установленные настоящим Договором.</w:t>
      </w:r>
    </w:p>
    <w:p w:rsidR="00B447F3" w:rsidRPr="00B447F3" w:rsidRDefault="00B447F3" w:rsidP="00B447F3">
      <w:pPr>
        <w:ind w:firstLine="567"/>
        <w:jc w:val="both"/>
        <w:rPr>
          <w:rFonts w:ascii="Times New Roman" w:hAnsi="Times New Roman" w:cs="Times New Roman"/>
          <w:sz w:val="24"/>
          <w:szCs w:val="24"/>
        </w:rPr>
      </w:pPr>
      <w:r w:rsidRPr="00B447F3">
        <w:rPr>
          <w:rFonts w:ascii="Times New Roman" w:hAnsi="Times New Roman" w:cs="Times New Roman"/>
          <w:sz w:val="24"/>
          <w:szCs w:val="24"/>
        </w:rPr>
        <w:t>5.2.3.Проверять ход и качество работы, выполняемой Подрядчиком не вмешиваясь в его деятельность.</w:t>
      </w:r>
    </w:p>
    <w:p w:rsidR="00B447F3" w:rsidRPr="00B447F3" w:rsidRDefault="00B447F3" w:rsidP="00B447F3">
      <w:pPr>
        <w:ind w:firstLine="567"/>
        <w:jc w:val="both"/>
        <w:rPr>
          <w:rFonts w:ascii="Times New Roman" w:hAnsi="Times New Roman" w:cs="Times New Roman"/>
          <w:sz w:val="24"/>
          <w:szCs w:val="24"/>
        </w:rPr>
      </w:pPr>
      <w:r w:rsidRPr="00B447F3">
        <w:rPr>
          <w:rFonts w:ascii="Times New Roman" w:hAnsi="Times New Roman" w:cs="Times New Roman"/>
          <w:sz w:val="24"/>
          <w:szCs w:val="24"/>
        </w:rPr>
        <w:t>5.2.4.Отказаться от исполнения Договора в случае, если Подрядчик не приступает своевременно к исполнению Договора или выполняет Работы настолько медленно, что окончание к сроку, установленному по Договору, становится явно невозможным.</w:t>
      </w:r>
    </w:p>
    <w:p w:rsidR="00B447F3" w:rsidRPr="00B447F3" w:rsidRDefault="00B447F3" w:rsidP="00B447F3">
      <w:pPr>
        <w:ind w:firstLine="567"/>
        <w:jc w:val="both"/>
        <w:rPr>
          <w:rFonts w:ascii="Times New Roman" w:hAnsi="Times New Roman" w:cs="Times New Roman"/>
          <w:sz w:val="24"/>
          <w:szCs w:val="24"/>
        </w:rPr>
      </w:pPr>
      <w:r w:rsidRPr="00B447F3">
        <w:rPr>
          <w:rFonts w:ascii="Times New Roman" w:hAnsi="Times New Roman" w:cs="Times New Roman"/>
          <w:sz w:val="24"/>
          <w:szCs w:val="24"/>
        </w:rPr>
        <w:t>5.2.5.По своему выбору, когда работы выполнены Подрядчиком с отступлениями от Договора, ухудшающие результат работ или с иными недостатками, которые делают его непригодным для предусмотренного в Договоре использования:</w:t>
      </w:r>
    </w:p>
    <w:p w:rsidR="00B447F3" w:rsidRPr="00B447F3" w:rsidRDefault="00B447F3" w:rsidP="00B447F3">
      <w:pPr>
        <w:ind w:firstLine="567"/>
        <w:jc w:val="both"/>
        <w:rPr>
          <w:rFonts w:ascii="Times New Roman" w:hAnsi="Times New Roman" w:cs="Times New Roman"/>
          <w:sz w:val="24"/>
          <w:szCs w:val="24"/>
        </w:rPr>
      </w:pPr>
      <w:r w:rsidRPr="00B447F3">
        <w:rPr>
          <w:rFonts w:ascii="Times New Roman" w:hAnsi="Times New Roman" w:cs="Times New Roman"/>
          <w:sz w:val="24"/>
          <w:szCs w:val="24"/>
        </w:rPr>
        <w:t>-  потребовать от Подрядчика безвозмездного устранения недостатков в разумный срок;</w:t>
      </w:r>
    </w:p>
    <w:p w:rsidR="00B447F3" w:rsidRPr="00B447F3" w:rsidRDefault="00B447F3" w:rsidP="00B447F3">
      <w:pPr>
        <w:ind w:firstLine="567"/>
        <w:jc w:val="both"/>
        <w:rPr>
          <w:rFonts w:ascii="Times New Roman" w:hAnsi="Times New Roman" w:cs="Times New Roman"/>
          <w:sz w:val="24"/>
          <w:szCs w:val="24"/>
        </w:rPr>
      </w:pPr>
      <w:r w:rsidRPr="00B447F3">
        <w:rPr>
          <w:rFonts w:ascii="Times New Roman" w:hAnsi="Times New Roman" w:cs="Times New Roman"/>
          <w:sz w:val="24"/>
          <w:szCs w:val="24"/>
        </w:rPr>
        <w:t>-  потребовать от Подрядчика соразмерного  уменьшения установленной за Работы цены;</w:t>
      </w:r>
    </w:p>
    <w:p w:rsidR="00B447F3" w:rsidRPr="00B447F3" w:rsidRDefault="00B447F3" w:rsidP="00B447F3">
      <w:pPr>
        <w:ind w:firstLine="567"/>
        <w:jc w:val="both"/>
        <w:rPr>
          <w:rFonts w:ascii="Times New Roman" w:hAnsi="Times New Roman" w:cs="Times New Roman"/>
          <w:sz w:val="24"/>
          <w:szCs w:val="24"/>
        </w:rPr>
      </w:pPr>
      <w:r w:rsidRPr="00B447F3">
        <w:rPr>
          <w:rFonts w:ascii="Times New Roman" w:hAnsi="Times New Roman" w:cs="Times New Roman"/>
          <w:sz w:val="24"/>
          <w:szCs w:val="24"/>
        </w:rPr>
        <w:t>-  устранить недостатки своими силами или привлечь для их устранения третье лицо с отнесением расходов за устранение недостатков на Подрядчика.</w:t>
      </w:r>
    </w:p>
    <w:p w:rsidR="00B447F3" w:rsidRPr="00B447F3" w:rsidRDefault="00B447F3" w:rsidP="00B447F3">
      <w:pPr>
        <w:ind w:firstLine="567"/>
        <w:jc w:val="both"/>
        <w:rPr>
          <w:rFonts w:ascii="Times New Roman" w:hAnsi="Times New Roman" w:cs="Times New Roman"/>
          <w:sz w:val="24"/>
          <w:szCs w:val="24"/>
        </w:rPr>
      </w:pPr>
      <w:r w:rsidRPr="00B447F3">
        <w:rPr>
          <w:rFonts w:ascii="Times New Roman" w:hAnsi="Times New Roman" w:cs="Times New Roman"/>
          <w:sz w:val="24"/>
          <w:szCs w:val="24"/>
        </w:rPr>
        <w:t>5.2.6. Если отступления в Работах от условий Договора или недостатки результата Работ не были устранены в установленный срок разумный срок, либо являются существенными и неустранимыми, отказаться от исполнения Договора и потребовать возмещения причиненных убытков.</w:t>
      </w:r>
    </w:p>
    <w:p w:rsidR="00B447F3" w:rsidRPr="00B447F3" w:rsidRDefault="00B447F3" w:rsidP="00B447F3">
      <w:pPr>
        <w:shd w:val="clear" w:color="auto" w:fill="FFFFFF"/>
        <w:ind w:firstLine="567"/>
        <w:jc w:val="both"/>
        <w:rPr>
          <w:rFonts w:ascii="Times New Roman" w:hAnsi="Times New Roman" w:cs="Times New Roman"/>
          <w:b/>
          <w:sz w:val="24"/>
          <w:szCs w:val="24"/>
        </w:rPr>
      </w:pPr>
      <w:r w:rsidRPr="00B447F3">
        <w:rPr>
          <w:rFonts w:ascii="Times New Roman" w:hAnsi="Times New Roman" w:cs="Times New Roman"/>
          <w:b/>
          <w:sz w:val="24"/>
          <w:szCs w:val="24"/>
        </w:rPr>
        <w:t>5.3. Подрядчик обязан:</w:t>
      </w:r>
    </w:p>
    <w:p w:rsidR="00B447F3" w:rsidRPr="00B447F3" w:rsidRDefault="00B447F3" w:rsidP="00B447F3">
      <w:pPr>
        <w:ind w:firstLine="567"/>
        <w:jc w:val="both"/>
        <w:rPr>
          <w:rFonts w:ascii="Times New Roman" w:hAnsi="Times New Roman" w:cs="Times New Roman"/>
          <w:sz w:val="24"/>
          <w:szCs w:val="24"/>
        </w:rPr>
      </w:pPr>
      <w:r w:rsidRPr="00B447F3">
        <w:rPr>
          <w:rFonts w:ascii="Times New Roman" w:hAnsi="Times New Roman" w:cs="Times New Roman"/>
          <w:sz w:val="24"/>
          <w:szCs w:val="24"/>
        </w:rPr>
        <w:t>5.3.1. Обеспечить перемещение образовавшегося при производстве работ металлического лома на указанную Заказчиком площадку.</w:t>
      </w:r>
    </w:p>
    <w:p w:rsidR="00B447F3" w:rsidRPr="00B447F3" w:rsidRDefault="00B447F3" w:rsidP="00B447F3">
      <w:pPr>
        <w:shd w:val="clear" w:color="auto" w:fill="FFFFFF"/>
        <w:tabs>
          <w:tab w:val="left" w:pos="4335"/>
        </w:tabs>
        <w:ind w:firstLine="567"/>
        <w:jc w:val="both"/>
        <w:rPr>
          <w:rFonts w:ascii="Times New Roman" w:hAnsi="Times New Roman" w:cs="Times New Roman"/>
          <w:sz w:val="24"/>
          <w:szCs w:val="24"/>
        </w:rPr>
      </w:pPr>
      <w:r w:rsidRPr="00B447F3">
        <w:rPr>
          <w:rFonts w:ascii="Times New Roman" w:hAnsi="Times New Roman" w:cs="Times New Roman"/>
          <w:sz w:val="24"/>
          <w:szCs w:val="24"/>
        </w:rPr>
        <w:t>5.3.2. Провести инструктаж работникам, работающим на высоте, по технике   безопасности с оформлением соответствующих документов.</w:t>
      </w:r>
    </w:p>
    <w:p w:rsidR="00B447F3" w:rsidRPr="00B447F3" w:rsidRDefault="00B447F3" w:rsidP="00B447F3">
      <w:pPr>
        <w:shd w:val="clear" w:color="auto" w:fill="FFFFFF"/>
        <w:tabs>
          <w:tab w:val="left" w:pos="4335"/>
        </w:tabs>
        <w:ind w:firstLine="567"/>
        <w:jc w:val="both"/>
        <w:rPr>
          <w:rFonts w:ascii="Times New Roman" w:hAnsi="Times New Roman" w:cs="Times New Roman"/>
          <w:sz w:val="24"/>
          <w:szCs w:val="24"/>
        </w:rPr>
      </w:pPr>
      <w:r w:rsidRPr="00B447F3">
        <w:rPr>
          <w:rFonts w:ascii="Times New Roman" w:hAnsi="Times New Roman" w:cs="Times New Roman"/>
          <w:sz w:val="24"/>
          <w:szCs w:val="24"/>
        </w:rPr>
        <w:t xml:space="preserve">5.3.3. Предоставить Заказчику вместе с результатом Работ техническую документацию, </w:t>
      </w:r>
      <w:proofErr w:type="gramStart"/>
      <w:r w:rsidRPr="00B447F3">
        <w:rPr>
          <w:rFonts w:ascii="Times New Roman" w:hAnsi="Times New Roman" w:cs="Times New Roman"/>
          <w:sz w:val="24"/>
          <w:szCs w:val="24"/>
        </w:rPr>
        <w:t>согласно раздела</w:t>
      </w:r>
      <w:proofErr w:type="gramEnd"/>
      <w:r w:rsidRPr="00B447F3">
        <w:rPr>
          <w:rFonts w:ascii="Times New Roman" w:hAnsi="Times New Roman" w:cs="Times New Roman"/>
          <w:sz w:val="24"/>
          <w:szCs w:val="24"/>
        </w:rPr>
        <w:t xml:space="preserve"> 7 Договора.</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5.3.4. Немедленно известить Заказчика и до получения от него указаний приостановить работы при обнаружении:</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 возможных неблагоприятных для Заказчика последствий выполнения его указаний о способе исполнения работы;</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5.3.5. Передать по окончании выполнения Работ Заказчику, исполнительную схему о выполненных работах, актами освидетельствования скрытых работ, акт приема-передачи объекта-разрытия.</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 xml:space="preserve">5.3.6. Своевременно предоставлять Заказчику акты о приемке выполненных работ по форме КС-2, Справки о стоимости выполненных работ и затрат по форме КС-3 совместно </w:t>
      </w:r>
      <w:proofErr w:type="gramStart"/>
      <w:r w:rsidRPr="00B447F3">
        <w:rPr>
          <w:rFonts w:ascii="Times New Roman" w:hAnsi="Times New Roman" w:cs="Times New Roman"/>
          <w:sz w:val="24"/>
          <w:szCs w:val="24"/>
        </w:rPr>
        <w:t>с</w:t>
      </w:r>
      <w:proofErr w:type="gramEnd"/>
      <w:r w:rsidRPr="00B447F3">
        <w:rPr>
          <w:rFonts w:ascii="Times New Roman" w:hAnsi="Times New Roman" w:cs="Times New Roman"/>
          <w:sz w:val="24"/>
          <w:szCs w:val="24"/>
        </w:rPr>
        <w:t xml:space="preserve"> счетом-фактурой, актами на скрытые работы, сертификатами качества строительных материалов, результатами испытаний. В случае подписания первичных документов Подрядчика уполномоченными лицами, предоставлять вместе со счетами-фактурами документы (приказы, выписки из приказов, доверенности и т.п., уполномочивающие эти лица подписывать документы).</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5.3.7. Подрядчик несет ответственность перед Заказчиком, за неисполнение или ненадлежащее исполнение обязательств субподрядчиками, а также за координацию их деятельности.</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5.3.8. Не использовать в ходе осуществления работ материалы и оборудование, если это может привести к нарушению требований, обязательных для сторон, по охране окружающей среды и безопасности строительных Работ.</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5.3.9.  Безвозмездно устранять дефекты, выявленные в период гарантийной эксплуатации объекта.</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 xml:space="preserve">5.3.10.  </w:t>
      </w:r>
      <w:proofErr w:type="gramStart"/>
      <w:r w:rsidRPr="00B447F3">
        <w:rPr>
          <w:rFonts w:ascii="Times New Roman" w:hAnsi="Times New Roman" w:cs="Times New Roman"/>
          <w:sz w:val="24"/>
          <w:szCs w:val="24"/>
        </w:rPr>
        <w:t>Обязан</w:t>
      </w:r>
      <w:proofErr w:type="gramEnd"/>
      <w:r w:rsidRPr="00B447F3">
        <w:rPr>
          <w:rFonts w:ascii="Times New Roman" w:hAnsi="Times New Roman" w:cs="Times New Roman"/>
          <w:sz w:val="24"/>
          <w:szCs w:val="24"/>
        </w:rPr>
        <w:t xml:space="preserve"> являться членом саморегулируемой организаций в области строительства, реконструкции, капитального ремонта объектов капитального строительства, за исключением случаев предусмотренных ч. 2.1 и 2.2 ст. 52 Градостроительного кодекса  РФ.</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5.3.11. Подрядчик должны соответствовать требованиям пунктов 100-104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приказом Федеральной службы по экологическому, технологическому и атомному надзору от 25 марта 2014 г. N 116)</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5.3.12. Для выполнения работ по неразрушающему и разрушающему контролю качества сварных соединений Подрядчик должен иметь или привлекать на договорной основе лабораторию неразрушающего  контроля, аттестованную в соответствии с  «Правилами аттестации и основными требованиями к лабораториям неразрушающего контроля» ПБ  03-372-00, утв. постановлением Госгортехнадзора РФ от 2.06.2000 г. N 29. Лаборатория должна быть аттестована в областях: «Сосуды, работающие под давлением свыше 0,07 МПа</w:t>
      </w:r>
      <w:proofErr w:type="gramStart"/>
      <w:r w:rsidRPr="00B447F3">
        <w:rPr>
          <w:rFonts w:ascii="Times New Roman" w:hAnsi="Times New Roman" w:cs="Times New Roman"/>
          <w:sz w:val="24"/>
          <w:szCs w:val="24"/>
        </w:rPr>
        <w:t>.», «</w:t>
      </w:r>
      <w:proofErr w:type="gramEnd"/>
      <w:r w:rsidRPr="00B447F3">
        <w:rPr>
          <w:rFonts w:ascii="Times New Roman" w:hAnsi="Times New Roman" w:cs="Times New Roman"/>
          <w:sz w:val="24"/>
          <w:szCs w:val="24"/>
        </w:rPr>
        <w:t>Трубопроводы пара и горячей воды с рабочим давлением пара более 0,07 МПа и температурой свыше 115 град. С.», «Паровые и водогрейные котлы».</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5.3.13. Подрядчик должен иметь наличие аттестованных технологий сварки в соответствии с «Порядком применения сварочных технологий при изготовлении, монтаже, ремонте и реконструкции технических устрой</w:t>
      </w:r>
      <w:proofErr w:type="gramStart"/>
      <w:r w:rsidRPr="00B447F3">
        <w:rPr>
          <w:rFonts w:ascii="Times New Roman" w:hAnsi="Times New Roman" w:cs="Times New Roman"/>
          <w:sz w:val="24"/>
          <w:szCs w:val="24"/>
        </w:rPr>
        <w:t>ств дл</w:t>
      </w:r>
      <w:proofErr w:type="gramEnd"/>
      <w:r w:rsidRPr="00B447F3">
        <w:rPr>
          <w:rFonts w:ascii="Times New Roman" w:hAnsi="Times New Roman" w:cs="Times New Roman"/>
          <w:sz w:val="24"/>
          <w:szCs w:val="24"/>
        </w:rPr>
        <w:t>я опасных производственных объектов» (РД 03-615-03)</w:t>
      </w:r>
    </w:p>
    <w:p w:rsidR="00B447F3" w:rsidRPr="00B447F3" w:rsidRDefault="00B447F3" w:rsidP="00B447F3">
      <w:pPr>
        <w:shd w:val="clear" w:color="auto" w:fill="FFFFFF"/>
        <w:ind w:firstLine="567"/>
        <w:rPr>
          <w:rFonts w:ascii="Times New Roman" w:hAnsi="Times New Roman" w:cs="Times New Roman"/>
          <w:b/>
          <w:sz w:val="24"/>
          <w:szCs w:val="24"/>
        </w:rPr>
      </w:pPr>
      <w:r w:rsidRPr="00B447F3">
        <w:rPr>
          <w:rFonts w:ascii="Times New Roman" w:hAnsi="Times New Roman" w:cs="Times New Roman"/>
          <w:sz w:val="24"/>
          <w:szCs w:val="24"/>
        </w:rPr>
        <w:t>5.4</w:t>
      </w:r>
      <w:r w:rsidRPr="00B447F3">
        <w:rPr>
          <w:rFonts w:ascii="Times New Roman" w:hAnsi="Times New Roman" w:cs="Times New Roman"/>
          <w:b/>
          <w:sz w:val="24"/>
          <w:szCs w:val="24"/>
        </w:rPr>
        <w:t>. Подрядчик вправе:</w:t>
      </w:r>
    </w:p>
    <w:p w:rsidR="00B447F3" w:rsidRPr="00B447F3" w:rsidRDefault="00B447F3" w:rsidP="00B447F3">
      <w:pPr>
        <w:shd w:val="clear" w:color="auto" w:fill="FFFFFF"/>
        <w:ind w:firstLine="567"/>
        <w:rPr>
          <w:rFonts w:ascii="Times New Roman" w:hAnsi="Times New Roman" w:cs="Times New Roman"/>
          <w:sz w:val="24"/>
          <w:szCs w:val="24"/>
        </w:rPr>
      </w:pPr>
      <w:r w:rsidRPr="00B447F3">
        <w:rPr>
          <w:rFonts w:ascii="Times New Roman" w:hAnsi="Times New Roman" w:cs="Times New Roman"/>
          <w:sz w:val="24"/>
          <w:szCs w:val="24"/>
        </w:rPr>
        <w:t>5.4.1. Требовать оплату за выполненные работы в соответствии с условиями Договора.</w:t>
      </w:r>
    </w:p>
    <w:p w:rsidR="00B447F3" w:rsidRPr="00B447F3" w:rsidRDefault="00B447F3" w:rsidP="00B447F3">
      <w:pPr>
        <w:shd w:val="clear" w:color="auto" w:fill="FFFFFF"/>
        <w:ind w:firstLine="567"/>
        <w:rPr>
          <w:rFonts w:ascii="Times New Roman" w:hAnsi="Times New Roman" w:cs="Times New Roman"/>
          <w:sz w:val="24"/>
          <w:szCs w:val="24"/>
        </w:rPr>
      </w:pPr>
      <w:r w:rsidRPr="00B447F3">
        <w:rPr>
          <w:rFonts w:ascii="Times New Roman" w:hAnsi="Times New Roman" w:cs="Times New Roman"/>
          <w:sz w:val="24"/>
          <w:szCs w:val="24"/>
        </w:rPr>
        <w:t>5.4.2. Требовать уплату пеней, штрафов согласно условиям настоящего Договора.</w:t>
      </w:r>
    </w:p>
    <w:p w:rsidR="00B447F3" w:rsidRPr="00B447F3" w:rsidRDefault="00B447F3" w:rsidP="00B447F3">
      <w:pPr>
        <w:shd w:val="clear" w:color="auto" w:fill="FFFFFF"/>
        <w:ind w:firstLine="567"/>
        <w:rPr>
          <w:rFonts w:ascii="Times New Roman" w:hAnsi="Times New Roman" w:cs="Times New Roman"/>
          <w:sz w:val="24"/>
          <w:szCs w:val="24"/>
        </w:rPr>
      </w:pPr>
      <w:r w:rsidRPr="00B447F3">
        <w:rPr>
          <w:rFonts w:ascii="Times New Roman" w:hAnsi="Times New Roman" w:cs="Times New Roman"/>
          <w:sz w:val="24"/>
          <w:szCs w:val="24"/>
        </w:rPr>
        <w:t>5.4.3. Принять решение об одностороннем отказе от исполнения Договора в соответствии с гражданским законодательством РФ.</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 xml:space="preserve">5.4.4. С разрешения Заказчика привлекать к выполнению Работ субподрядные организации, при этом за действия субподрядной организации Подрядчик несет перед Заказчиком ответственность, как </w:t>
      </w:r>
      <w:proofErr w:type="gramStart"/>
      <w:r w:rsidRPr="00B447F3">
        <w:rPr>
          <w:rFonts w:ascii="Times New Roman" w:hAnsi="Times New Roman" w:cs="Times New Roman"/>
          <w:sz w:val="24"/>
          <w:szCs w:val="24"/>
        </w:rPr>
        <w:t>за</w:t>
      </w:r>
      <w:proofErr w:type="gramEnd"/>
      <w:r w:rsidRPr="00B447F3">
        <w:rPr>
          <w:rFonts w:ascii="Times New Roman" w:hAnsi="Times New Roman" w:cs="Times New Roman"/>
          <w:sz w:val="24"/>
          <w:szCs w:val="24"/>
        </w:rPr>
        <w:t xml:space="preserve"> свои собственные. </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 xml:space="preserve">Субподрядчик должен соответствовать требованиям, предъявляемым законодательством Российской Федерации к лицам, осуществляющим соответствующие Работы </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5.5. Заказчик и Подрядчик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Подрядчика.</w:t>
      </w:r>
    </w:p>
    <w:p w:rsidR="00B447F3" w:rsidRDefault="00B447F3" w:rsidP="00B447F3">
      <w:pPr>
        <w:shd w:val="clear" w:color="auto" w:fill="FFFFFF"/>
        <w:ind w:firstLine="567"/>
        <w:jc w:val="both"/>
        <w:rPr>
          <w:rFonts w:ascii="Times New Roman" w:hAnsi="Times New Roman" w:cs="Times New Roman"/>
          <w:sz w:val="24"/>
          <w:szCs w:val="24"/>
        </w:rPr>
      </w:pPr>
      <w:proofErr w:type="gramStart"/>
      <w:r w:rsidRPr="00B447F3">
        <w:rPr>
          <w:rFonts w:ascii="Times New Roman" w:hAnsi="Times New Roman" w:cs="Times New Roman"/>
          <w:sz w:val="24"/>
          <w:szCs w:val="24"/>
        </w:rPr>
        <w:t>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Федеральным законом от 29.07.2004 N 98-ФЗ "О коммерческой тайне".</w:t>
      </w:r>
      <w:proofErr w:type="gramEnd"/>
    </w:p>
    <w:p w:rsidR="00B447F3" w:rsidRPr="00B447F3" w:rsidRDefault="00B447F3" w:rsidP="00B447F3">
      <w:pPr>
        <w:shd w:val="clear" w:color="auto" w:fill="FFFFFF"/>
        <w:ind w:firstLine="567"/>
        <w:jc w:val="both"/>
        <w:rPr>
          <w:rFonts w:ascii="Times New Roman" w:hAnsi="Times New Roman" w:cs="Times New Roman"/>
          <w:sz w:val="24"/>
          <w:szCs w:val="24"/>
        </w:rPr>
      </w:pPr>
    </w:p>
    <w:p w:rsidR="00B447F3" w:rsidRPr="00B447F3" w:rsidRDefault="00B447F3" w:rsidP="00B447F3">
      <w:pPr>
        <w:shd w:val="clear" w:color="auto" w:fill="FFFFFF"/>
        <w:ind w:firstLine="567"/>
        <w:jc w:val="center"/>
        <w:rPr>
          <w:rFonts w:ascii="Times New Roman" w:hAnsi="Times New Roman" w:cs="Times New Roman"/>
          <w:b/>
          <w:sz w:val="24"/>
          <w:szCs w:val="24"/>
        </w:rPr>
      </w:pPr>
      <w:r w:rsidRPr="00B447F3">
        <w:rPr>
          <w:rFonts w:ascii="Times New Roman" w:hAnsi="Times New Roman" w:cs="Times New Roman"/>
          <w:b/>
          <w:sz w:val="24"/>
          <w:szCs w:val="24"/>
        </w:rPr>
        <w:t>6. Охранные мероприятия</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6.1. В 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6.2. В период проведения работ Подрядчик должен нести ответственность за охрану зоны производства работ и объекта до сдачи его в эксплуатацию.</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6.3. Выполнение работ должно производиться в соответствии с требованиями по охране труда, с соблюдением правил охраны труда, техники безопасности, пожарной безопасности, а также с осуществлением природоохранных мероприятий. Перед началом выполнения работ Подрядчик должен провести инструктаж по технике безопасности и охране труда с рабочими, задействованными в работах.</w:t>
      </w:r>
    </w:p>
    <w:p w:rsid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 xml:space="preserve">6.4. Рабочие и инженерно-технические работники, участвующие в работах по подготовке и проведению работ внутри котла, измерении толщины стенки и проверке состояния сварных швов, должны пройти </w:t>
      </w:r>
      <w:proofErr w:type="gramStart"/>
      <w:r w:rsidRPr="00B447F3">
        <w:rPr>
          <w:rFonts w:ascii="Times New Roman" w:hAnsi="Times New Roman" w:cs="Times New Roman"/>
          <w:sz w:val="24"/>
          <w:szCs w:val="24"/>
        </w:rPr>
        <w:t>обучение по технике</w:t>
      </w:r>
      <w:proofErr w:type="gramEnd"/>
      <w:r w:rsidRPr="00B447F3">
        <w:rPr>
          <w:rFonts w:ascii="Times New Roman" w:hAnsi="Times New Roman" w:cs="Times New Roman"/>
          <w:sz w:val="24"/>
          <w:szCs w:val="24"/>
        </w:rPr>
        <w:t xml:space="preserve"> безопасности труда в соответствии с ГОСТ 12.0.004 "Организация обучения работающих безопасности труда. Общие положения", а также руководствоваться действующими положениями и инструкциями.</w:t>
      </w:r>
    </w:p>
    <w:p w:rsidR="00B447F3" w:rsidRPr="00B447F3" w:rsidRDefault="00B447F3" w:rsidP="00B447F3">
      <w:pPr>
        <w:shd w:val="clear" w:color="auto" w:fill="FFFFFF"/>
        <w:ind w:firstLine="567"/>
        <w:jc w:val="both"/>
        <w:rPr>
          <w:rFonts w:ascii="Times New Roman" w:hAnsi="Times New Roman" w:cs="Times New Roman"/>
          <w:sz w:val="24"/>
          <w:szCs w:val="24"/>
        </w:rPr>
      </w:pPr>
    </w:p>
    <w:p w:rsidR="00B447F3" w:rsidRPr="00B447F3" w:rsidRDefault="00B447F3" w:rsidP="00B447F3">
      <w:pPr>
        <w:shd w:val="clear" w:color="auto" w:fill="FFFFFF"/>
        <w:jc w:val="center"/>
        <w:rPr>
          <w:rFonts w:ascii="Times New Roman" w:hAnsi="Times New Roman" w:cs="Times New Roman"/>
          <w:b/>
          <w:sz w:val="24"/>
          <w:szCs w:val="24"/>
        </w:rPr>
      </w:pPr>
      <w:r w:rsidRPr="00B447F3">
        <w:rPr>
          <w:rFonts w:ascii="Times New Roman" w:hAnsi="Times New Roman" w:cs="Times New Roman"/>
          <w:b/>
          <w:sz w:val="24"/>
          <w:szCs w:val="24"/>
        </w:rPr>
        <w:t>7. Сдача-приемка Работ</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 xml:space="preserve">7.1. Подрядчик при сдаче работ предоставляет представителям  Заказчика, инженеру строительного контроля и госинспектору </w:t>
      </w:r>
      <w:proofErr w:type="spellStart"/>
      <w:r w:rsidRPr="00B447F3">
        <w:rPr>
          <w:rFonts w:ascii="Times New Roman" w:hAnsi="Times New Roman" w:cs="Times New Roman"/>
          <w:sz w:val="24"/>
          <w:szCs w:val="24"/>
        </w:rPr>
        <w:t>Ростехнадзора</w:t>
      </w:r>
      <w:proofErr w:type="spellEnd"/>
      <w:r w:rsidRPr="00B447F3">
        <w:rPr>
          <w:rFonts w:ascii="Times New Roman" w:hAnsi="Times New Roman" w:cs="Times New Roman"/>
          <w:sz w:val="24"/>
          <w:szCs w:val="24"/>
        </w:rPr>
        <w:t xml:space="preserve"> выполненные этапы работ и  исполнительную документацию соответствующего этапа:  </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w:t>
      </w:r>
      <w:r w:rsidRPr="00B447F3">
        <w:rPr>
          <w:rFonts w:ascii="Times New Roman" w:hAnsi="Times New Roman" w:cs="Times New Roman"/>
          <w:sz w:val="24"/>
          <w:szCs w:val="24"/>
        </w:rPr>
        <w:tab/>
        <w:t>Акты входного контроля материалов;</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w:t>
      </w:r>
      <w:r w:rsidRPr="00B447F3">
        <w:rPr>
          <w:rFonts w:ascii="Times New Roman" w:hAnsi="Times New Roman" w:cs="Times New Roman"/>
          <w:sz w:val="24"/>
          <w:szCs w:val="24"/>
        </w:rPr>
        <w:tab/>
        <w:t>ППР;</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w:t>
      </w:r>
      <w:r w:rsidRPr="00B447F3">
        <w:rPr>
          <w:rFonts w:ascii="Times New Roman" w:hAnsi="Times New Roman" w:cs="Times New Roman"/>
          <w:sz w:val="24"/>
          <w:szCs w:val="24"/>
        </w:rPr>
        <w:tab/>
        <w:t>ремонтный формуляр;</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w:t>
      </w:r>
      <w:r w:rsidRPr="00B447F3">
        <w:rPr>
          <w:rFonts w:ascii="Times New Roman" w:hAnsi="Times New Roman" w:cs="Times New Roman"/>
          <w:sz w:val="24"/>
          <w:szCs w:val="24"/>
        </w:rPr>
        <w:tab/>
        <w:t>журнал сварочных работ;</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w:t>
      </w:r>
      <w:r w:rsidRPr="00B447F3">
        <w:rPr>
          <w:rFonts w:ascii="Times New Roman" w:hAnsi="Times New Roman" w:cs="Times New Roman"/>
          <w:sz w:val="24"/>
          <w:szCs w:val="24"/>
        </w:rPr>
        <w:tab/>
        <w:t>акты по результатам внешнего осмотра и измерений сварных соединений;</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w:t>
      </w:r>
      <w:r w:rsidRPr="00B447F3">
        <w:rPr>
          <w:rFonts w:ascii="Times New Roman" w:hAnsi="Times New Roman" w:cs="Times New Roman"/>
          <w:sz w:val="24"/>
          <w:szCs w:val="24"/>
        </w:rPr>
        <w:tab/>
        <w:t xml:space="preserve">сертификаты на сварочные материалы, трубы, лист, штуцера, фланцы, фасонные детали, арматуру и крепежные изделия, а также другая документация, подтверждающая соответствие деталей и элементов </w:t>
      </w:r>
      <w:proofErr w:type="spellStart"/>
      <w:r w:rsidRPr="00B447F3">
        <w:rPr>
          <w:rFonts w:ascii="Times New Roman" w:hAnsi="Times New Roman" w:cs="Times New Roman"/>
          <w:sz w:val="24"/>
          <w:szCs w:val="24"/>
        </w:rPr>
        <w:t>котлоагрегатов</w:t>
      </w:r>
      <w:proofErr w:type="spellEnd"/>
      <w:r w:rsidRPr="00B447F3">
        <w:rPr>
          <w:rFonts w:ascii="Times New Roman" w:hAnsi="Times New Roman" w:cs="Times New Roman"/>
          <w:sz w:val="24"/>
          <w:szCs w:val="24"/>
        </w:rPr>
        <w:t xml:space="preserve"> чертежам и техническим условиям, полученным от завода-изготовителя;</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w:t>
      </w:r>
      <w:r w:rsidRPr="00B447F3">
        <w:rPr>
          <w:rFonts w:ascii="Times New Roman" w:hAnsi="Times New Roman" w:cs="Times New Roman"/>
          <w:sz w:val="24"/>
          <w:szCs w:val="24"/>
        </w:rPr>
        <w:tab/>
        <w:t xml:space="preserve">акты скрытых работ; </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w:t>
      </w:r>
      <w:r w:rsidRPr="00B447F3">
        <w:rPr>
          <w:rFonts w:ascii="Times New Roman" w:hAnsi="Times New Roman" w:cs="Times New Roman"/>
          <w:sz w:val="24"/>
          <w:szCs w:val="24"/>
        </w:rPr>
        <w:tab/>
        <w:t>технологию производства ремонтных работ;</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w:t>
      </w:r>
      <w:r w:rsidRPr="00B447F3">
        <w:rPr>
          <w:rFonts w:ascii="Times New Roman" w:hAnsi="Times New Roman" w:cs="Times New Roman"/>
          <w:sz w:val="24"/>
          <w:szCs w:val="24"/>
        </w:rPr>
        <w:tab/>
        <w:t>акты на гидравлическое испытание котла.</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w:t>
      </w:r>
      <w:r w:rsidRPr="00B447F3">
        <w:rPr>
          <w:rFonts w:ascii="Times New Roman" w:hAnsi="Times New Roman" w:cs="Times New Roman"/>
          <w:sz w:val="24"/>
          <w:szCs w:val="24"/>
        </w:rPr>
        <w:tab/>
        <w:t>акты окончания работ.</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 xml:space="preserve">7.2. Подрядчик приступает к выполнению следующего этапа ремонтных работ после подписания всей необходимой документации представителями Заказчика, инженера строительного контроля и госинспектора </w:t>
      </w:r>
      <w:proofErr w:type="spellStart"/>
      <w:r w:rsidRPr="00B447F3">
        <w:rPr>
          <w:rFonts w:ascii="Times New Roman" w:hAnsi="Times New Roman" w:cs="Times New Roman"/>
          <w:sz w:val="24"/>
          <w:szCs w:val="24"/>
        </w:rPr>
        <w:t>Ростехнадзора</w:t>
      </w:r>
      <w:proofErr w:type="spellEnd"/>
      <w:r w:rsidRPr="00B447F3">
        <w:rPr>
          <w:rFonts w:ascii="Times New Roman" w:hAnsi="Times New Roman" w:cs="Times New Roman"/>
          <w:sz w:val="24"/>
          <w:szCs w:val="24"/>
        </w:rPr>
        <w:t>.</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7.3. Подрядчик, выполнивший ремонт, оформляет и передает Заказчику следующую техническую документацию, согласно РД-10-69-94:</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w:t>
      </w:r>
      <w:r w:rsidRPr="00B447F3">
        <w:rPr>
          <w:rFonts w:ascii="Times New Roman" w:hAnsi="Times New Roman" w:cs="Times New Roman"/>
          <w:sz w:val="24"/>
          <w:szCs w:val="24"/>
        </w:rPr>
        <w:tab/>
        <w:t>Акты входного контроля материалов;</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w:t>
      </w:r>
      <w:r w:rsidRPr="00B447F3">
        <w:rPr>
          <w:rFonts w:ascii="Times New Roman" w:hAnsi="Times New Roman" w:cs="Times New Roman"/>
          <w:sz w:val="24"/>
          <w:szCs w:val="24"/>
        </w:rPr>
        <w:tab/>
        <w:t>ППР;</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w:t>
      </w:r>
      <w:r w:rsidRPr="00B447F3">
        <w:rPr>
          <w:rFonts w:ascii="Times New Roman" w:hAnsi="Times New Roman" w:cs="Times New Roman"/>
          <w:sz w:val="24"/>
          <w:szCs w:val="24"/>
        </w:rPr>
        <w:tab/>
        <w:t>ремонтный формуляр;</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w:t>
      </w:r>
      <w:r w:rsidRPr="00B447F3">
        <w:rPr>
          <w:rFonts w:ascii="Times New Roman" w:hAnsi="Times New Roman" w:cs="Times New Roman"/>
          <w:sz w:val="24"/>
          <w:szCs w:val="24"/>
        </w:rPr>
        <w:tab/>
        <w:t>журнал сварочных работ;</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w:t>
      </w:r>
      <w:r w:rsidRPr="00B447F3">
        <w:rPr>
          <w:rFonts w:ascii="Times New Roman" w:hAnsi="Times New Roman" w:cs="Times New Roman"/>
          <w:sz w:val="24"/>
          <w:szCs w:val="24"/>
        </w:rPr>
        <w:tab/>
        <w:t>акты по результатам внешнего осмотра и измерений сварных соединений;</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w:t>
      </w:r>
      <w:r w:rsidRPr="00B447F3">
        <w:rPr>
          <w:rFonts w:ascii="Times New Roman" w:hAnsi="Times New Roman" w:cs="Times New Roman"/>
          <w:sz w:val="24"/>
          <w:szCs w:val="24"/>
        </w:rPr>
        <w:tab/>
        <w:t>журнал ультразвукового или радиографического контроля сварных соединений или заключение по результатам такого контроля;</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w:t>
      </w:r>
      <w:r w:rsidRPr="00B447F3">
        <w:rPr>
          <w:rFonts w:ascii="Times New Roman" w:hAnsi="Times New Roman" w:cs="Times New Roman"/>
          <w:sz w:val="24"/>
          <w:szCs w:val="24"/>
        </w:rPr>
        <w:tab/>
        <w:t>протоколы механических испытаний образцов из контрольных сварных соединений;</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w:t>
      </w:r>
      <w:r w:rsidRPr="00B447F3">
        <w:rPr>
          <w:rFonts w:ascii="Times New Roman" w:hAnsi="Times New Roman" w:cs="Times New Roman"/>
          <w:sz w:val="24"/>
          <w:szCs w:val="24"/>
        </w:rPr>
        <w:tab/>
        <w:t>протоколы металлографических исследований образцов из контрольных сварных соединений;</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w:t>
      </w:r>
      <w:r w:rsidRPr="00B447F3">
        <w:rPr>
          <w:rFonts w:ascii="Times New Roman" w:hAnsi="Times New Roman" w:cs="Times New Roman"/>
          <w:sz w:val="24"/>
          <w:szCs w:val="24"/>
        </w:rPr>
        <w:tab/>
        <w:t>акты проверки технологических свойств электродов;</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w:t>
      </w:r>
      <w:r w:rsidRPr="00B447F3">
        <w:rPr>
          <w:rFonts w:ascii="Times New Roman" w:hAnsi="Times New Roman" w:cs="Times New Roman"/>
          <w:sz w:val="24"/>
          <w:szCs w:val="24"/>
        </w:rPr>
        <w:tab/>
        <w:t>акты на заварку (вырезку) контрольных сварных соединений;</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w:t>
      </w:r>
      <w:r w:rsidRPr="00B447F3">
        <w:rPr>
          <w:rFonts w:ascii="Times New Roman" w:hAnsi="Times New Roman" w:cs="Times New Roman"/>
          <w:sz w:val="24"/>
          <w:szCs w:val="24"/>
        </w:rPr>
        <w:tab/>
        <w:t>выписки (копии) из удостоверений сварщиков;</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w:t>
      </w:r>
      <w:r w:rsidRPr="00B447F3">
        <w:rPr>
          <w:rFonts w:ascii="Times New Roman" w:hAnsi="Times New Roman" w:cs="Times New Roman"/>
          <w:sz w:val="24"/>
          <w:szCs w:val="24"/>
        </w:rPr>
        <w:tab/>
        <w:t xml:space="preserve">сертификаты на сварочные материалы, трубы, лист, штуцера, фланцы, фасонные детали, арматуру и крепежные изделия, а также другая документация, подтверждающая соответствие деталей и элементов </w:t>
      </w:r>
      <w:proofErr w:type="spellStart"/>
      <w:r w:rsidRPr="00B447F3">
        <w:rPr>
          <w:rFonts w:ascii="Times New Roman" w:hAnsi="Times New Roman" w:cs="Times New Roman"/>
          <w:sz w:val="24"/>
          <w:szCs w:val="24"/>
        </w:rPr>
        <w:t>котлоагрегатов</w:t>
      </w:r>
      <w:proofErr w:type="spellEnd"/>
      <w:r w:rsidRPr="00B447F3">
        <w:rPr>
          <w:rFonts w:ascii="Times New Roman" w:hAnsi="Times New Roman" w:cs="Times New Roman"/>
          <w:sz w:val="24"/>
          <w:szCs w:val="24"/>
        </w:rPr>
        <w:t xml:space="preserve"> чертежам и техническим условиям, полученным от завода-изготовителя;</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w:t>
      </w:r>
      <w:r w:rsidRPr="00B447F3">
        <w:rPr>
          <w:rFonts w:ascii="Times New Roman" w:hAnsi="Times New Roman" w:cs="Times New Roman"/>
          <w:sz w:val="24"/>
          <w:szCs w:val="24"/>
        </w:rPr>
        <w:tab/>
        <w:t>акты гидравлических испытаний;</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w:t>
      </w:r>
      <w:r w:rsidRPr="00B447F3">
        <w:rPr>
          <w:rFonts w:ascii="Times New Roman" w:hAnsi="Times New Roman" w:cs="Times New Roman"/>
          <w:sz w:val="24"/>
          <w:szCs w:val="24"/>
        </w:rPr>
        <w:tab/>
        <w:t xml:space="preserve">акты скрытых работ; </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w:t>
      </w:r>
      <w:r w:rsidRPr="00B447F3">
        <w:rPr>
          <w:rFonts w:ascii="Times New Roman" w:hAnsi="Times New Roman" w:cs="Times New Roman"/>
          <w:sz w:val="24"/>
          <w:szCs w:val="24"/>
        </w:rPr>
        <w:tab/>
        <w:t>Исполнительная документация, акты КС-2 и КС-3;  счета-фактуры.</w:t>
      </w:r>
    </w:p>
    <w:p w:rsidR="00B447F3" w:rsidRPr="00B447F3" w:rsidRDefault="00B447F3" w:rsidP="00B447F3">
      <w:pPr>
        <w:shd w:val="clear" w:color="auto" w:fill="FFFFFF"/>
        <w:jc w:val="center"/>
        <w:rPr>
          <w:rFonts w:ascii="Times New Roman" w:hAnsi="Times New Roman" w:cs="Times New Roman"/>
          <w:sz w:val="24"/>
          <w:szCs w:val="24"/>
        </w:rPr>
      </w:pPr>
    </w:p>
    <w:p w:rsidR="00B447F3" w:rsidRPr="00B447F3" w:rsidRDefault="00B447F3" w:rsidP="00B447F3">
      <w:pPr>
        <w:shd w:val="clear" w:color="auto" w:fill="FFFFFF"/>
        <w:jc w:val="center"/>
        <w:rPr>
          <w:rFonts w:ascii="Times New Roman" w:hAnsi="Times New Roman" w:cs="Times New Roman"/>
          <w:b/>
          <w:sz w:val="24"/>
          <w:szCs w:val="24"/>
        </w:rPr>
      </w:pPr>
      <w:r w:rsidRPr="00B447F3">
        <w:rPr>
          <w:rFonts w:ascii="Times New Roman" w:hAnsi="Times New Roman" w:cs="Times New Roman"/>
          <w:b/>
          <w:sz w:val="24"/>
          <w:szCs w:val="24"/>
        </w:rPr>
        <w:t>8. Гарантии качества по сданным Работам</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8.1. Гарантия устанавливается на весь объем выполненных работ и на все материалы и изделия, поставленные Подрядчиком.</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8.2. Срок гарантии на материалы, оборудование и изделия устанавливается согласно ГК, СНИП, гарантия заводов-изготовителей и сертификатов качества, но не менее 12 (двенадцати) месяцев.</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8.3.</w:t>
      </w:r>
      <w:r w:rsidRPr="00B447F3">
        <w:rPr>
          <w:rFonts w:ascii="Times New Roman" w:hAnsi="Times New Roman" w:cs="Times New Roman"/>
          <w:sz w:val="24"/>
          <w:szCs w:val="24"/>
        </w:rPr>
        <w:tab/>
        <w:t>Срок гарантии на весь объем выполнения работ – не менее 5 лет с момента подписания Сторонами формы КС-3.</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8.4. Если в период гарантийной эксплуатации Объекта обнаружатся недостатки, препятствующие его эксплуатации,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8.5. Указанные гарантии не распространяются на случаи преднамеренного повреждения Объекта со стороны третьих лиц.</w:t>
      </w:r>
    </w:p>
    <w:p w:rsidR="00B447F3" w:rsidRPr="00B447F3" w:rsidRDefault="00B447F3" w:rsidP="00B447F3">
      <w:pPr>
        <w:shd w:val="clear" w:color="auto" w:fill="FFFFFF"/>
        <w:jc w:val="center"/>
        <w:rPr>
          <w:rFonts w:ascii="Times New Roman" w:hAnsi="Times New Roman" w:cs="Times New Roman"/>
          <w:b/>
          <w:sz w:val="24"/>
          <w:szCs w:val="24"/>
        </w:rPr>
      </w:pPr>
      <w:r w:rsidRPr="00B447F3">
        <w:rPr>
          <w:rFonts w:ascii="Times New Roman" w:hAnsi="Times New Roman" w:cs="Times New Roman"/>
          <w:b/>
          <w:sz w:val="24"/>
          <w:szCs w:val="24"/>
        </w:rPr>
        <w:t>9. Контроль и надзор за исполнением Договора</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9.1. Строительный контроль и надзор за ходом и качеством выполняемых работ, соблюдением сроков их выполнения (графика), качеством применяемых материалов осуществляет Заказчик.</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 xml:space="preserve">9.2. Осуществляя </w:t>
      </w:r>
      <w:proofErr w:type="gramStart"/>
      <w:r w:rsidRPr="00B447F3">
        <w:rPr>
          <w:rFonts w:ascii="Times New Roman" w:hAnsi="Times New Roman" w:cs="Times New Roman"/>
          <w:sz w:val="24"/>
          <w:szCs w:val="24"/>
        </w:rPr>
        <w:t>контроль за</w:t>
      </w:r>
      <w:proofErr w:type="gramEnd"/>
      <w:r w:rsidRPr="00B447F3">
        <w:rPr>
          <w:rFonts w:ascii="Times New Roman" w:hAnsi="Times New Roman" w:cs="Times New Roman"/>
          <w:sz w:val="24"/>
          <w:szCs w:val="24"/>
        </w:rPr>
        <w:t xml:space="preserve"> выполнением работ, Заказчик не вмешивается в оперативно-хозяйственную деятельность Подрядчика.</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 xml:space="preserve">9.3.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9.4. Дефекты (недоделки), допущенные Подрядчиком при выполнении работ, исправляются им за свой счет в установленные Заказчиком сроки. По итогам проверки Подрядчик составляет акты освидетельствования скрытых работ (с указанием объемов работ)</w:t>
      </w:r>
    </w:p>
    <w:p w:rsidR="00B447F3" w:rsidRPr="00B447F3" w:rsidRDefault="00B447F3" w:rsidP="00B447F3">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p>
    <w:p w:rsidR="00B447F3" w:rsidRPr="00B447F3" w:rsidRDefault="00B447F3" w:rsidP="00B447F3">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r w:rsidRPr="00B447F3">
        <w:rPr>
          <w:rFonts w:ascii="Times New Roman" w:hAnsi="Times New Roman" w:cs="Times New Roman"/>
          <w:b/>
          <w:sz w:val="24"/>
          <w:szCs w:val="24"/>
          <w:lang w:eastAsia="en-US"/>
        </w:rPr>
        <w:t>10. Обеспечение исполнения Договора</w:t>
      </w:r>
    </w:p>
    <w:p w:rsidR="00B447F3" w:rsidRPr="00B447F3" w:rsidRDefault="00B447F3" w:rsidP="00B447F3">
      <w:pPr>
        <w:ind w:firstLine="567"/>
        <w:contextualSpacing/>
        <w:jc w:val="both"/>
        <w:rPr>
          <w:rFonts w:ascii="Times New Roman" w:hAnsi="Times New Roman" w:cs="Times New Roman"/>
          <w:sz w:val="24"/>
          <w:szCs w:val="24"/>
        </w:rPr>
      </w:pPr>
      <w:r w:rsidRPr="00B447F3">
        <w:rPr>
          <w:rFonts w:ascii="Times New Roman" w:hAnsi="Times New Roman" w:cs="Times New Roman"/>
          <w:sz w:val="24"/>
          <w:szCs w:val="24"/>
        </w:rPr>
        <w:t>10.1. Обеспечение исполнения Договора предусмотрено для обеспечения исполнения Подрядчиком его обязательств по Договору, в том числе таких обязательств, как выполнение работ надлежащего качества,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B447F3" w:rsidRPr="00B447F3" w:rsidRDefault="00B447F3" w:rsidP="00B447F3">
      <w:pPr>
        <w:ind w:firstLine="567"/>
        <w:jc w:val="both"/>
        <w:rPr>
          <w:rFonts w:ascii="Times New Roman" w:hAnsi="Times New Roman" w:cs="Times New Roman"/>
          <w:sz w:val="24"/>
          <w:szCs w:val="24"/>
        </w:rPr>
      </w:pPr>
      <w:r w:rsidRPr="00B447F3">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B447F3" w:rsidRPr="00B447F3" w:rsidRDefault="00B447F3" w:rsidP="00B447F3">
      <w:pPr>
        <w:ind w:firstLine="567"/>
        <w:contextualSpacing/>
        <w:jc w:val="both"/>
        <w:rPr>
          <w:rFonts w:ascii="Times New Roman" w:hAnsi="Times New Roman" w:cs="Times New Roman"/>
          <w:sz w:val="24"/>
          <w:szCs w:val="24"/>
        </w:rPr>
      </w:pPr>
      <w:r w:rsidRPr="00B447F3">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447F3" w:rsidRPr="00B447F3" w:rsidRDefault="00B447F3" w:rsidP="00B447F3">
      <w:pPr>
        <w:ind w:firstLine="567"/>
        <w:contextualSpacing/>
        <w:jc w:val="both"/>
        <w:rPr>
          <w:rFonts w:ascii="Times New Roman" w:hAnsi="Times New Roman" w:cs="Times New Roman"/>
          <w:sz w:val="24"/>
          <w:szCs w:val="24"/>
        </w:rPr>
      </w:pPr>
      <w:r w:rsidRPr="00B447F3">
        <w:rPr>
          <w:rFonts w:ascii="Times New Roman" w:hAnsi="Times New Roman" w:cs="Times New Roman"/>
          <w:sz w:val="24"/>
          <w:szCs w:val="24"/>
        </w:rPr>
        <w:t>Денежные средства перечисляются по следующим реквизитам:</w:t>
      </w:r>
    </w:p>
    <w:p w:rsidR="00B447F3" w:rsidRPr="00B447F3" w:rsidRDefault="00B447F3" w:rsidP="00B447F3">
      <w:pPr>
        <w:ind w:firstLine="567"/>
        <w:contextualSpacing/>
        <w:jc w:val="both"/>
        <w:rPr>
          <w:rFonts w:ascii="Times New Roman" w:hAnsi="Times New Roman" w:cs="Times New Roman"/>
          <w:sz w:val="24"/>
          <w:szCs w:val="24"/>
        </w:rPr>
      </w:pPr>
      <w:r w:rsidRPr="00B447F3">
        <w:rPr>
          <w:rFonts w:ascii="Times New Roman" w:hAnsi="Times New Roman" w:cs="Times New Roman"/>
          <w:sz w:val="24"/>
          <w:szCs w:val="24"/>
        </w:rPr>
        <w:t>ГУП РК «</w:t>
      </w:r>
      <w:proofErr w:type="spellStart"/>
      <w:r w:rsidRPr="00B447F3">
        <w:rPr>
          <w:rFonts w:ascii="Times New Roman" w:hAnsi="Times New Roman" w:cs="Times New Roman"/>
          <w:sz w:val="24"/>
          <w:szCs w:val="24"/>
        </w:rPr>
        <w:t>Крымтеплокоммунэнерго</w:t>
      </w:r>
      <w:proofErr w:type="spellEnd"/>
      <w:r w:rsidRPr="00B447F3">
        <w:rPr>
          <w:rFonts w:ascii="Times New Roman" w:hAnsi="Times New Roman" w:cs="Times New Roman"/>
          <w:sz w:val="24"/>
          <w:szCs w:val="24"/>
        </w:rPr>
        <w:t>»</w:t>
      </w:r>
    </w:p>
    <w:p w:rsidR="00B447F3" w:rsidRPr="00B447F3" w:rsidRDefault="00B447F3" w:rsidP="00B447F3">
      <w:pPr>
        <w:ind w:firstLine="567"/>
        <w:contextualSpacing/>
        <w:jc w:val="both"/>
        <w:rPr>
          <w:rFonts w:ascii="Times New Roman" w:hAnsi="Times New Roman" w:cs="Times New Roman"/>
          <w:sz w:val="24"/>
          <w:szCs w:val="24"/>
        </w:rPr>
      </w:pPr>
      <w:r w:rsidRPr="00B447F3">
        <w:rPr>
          <w:rFonts w:ascii="Times New Roman" w:hAnsi="Times New Roman" w:cs="Times New Roman"/>
          <w:sz w:val="24"/>
          <w:szCs w:val="24"/>
        </w:rPr>
        <w:t>ИНН 9102028499</w:t>
      </w:r>
    </w:p>
    <w:p w:rsidR="00B447F3" w:rsidRPr="00B447F3" w:rsidRDefault="00B447F3" w:rsidP="00B447F3">
      <w:pPr>
        <w:ind w:firstLine="567"/>
        <w:contextualSpacing/>
        <w:jc w:val="both"/>
        <w:rPr>
          <w:rFonts w:ascii="Times New Roman" w:hAnsi="Times New Roman" w:cs="Times New Roman"/>
          <w:sz w:val="24"/>
          <w:szCs w:val="24"/>
        </w:rPr>
      </w:pPr>
      <w:r w:rsidRPr="00B447F3">
        <w:rPr>
          <w:rFonts w:ascii="Times New Roman" w:hAnsi="Times New Roman" w:cs="Times New Roman"/>
          <w:sz w:val="24"/>
          <w:szCs w:val="24"/>
        </w:rPr>
        <w:t xml:space="preserve">КПП </w:t>
      </w:r>
      <w:r w:rsidRPr="00B447F3">
        <w:rPr>
          <w:rFonts w:ascii="Times New Roman" w:hAnsi="Times New Roman" w:cs="Times New Roman"/>
          <w:bCs/>
          <w:sz w:val="24"/>
          <w:szCs w:val="24"/>
          <w:lang w:eastAsia="en-US"/>
        </w:rPr>
        <w:t>910201001</w:t>
      </w:r>
    </w:p>
    <w:p w:rsidR="00B447F3" w:rsidRPr="00B447F3" w:rsidRDefault="00B447F3" w:rsidP="00B447F3">
      <w:pPr>
        <w:ind w:firstLine="567"/>
        <w:contextualSpacing/>
        <w:jc w:val="both"/>
        <w:rPr>
          <w:rFonts w:ascii="Times New Roman" w:hAnsi="Times New Roman" w:cs="Times New Roman"/>
          <w:sz w:val="24"/>
          <w:szCs w:val="24"/>
        </w:rPr>
      </w:pPr>
      <w:r w:rsidRPr="00B447F3">
        <w:rPr>
          <w:rFonts w:ascii="Times New Roman" w:hAnsi="Times New Roman" w:cs="Times New Roman"/>
          <w:sz w:val="24"/>
          <w:szCs w:val="24"/>
        </w:rPr>
        <w:t>ОГРН 1149102047962</w:t>
      </w:r>
    </w:p>
    <w:p w:rsidR="00B447F3" w:rsidRPr="00B447F3" w:rsidRDefault="00B447F3" w:rsidP="00B447F3">
      <w:pPr>
        <w:ind w:firstLine="567"/>
        <w:contextualSpacing/>
        <w:jc w:val="both"/>
        <w:rPr>
          <w:rFonts w:ascii="Times New Roman" w:hAnsi="Times New Roman" w:cs="Times New Roman"/>
          <w:sz w:val="24"/>
          <w:szCs w:val="24"/>
        </w:rPr>
      </w:pPr>
      <w:r w:rsidRPr="00B447F3">
        <w:rPr>
          <w:rFonts w:ascii="Times New Roman" w:hAnsi="Times New Roman" w:cs="Times New Roman"/>
          <w:sz w:val="24"/>
          <w:szCs w:val="24"/>
        </w:rPr>
        <w:t>ОАО «Банк ЧБРР»</w:t>
      </w:r>
    </w:p>
    <w:p w:rsidR="00B447F3" w:rsidRPr="00B447F3" w:rsidRDefault="00B447F3" w:rsidP="00B447F3">
      <w:pPr>
        <w:ind w:firstLine="567"/>
        <w:contextualSpacing/>
        <w:jc w:val="both"/>
        <w:rPr>
          <w:rFonts w:ascii="Times New Roman" w:hAnsi="Times New Roman" w:cs="Times New Roman"/>
          <w:sz w:val="24"/>
          <w:szCs w:val="24"/>
        </w:rPr>
      </w:pPr>
      <w:r w:rsidRPr="00B447F3">
        <w:rPr>
          <w:rFonts w:ascii="Times New Roman" w:hAnsi="Times New Roman" w:cs="Times New Roman"/>
          <w:sz w:val="24"/>
          <w:szCs w:val="24"/>
        </w:rPr>
        <w:t xml:space="preserve">расчетный счет: 40602810400004012116, </w:t>
      </w:r>
    </w:p>
    <w:p w:rsidR="00B447F3" w:rsidRPr="00B447F3" w:rsidRDefault="00B447F3" w:rsidP="00B447F3">
      <w:pPr>
        <w:ind w:firstLine="567"/>
        <w:contextualSpacing/>
        <w:jc w:val="both"/>
        <w:rPr>
          <w:rFonts w:ascii="Times New Roman" w:hAnsi="Times New Roman" w:cs="Times New Roman"/>
          <w:sz w:val="24"/>
          <w:szCs w:val="24"/>
        </w:rPr>
      </w:pPr>
      <w:proofErr w:type="spellStart"/>
      <w:proofErr w:type="gramStart"/>
      <w:r w:rsidRPr="00B447F3">
        <w:rPr>
          <w:rFonts w:ascii="Times New Roman" w:hAnsi="Times New Roman" w:cs="Times New Roman"/>
          <w:sz w:val="24"/>
          <w:szCs w:val="24"/>
        </w:rPr>
        <w:t>кор</w:t>
      </w:r>
      <w:proofErr w:type="spellEnd"/>
      <w:r w:rsidRPr="00B447F3">
        <w:rPr>
          <w:rFonts w:ascii="Times New Roman" w:hAnsi="Times New Roman" w:cs="Times New Roman"/>
          <w:sz w:val="24"/>
          <w:szCs w:val="24"/>
        </w:rPr>
        <w:t>. счет</w:t>
      </w:r>
      <w:proofErr w:type="gramEnd"/>
      <w:r w:rsidRPr="00B447F3">
        <w:rPr>
          <w:rFonts w:ascii="Times New Roman" w:hAnsi="Times New Roman" w:cs="Times New Roman"/>
          <w:sz w:val="24"/>
          <w:szCs w:val="24"/>
        </w:rPr>
        <w:t>: 30101810035100000101</w:t>
      </w:r>
    </w:p>
    <w:p w:rsidR="00B447F3" w:rsidRPr="00B447F3" w:rsidRDefault="00B447F3" w:rsidP="00B447F3">
      <w:pPr>
        <w:ind w:firstLine="567"/>
        <w:contextualSpacing/>
        <w:jc w:val="both"/>
        <w:rPr>
          <w:rFonts w:ascii="Times New Roman" w:hAnsi="Times New Roman" w:cs="Times New Roman"/>
          <w:sz w:val="24"/>
          <w:szCs w:val="24"/>
        </w:rPr>
      </w:pPr>
      <w:proofErr w:type="gramStart"/>
      <w:r w:rsidRPr="00B447F3">
        <w:rPr>
          <w:rFonts w:ascii="Times New Roman" w:hAnsi="Times New Roman" w:cs="Times New Roman"/>
          <w:sz w:val="24"/>
          <w:szCs w:val="24"/>
        </w:rPr>
        <w:t>(ИНН банка 9102019769, КПП 910201001,</w:t>
      </w:r>
      <w:proofErr w:type="gramEnd"/>
    </w:p>
    <w:p w:rsidR="00B447F3" w:rsidRPr="00B447F3" w:rsidRDefault="00B447F3" w:rsidP="00B447F3">
      <w:pPr>
        <w:ind w:firstLine="567"/>
        <w:contextualSpacing/>
        <w:jc w:val="both"/>
        <w:rPr>
          <w:rFonts w:ascii="Times New Roman" w:hAnsi="Times New Roman" w:cs="Times New Roman"/>
          <w:sz w:val="24"/>
          <w:szCs w:val="24"/>
        </w:rPr>
      </w:pPr>
      <w:proofErr w:type="gramStart"/>
      <w:r w:rsidRPr="00B447F3">
        <w:rPr>
          <w:rFonts w:ascii="Times New Roman" w:hAnsi="Times New Roman" w:cs="Times New Roman"/>
          <w:sz w:val="24"/>
          <w:szCs w:val="24"/>
        </w:rPr>
        <w:t xml:space="preserve">ОГРН 1149102030186, БИК Банка: 043510101) </w:t>
      </w:r>
      <w:proofErr w:type="gramEnd"/>
    </w:p>
    <w:p w:rsidR="00B447F3" w:rsidRPr="00B447F3" w:rsidRDefault="00B447F3" w:rsidP="00B447F3">
      <w:pPr>
        <w:ind w:firstLine="567"/>
        <w:contextualSpacing/>
        <w:jc w:val="both"/>
        <w:rPr>
          <w:rFonts w:ascii="Times New Roman" w:hAnsi="Times New Roman" w:cs="Times New Roman"/>
          <w:sz w:val="24"/>
          <w:szCs w:val="24"/>
        </w:rPr>
      </w:pPr>
      <w:r w:rsidRPr="00B447F3">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B447F3" w:rsidRPr="00B447F3" w:rsidRDefault="00B447F3" w:rsidP="00B447F3">
      <w:pPr>
        <w:ind w:firstLine="567"/>
        <w:contextualSpacing/>
        <w:jc w:val="both"/>
        <w:rPr>
          <w:rFonts w:ascii="Times New Roman" w:hAnsi="Times New Roman" w:cs="Times New Roman"/>
          <w:sz w:val="24"/>
          <w:szCs w:val="24"/>
        </w:rPr>
      </w:pPr>
      <w:proofErr w:type="gramStart"/>
      <w:r w:rsidRPr="00B447F3">
        <w:rPr>
          <w:rFonts w:ascii="Times New Roman" w:hAnsi="Times New Roman" w:cs="Times New Roman"/>
          <w:sz w:val="24"/>
          <w:szCs w:val="24"/>
        </w:rPr>
        <w:t>Банковская гарантия, предъявляемая в качестве обеспечения исполнения договора должна быть включена</w:t>
      </w:r>
      <w:proofErr w:type="gramEnd"/>
      <w:r w:rsidRPr="00B447F3">
        <w:rPr>
          <w:rFonts w:ascii="Times New Roman" w:hAnsi="Times New Roman" w:cs="Times New Roman"/>
          <w:sz w:val="24"/>
          <w:szCs w:val="24"/>
        </w:rPr>
        <w:t xml:space="preserve"> в реестр банковских гарантий, размещенный в ЕИС и выдана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B447F3" w:rsidRPr="00B447F3" w:rsidRDefault="00B447F3" w:rsidP="00B447F3">
      <w:pPr>
        <w:ind w:firstLine="567"/>
        <w:jc w:val="both"/>
        <w:rPr>
          <w:rFonts w:ascii="Times New Roman" w:hAnsi="Times New Roman" w:cs="Times New Roman"/>
          <w:sz w:val="24"/>
          <w:szCs w:val="24"/>
        </w:rPr>
      </w:pPr>
      <w:r w:rsidRPr="00B447F3">
        <w:rPr>
          <w:rFonts w:ascii="Times New Roman" w:hAnsi="Times New Roman" w:cs="Times New Roman"/>
          <w:sz w:val="24"/>
          <w:szCs w:val="24"/>
        </w:rPr>
        <w:t>Способ обеспечения исполнения Договора определяется Подрядчиком самостоятельно.</w:t>
      </w:r>
    </w:p>
    <w:p w:rsidR="00B447F3" w:rsidRPr="00B447F3" w:rsidRDefault="00B447F3" w:rsidP="00B447F3">
      <w:pPr>
        <w:ind w:firstLine="567"/>
        <w:jc w:val="both"/>
        <w:rPr>
          <w:rFonts w:ascii="Times New Roman" w:hAnsi="Times New Roman" w:cs="Times New Roman"/>
          <w:sz w:val="24"/>
          <w:szCs w:val="24"/>
        </w:rPr>
      </w:pPr>
      <w:r w:rsidRPr="00B447F3">
        <w:rPr>
          <w:rFonts w:ascii="Times New Roman" w:hAnsi="Times New Roman" w:cs="Times New Roman"/>
          <w:sz w:val="24"/>
          <w:szCs w:val="24"/>
        </w:rPr>
        <w:t xml:space="preserve">10.2. Размер обеспечения исполнения Договора составляет 5% (пять процентов) начальной (максимальной) цены Договора, что составляет 140476 (сто сорок тысяч четыреста семьдесят шесть) рублей 58 копеек. </w:t>
      </w:r>
    </w:p>
    <w:p w:rsidR="00B447F3" w:rsidRPr="00B447F3" w:rsidRDefault="00B447F3" w:rsidP="00B447F3">
      <w:pPr>
        <w:ind w:firstLine="567"/>
        <w:jc w:val="both"/>
        <w:rPr>
          <w:rFonts w:ascii="Times New Roman" w:hAnsi="Times New Roman" w:cs="Times New Roman"/>
          <w:sz w:val="24"/>
          <w:szCs w:val="24"/>
        </w:rPr>
      </w:pPr>
      <w:r w:rsidRPr="00B447F3">
        <w:rPr>
          <w:rFonts w:ascii="Times New Roman" w:hAnsi="Times New Roman" w:cs="Times New Roman"/>
          <w:sz w:val="24"/>
          <w:szCs w:val="24"/>
        </w:rPr>
        <w:t>10.3. Подрядчик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Подрядчик может изменить способ обеспечения исполнения Договора.</w:t>
      </w:r>
    </w:p>
    <w:p w:rsidR="00B447F3" w:rsidRPr="00B447F3" w:rsidRDefault="00B447F3" w:rsidP="00B447F3">
      <w:pPr>
        <w:ind w:firstLine="567"/>
        <w:jc w:val="both"/>
        <w:rPr>
          <w:rFonts w:ascii="Times New Roman" w:hAnsi="Times New Roman" w:cs="Times New Roman"/>
          <w:sz w:val="24"/>
          <w:szCs w:val="24"/>
        </w:rPr>
      </w:pPr>
      <w:r w:rsidRPr="00B447F3">
        <w:rPr>
          <w:rFonts w:ascii="Times New Roman" w:hAnsi="Times New Roman" w:cs="Times New Roman"/>
          <w:sz w:val="24"/>
          <w:szCs w:val="24"/>
        </w:rPr>
        <w:t>10.4.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Договору.</w:t>
      </w:r>
    </w:p>
    <w:p w:rsidR="00B447F3" w:rsidRPr="00B447F3" w:rsidRDefault="00B447F3" w:rsidP="00B447F3">
      <w:pPr>
        <w:tabs>
          <w:tab w:val="left" w:pos="709"/>
        </w:tabs>
        <w:ind w:firstLine="567"/>
        <w:jc w:val="both"/>
        <w:rPr>
          <w:rFonts w:ascii="Times New Roman" w:hAnsi="Times New Roman" w:cs="Times New Roman"/>
          <w:sz w:val="24"/>
          <w:szCs w:val="24"/>
        </w:rPr>
      </w:pPr>
      <w:r w:rsidRPr="00B447F3">
        <w:rPr>
          <w:rFonts w:ascii="Times New Roman" w:hAnsi="Times New Roman" w:cs="Times New Roman"/>
          <w:sz w:val="24"/>
          <w:szCs w:val="24"/>
        </w:rPr>
        <w:t>10.5. </w:t>
      </w:r>
      <w:proofErr w:type="gramStart"/>
      <w:r w:rsidRPr="00B447F3">
        <w:rPr>
          <w:rFonts w:ascii="Times New Roman" w:hAnsi="Times New Roman" w:cs="Times New Roman"/>
          <w:sz w:val="24"/>
          <w:szCs w:val="24"/>
        </w:rPr>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 </w:t>
      </w:r>
      <w:proofErr w:type="gramEnd"/>
    </w:p>
    <w:p w:rsidR="00B447F3" w:rsidRPr="00B447F3" w:rsidRDefault="00B447F3" w:rsidP="00B447F3">
      <w:pPr>
        <w:tabs>
          <w:tab w:val="left" w:pos="709"/>
        </w:tabs>
        <w:ind w:firstLine="567"/>
        <w:jc w:val="both"/>
        <w:rPr>
          <w:rFonts w:ascii="Times New Roman" w:hAnsi="Times New Roman" w:cs="Times New Roman"/>
          <w:sz w:val="24"/>
          <w:szCs w:val="24"/>
        </w:rPr>
      </w:pPr>
      <w:r w:rsidRPr="00B447F3">
        <w:rPr>
          <w:rFonts w:ascii="Times New Roman" w:hAnsi="Times New Roman" w:cs="Times New Roman"/>
          <w:sz w:val="24"/>
          <w:szCs w:val="24"/>
        </w:rPr>
        <w:t>Действие указанного пункта не распространяется на случаи, если Подрядчиком представлена недостоверная (поддельная) банковская гарантия.</w:t>
      </w:r>
    </w:p>
    <w:p w:rsidR="00B447F3" w:rsidRPr="00B447F3" w:rsidRDefault="00B447F3" w:rsidP="00B447F3">
      <w:pPr>
        <w:tabs>
          <w:tab w:val="left" w:pos="709"/>
        </w:tabs>
        <w:ind w:firstLine="567"/>
        <w:jc w:val="both"/>
        <w:rPr>
          <w:rFonts w:ascii="Times New Roman" w:hAnsi="Times New Roman" w:cs="Times New Roman"/>
          <w:sz w:val="24"/>
          <w:szCs w:val="24"/>
        </w:rPr>
      </w:pPr>
      <w:r w:rsidRPr="00B447F3">
        <w:rPr>
          <w:rFonts w:ascii="Times New Roman" w:hAnsi="Times New Roman" w:cs="Times New Roman"/>
          <w:sz w:val="24"/>
          <w:szCs w:val="24"/>
        </w:rPr>
        <w:t>10.6. Прекращение обеспечения исполнения Договора по истечении срока, указанного в п. 5 Договора, признается существенным нарушением Договора Подрядчиком и является основанием для расторжения Договора по требованию Заказчика с возмещением ущерба в полном объеме.</w:t>
      </w:r>
    </w:p>
    <w:p w:rsidR="00B447F3" w:rsidRPr="00B447F3" w:rsidRDefault="00B447F3" w:rsidP="00B447F3">
      <w:pPr>
        <w:tabs>
          <w:tab w:val="left" w:pos="709"/>
        </w:tabs>
        <w:ind w:firstLine="567"/>
        <w:jc w:val="both"/>
        <w:rPr>
          <w:rFonts w:ascii="Times New Roman" w:hAnsi="Times New Roman" w:cs="Times New Roman"/>
          <w:sz w:val="24"/>
          <w:szCs w:val="24"/>
        </w:rPr>
      </w:pPr>
      <w:r w:rsidRPr="00B447F3">
        <w:rPr>
          <w:rFonts w:ascii="Times New Roman" w:hAnsi="Times New Roman" w:cs="Times New Roman"/>
          <w:sz w:val="24"/>
          <w:szCs w:val="24"/>
        </w:rPr>
        <w:t xml:space="preserve">10.7. В случае надлежащего исполнения Подрядчиком обязательств по Договору обеспечение исполнения Договора подлежит возврату Подрядчику. Денежные средства, внесенные в качестве обеспечения исполнения договора, возвращаются Подрядчику Заказчиком по окончании срока обеспечения исполнения договора и при условии надлежащего исполнения Подрядчиком всех своих обязательств по договору в течение 10 рабочих дней со дня получения Заказчиком соответствующего письменного требования Подрядчика. Денежные средства возвращаются на счет, указанный Подрядчиком в его письменном требовании. </w:t>
      </w:r>
    </w:p>
    <w:p w:rsidR="00B447F3" w:rsidRPr="00B447F3" w:rsidRDefault="00B447F3" w:rsidP="00B447F3">
      <w:pPr>
        <w:tabs>
          <w:tab w:val="left" w:pos="709"/>
        </w:tabs>
        <w:ind w:firstLine="567"/>
        <w:jc w:val="both"/>
        <w:rPr>
          <w:rFonts w:ascii="Times New Roman" w:hAnsi="Times New Roman" w:cs="Times New Roman"/>
          <w:sz w:val="24"/>
          <w:szCs w:val="24"/>
        </w:rPr>
      </w:pPr>
      <w:r w:rsidRPr="00B447F3">
        <w:rPr>
          <w:rFonts w:ascii="Times New Roman" w:hAnsi="Times New Roman" w:cs="Times New Roman"/>
          <w:sz w:val="24"/>
          <w:szCs w:val="24"/>
        </w:rPr>
        <w:t xml:space="preserve">10.8.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 </w:t>
      </w:r>
    </w:p>
    <w:p w:rsidR="00B447F3" w:rsidRPr="00B447F3" w:rsidRDefault="00B447F3" w:rsidP="00B447F3">
      <w:pPr>
        <w:ind w:firstLine="567"/>
        <w:jc w:val="both"/>
        <w:rPr>
          <w:rFonts w:ascii="Times New Roman" w:hAnsi="Times New Roman" w:cs="Times New Roman"/>
          <w:sz w:val="24"/>
          <w:szCs w:val="24"/>
        </w:rPr>
      </w:pPr>
      <w:r w:rsidRPr="00B447F3">
        <w:rPr>
          <w:rFonts w:ascii="Times New Roman" w:hAnsi="Times New Roman" w:cs="Times New Roman"/>
          <w:sz w:val="24"/>
          <w:szCs w:val="24"/>
        </w:rPr>
        <w:t>10.9. Банковская гарантия должна быть безотзывной.</w:t>
      </w:r>
    </w:p>
    <w:p w:rsidR="00B447F3" w:rsidRPr="00B447F3" w:rsidRDefault="00B447F3" w:rsidP="00B447F3">
      <w:pPr>
        <w:ind w:firstLine="567"/>
        <w:jc w:val="both"/>
        <w:rPr>
          <w:rFonts w:ascii="Times New Roman" w:hAnsi="Times New Roman" w:cs="Times New Roman"/>
          <w:sz w:val="24"/>
          <w:szCs w:val="24"/>
        </w:rPr>
      </w:pPr>
      <w:r w:rsidRPr="00B447F3">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10.10. Все затраты, связанные с заключением и оформлением договоров и иных документов по обеспечению исполнения Договора, несет Подрядчик.</w:t>
      </w:r>
    </w:p>
    <w:p w:rsidR="00B447F3" w:rsidRPr="00B447F3" w:rsidRDefault="00B447F3" w:rsidP="00B447F3">
      <w:pPr>
        <w:shd w:val="clear" w:color="auto" w:fill="FFFFFF"/>
        <w:ind w:firstLine="720"/>
        <w:jc w:val="both"/>
        <w:rPr>
          <w:rFonts w:ascii="Times New Roman" w:hAnsi="Times New Roman" w:cs="Times New Roman"/>
          <w:sz w:val="24"/>
          <w:szCs w:val="24"/>
        </w:rPr>
      </w:pPr>
    </w:p>
    <w:p w:rsidR="00B447F3" w:rsidRPr="00B447F3" w:rsidRDefault="00B447F3" w:rsidP="00B447F3">
      <w:pPr>
        <w:shd w:val="clear" w:color="auto" w:fill="FFFFFF"/>
        <w:jc w:val="center"/>
        <w:rPr>
          <w:rFonts w:ascii="Times New Roman" w:hAnsi="Times New Roman" w:cs="Times New Roman"/>
          <w:sz w:val="24"/>
          <w:szCs w:val="24"/>
        </w:rPr>
      </w:pPr>
      <w:r w:rsidRPr="00B447F3">
        <w:rPr>
          <w:rFonts w:ascii="Times New Roman" w:hAnsi="Times New Roman" w:cs="Times New Roman"/>
          <w:b/>
          <w:sz w:val="24"/>
          <w:szCs w:val="24"/>
        </w:rPr>
        <w:t>11. Обстоятельства непреодолимой силы (Форс-мажор)</w:t>
      </w:r>
      <w:r w:rsidRPr="00B447F3">
        <w:rPr>
          <w:rFonts w:ascii="Times New Roman" w:hAnsi="Times New Roman" w:cs="Times New Roman"/>
          <w:sz w:val="24"/>
          <w:szCs w:val="24"/>
        </w:rPr>
        <w:t xml:space="preserve"> </w:t>
      </w:r>
    </w:p>
    <w:p w:rsidR="00B447F3" w:rsidRPr="00B447F3" w:rsidRDefault="00B447F3" w:rsidP="00B447F3">
      <w:pPr>
        <w:tabs>
          <w:tab w:val="left" w:pos="1276"/>
        </w:tabs>
        <w:ind w:firstLine="567"/>
        <w:jc w:val="both"/>
        <w:rPr>
          <w:rFonts w:ascii="Times New Roman" w:hAnsi="Times New Roman" w:cs="Times New Roman"/>
          <w:sz w:val="24"/>
          <w:szCs w:val="24"/>
        </w:rPr>
      </w:pPr>
      <w:r w:rsidRPr="00B447F3">
        <w:rPr>
          <w:rFonts w:ascii="Times New Roman" w:hAnsi="Times New Roman" w:cs="Times New Roman"/>
          <w:sz w:val="24"/>
          <w:szCs w:val="24"/>
        </w:rPr>
        <w:t>11.1 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 и др. в соответствии с п.3 ст. 401 ГК РФ.</w:t>
      </w:r>
    </w:p>
    <w:p w:rsidR="00B447F3" w:rsidRPr="00B447F3" w:rsidRDefault="00B447F3" w:rsidP="00B447F3">
      <w:pPr>
        <w:ind w:firstLine="567"/>
        <w:rPr>
          <w:rFonts w:ascii="Times New Roman" w:hAnsi="Times New Roman" w:cs="Times New Roman"/>
          <w:sz w:val="24"/>
          <w:szCs w:val="24"/>
        </w:rPr>
      </w:pPr>
      <w:r w:rsidRPr="00B447F3">
        <w:rPr>
          <w:rFonts w:ascii="Times New Roman" w:hAnsi="Times New Roman" w:cs="Times New Roman"/>
          <w:sz w:val="24"/>
          <w:szCs w:val="24"/>
        </w:rPr>
        <w:t>11.2.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B447F3" w:rsidRPr="00B447F3" w:rsidRDefault="00B447F3" w:rsidP="00B447F3">
      <w:pPr>
        <w:ind w:firstLine="567"/>
        <w:jc w:val="both"/>
        <w:rPr>
          <w:rFonts w:ascii="Times New Roman" w:hAnsi="Times New Roman" w:cs="Times New Roman"/>
          <w:sz w:val="24"/>
          <w:szCs w:val="24"/>
        </w:rPr>
      </w:pPr>
      <w:r w:rsidRPr="00B447F3">
        <w:rPr>
          <w:rFonts w:ascii="Times New Roman" w:hAnsi="Times New Roman" w:cs="Times New Roman"/>
          <w:sz w:val="24"/>
          <w:szCs w:val="24"/>
        </w:rPr>
        <w:t>11.3.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Сторонами этих обязательств.</w:t>
      </w:r>
    </w:p>
    <w:p w:rsidR="00B447F3" w:rsidRPr="00B447F3" w:rsidRDefault="00B447F3" w:rsidP="00B447F3">
      <w:pPr>
        <w:ind w:firstLine="567"/>
        <w:rPr>
          <w:rFonts w:ascii="Times New Roman" w:hAnsi="Times New Roman" w:cs="Times New Roman"/>
          <w:sz w:val="24"/>
          <w:szCs w:val="24"/>
        </w:rPr>
      </w:pPr>
      <w:r w:rsidRPr="00B447F3">
        <w:rPr>
          <w:rFonts w:ascii="Times New Roman" w:hAnsi="Times New Roman" w:cs="Times New Roman"/>
          <w:sz w:val="24"/>
          <w:szCs w:val="24"/>
        </w:rPr>
        <w:t>11.4.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B447F3" w:rsidRPr="00B447F3" w:rsidRDefault="00B447F3" w:rsidP="00B447F3">
      <w:pPr>
        <w:ind w:firstLine="567"/>
        <w:jc w:val="both"/>
        <w:rPr>
          <w:rFonts w:ascii="Times New Roman" w:hAnsi="Times New Roman" w:cs="Times New Roman"/>
          <w:sz w:val="24"/>
          <w:szCs w:val="24"/>
        </w:rPr>
      </w:pPr>
      <w:r w:rsidRPr="00B447F3">
        <w:rPr>
          <w:rFonts w:ascii="Times New Roman" w:hAnsi="Times New Roman" w:cs="Times New Roman"/>
          <w:sz w:val="24"/>
          <w:szCs w:val="24"/>
        </w:rPr>
        <w:t>11.5. В случае</w:t>
      </w:r>
      <w:proofErr w:type="gramStart"/>
      <w:r w:rsidRPr="00B447F3">
        <w:rPr>
          <w:rFonts w:ascii="Times New Roman" w:hAnsi="Times New Roman" w:cs="Times New Roman"/>
          <w:sz w:val="24"/>
          <w:szCs w:val="24"/>
        </w:rPr>
        <w:t>,</w:t>
      </w:r>
      <w:proofErr w:type="gramEnd"/>
      <w:r w:rsidRPr="00B447F3">
        <w:rPr>
          <w:rFonts w:ascii="Times New Roman" w:hAnsi="Times New Roman" w:cs="Times New Roman"/>
          <w:sz w:val="24"/>
          <w:szCs w:val="24"/>
        </w:rPr>
        <w:t xml:space="preserve"> если срок действия обстоятельств непреодолимой силы продолжается более 60 дней, каждая из Сторон в установленном порядке имеет право расторгнуть настоящий Договор. В случае предварительной оплаты Подрядчик возвращает Заказчику средства в течение трех дней со дня расторжения настоящего Договора.</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11.6. По мнению Сторон, работы могут быть продолжены в порядке, действовавшем согласно Договору до начала действия обстоятельств непреодолимой силы,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B447F3" w:rsidRPr="00B447F3" w:rsidRDefault="00B447F3" w:rsidP="00B447F3">
      <w:pPr>
        <w:shd w:val="clear" w:color="auto" w:fill="FFFFFF"/>
        <w:rPr>
          <w:rFonts w:ascii="Times New Roman" w:hAnsi="Times New Roman" w:cs="Times New Roman"/>
          <w:sz w:val="24"/>
          <w:szCs w:val="24"/>
        </w:rPr>
      </w:pPr>
    </w:p>
    <w:p w:rsidR="00B447F3" w:rsidRPr="00B447F3" w:rsidRDefault="00B447F3" w:rsidP="00B447F3">
      <w:pPr>
        <w:widowControl/>
        <w:numPr>
          <w:ilvl w:val="0"/>
          <w:numId w:val="14"/>
        </w:numPr>
        <w:shd w:val="clear" w:color="auto" w:fill="FFFFFF"/>
        <w:autoSpaceDE/>
        <w:autoSpaceDN/>
        <w:adjustRightInd/>
        <w:jc w:val="center"/>
        <w:rPr>
          <w:rFonts w:ascii="Times New Roman" w:hAnsi="Times New Roman" w:cs="Times New Roman"/>
          <w:b/>
          <w:sz w:val="24"/>
          <w:szCs w:val="24"/>
        </w:rPr>
      </w:pPr>
      <w:r w:rsidRPr="00B447F3">
        <w:rPr>
          <w:rFonts w:ascii="Times New Roman" w:hAnsi="Times New Roman" w:cs="Times New Roman"/>
          <w:b/>
          <w:sz w:val="24"/>
          <w:szCs w:val="24"/>
        </w:rPr>
        <w:t>Ответственность сторон</w:t>
      </w:r>
    </w:p>
    <w:p w:rsidR="00B447F3" w:rsidRPr="00B447F3" w:rsidRDefault="00B447F3" w:rsidP="00B447F3">
      <w:pPr>
        <w:pStyle w:val="32"/>
        <w:keepNext/>
        <w:widowControl/>
        <w:numPr>
          <w:ilvl w:val="1"/>
          <w:numId w:val="14"/>
        </w:numPr>
        <w:tabs>
          <w:tab w:val="left" w:pos="-1134"/>
          <w:tab w:val="num" w:pos="0"/>
        </w:tabs>
        <w:autoSpaceDE/>
        <w:autoSpaceDN/>
        <w:adjustRightInd/>
        <w:spacing w:after="0"/>
        <w:ind w:left="0" w:firstLine="567"/>
        <w:jc w:val="both"/>
        <w:rPr>
          <w:sz w:val="24"/>
          <w:szCs w:val="24"/>
          <w:lang w:val="ru-RU"/>
        </w:rPr>
      </w:pPr>
      <w:r w:rsidRPr="00B447F3">
        <w:rPr>
          <w:sz w:val="24"/>
          <w:szCs w:val="24"/>
          <w:lang w:val="ru-RU"/>
        </w:rPr>
        <w:t>В случае неисполнения или ненадлежащего исполнения обязательств по настоящему Договору Стороны несут ответственность в соответствии с Договором и действующим законодательством Российской Федерации.</w:t>
      </w:r>
    </w:p>
    <w:p w:rsidR="00B447F3" w:rsidRPr="00B447F3" w:rsidRDefault="00B447F3" w:rsidP="00B447F3">
      <w:pPr>
        <w:pStyle w:val="32"/>
        <w:keepNext/>
        <w:tabs>
          <w:tab w:val="num" w:pos="0"/>
        </w:tabs>
        <w:spacing w:after="0"/>
        <w:ind w:left="0" w:firstLine="567"/>
        <w:jc w:val="both"/>
        <w:rPr>
          <w:sz w:val="24"/>
          <w:szCs w:val="24"/>
          <w:lang w:val="ru-RU"/>
        </w:rPr>
      </w:pPr>
      <w:r w:rsidRPr="00B447F3">
        <w:rPr>
          <w:sz w:val="24"/>
          <w:szCs w:val="24"/>
          <w:lang w:val="ru-RU"/>
        </w:rPr>
        <w:t xml:space="preserve">12.2. За нарушение сроков оплаты Работ Подрядчик вправе взыскать с Заказчика неустойку в размере </w:t>
      </w:r>
      <w:r w:rsidRPr="00B447F3">
        <w:rPr>
          <w:sz w:val="24"/>
          <w:szCs w:val="24"/>
        </w:rPr>
        <w:t>в размере 1/3</w:t>
      </w:r>
      <w:r w:rsidRPr="00B447F3">
        <w:rPr>
          <w:sz w:val="24"/>
          <w:szCs w:val="24"/>
          <w:lang w:val="ru-RU"/>
        </w:rPr>
        <w:t>00</w:t>
      </w:r>
      <w:r w:rsidRPr="00B447F3">
        <w:rPr>
          <w:sz w:val="24"/>
          <w:szCs w:val="24"/>
        </w:rPr>
        <w:t xml:space="preserve"> </w:t>
      </w:r>
      <w:r w:rsidRPr="00B447F3">
        <w:rPr>
          <w:spacing w:val="-2"/>
          <w:sz w:val="24"/>
          <w:szCs w:val="24"/>
        </w:rPr>
        <w:t>от ключевой ставки</w:t>
      </w:r>
      <w:r w:rsidRPr="00B447F3">
        <w:rPr>
          <w:sz w:val="24"/>
          <w:szCs w:val="24"/>
        </w:rPr>
        <w:t xml:space="preserve"> ЦБ РФ действующей на дату уплаты </w:t>
      </w:r>
      <w:r w:rsidRPr="00B447F3">
        <w:rPr>
          <w:sz w:val="24"/>
          <w:szCs w:val="24"/>
          <w:lang w:val="ru-RU"/>
        </w:rPr>
        <w:t>за каждый день просрочки от суммы неисполненного денежного обязательства.</w:t>
      </w:r>
    </w:p>
    <w:p w:rsidR="00B447F3" w:rsidRPr="00B447F3" w:rsidRDefault="00B447F3" w:rsidP="00B447F3">
      <w:pPr>
        <w:pStyle w:val="32"/>
        <w:keepNext/>
        <w:tabs>
          <w:tab w:val="num" w:pos="0"/>
        </w:tabs>
        <w:spacing w:after="0"/>
        <w:ind w:left="0" w:firstLine="567"/>
        <w:jc w:val="both"/>
        <w:rPr>
          <w:sz w:val="24"/>
          <w:szCs w:val="24"/>
          <w:lang w:val="ru-RU"/>
        </w:rPr>
      </w:pPr>
      <w:r w:rsidRPr="00B447F3">
        <w:rPr>
          <w:sz w:val="24"/>
          <w:szCs w:val="24"/>
        </w:rPr>
        <w:t>12.</w:t>
      </w:r>
      <w:r w:rsidRPr="00B447F3">
        <w:rPr>
          <w:sz w:val="24"/>
          <w:szCs w:val="24"/>
          <w:lang w:val="ru-RU"/>
        </w:rPr>
        <w:t>3</w:t>
      </w:r>
      <w:r w:rsidRPr="00B447F3">
        <w:rPr>
          <w:sz w:val="24"/>
          <w:szCs w:val="24"/>
        </w:rPr>
        <w:t>.</w:t>
      </w:r>
      <w:r w:rsidRPr="00B447F3">
        <w:rPr>
          <w:sz w:val="24"/>
          <w:szCs w:val="24"/>
          <w:lang w:val="ru-RU"/>
        </w:rPr>
        <w:t xml:space="preserve"> </w:t>
      </w:r>
      <w:r w:rsidRPr="00B447F3">
        <w:rPr>
          <w:sz w:val="24"/>
          <w:szCs w:val="24"/>
        </w:rPr>
        <w:t xml:space="preserve">В случае нарушения Подрядчиком сроков оказания </w:t>
      </w:r>
      <w:r w:rsidRPr="00B447F3">
        <w:rPr>
          <w:sz w:val="24"/>
          <w:szCs w:val="24"/>
          <w:lang w:val="ru-RU"/>
        </w:rPr>
        <w:t>Работ</w:t>
      </w:r>
      <w:r w:rsidRPr="00B447F3">
        <w:rPr>
          <w:sz w:val="24"/>
          <w:szCs w:val="24"/>
        </w:rPr>
        <w:t xml:space="preserve"> или </w:t>
      </w:r>
      <w:r w:rsidRPr="00B447F3">
        <w:rPr>
          <w:sz w:val="24"/>
          <w:szCs w:val="24"/>
          <w:lang w:val="ru-RU"/>
        </w:rPr>
        <w:t>выполнения Работ</w:t>
      </w:r>
      <w:r w:rsidRPr="00B447F3">
        <w:rPr>
          <w:sz w:val="24"/>
          <w:szCs w:val="24"/>
        </w:rPr>
        <w:t xml:space="preserve"> не полностью, с ненадлежащим качеством, иного неисполнения (ненадлежащего исполнения) своих обязательств Подрядчик уплачивает Заказчику неустойку в размере в размере 1/3</w:t>
      </w:r>
      <w:r w:rsidRPr="00B447F3">
        <w:rPr>
          <w:sz w:val="24"/>
          <w:szCs w:val="24"/>
          <w:lang w:val="ru-RU"/>
        </w:rPr>
        <w:t>00</w:t>
      </w:r>
      <w:r w:rsidRPr="00B447F3">
        <w:rPr>
          <w:sz w:val="24"/>
          <w:szCs w:val="24"/>
        </w:rPr>
        <w:t xml:space="preserve"> </w:t>
      </w:r>
      <w:r w:rsidRPr="00B447F3">
        <w:rPr>
          <w:spacing w:val="-2"/>
          <w:sz w:val="24"/>
          <w:szCs w:val="24"/>
        </w:rPr>
        <w:t>от ключевой ставки</w:t>
      </w:r>
      <w:r w:rsidRPr="00B447F3">
        <w:rPr>
          <w:sz w:val="24"/>
          <w:szCs w:val="24"/>
        </w:rPr>
        <w:t xml:space="preserve"> ЦБ РФ действующей на дату уплаты от стоимости </w:t>
      </w:r>
      <w:r w:rsidRPr="00B447F3">
        <w:rPr>
          <w:sz w:val="24"/>
          <w:szCs w:val="24"/>
          <w:lang w:val="ru-RU"/>
        </w:rPr>
        <w:t>невыполненных Работ</w:t>
      </w:r>
      <w:r w:rsidRPr="00B447F3">
        <w:rPr>
          <w:sz w:val="24"/>
          <w:szCs w:val="24"/>
        </w:rPr>
        <w:t>.</w:t>
      </w:r>
    </w:p>
    <w:p w:rsidR="00B447F3" w:rsidRDefault="00B447F3" w:rsidP="00B447F3">
      <w:pPr>
        <w:pStyle w:val="32"/>
        <w:keepNext/>
        <w:tabs>
          <w:tab w:val="num" w:pos="0"/>
        </w:tabs>
        <w:spacing w:after="0"/>
        <w:ind w:left="0" w:firstLine="567"/>
        <w:jc w:val="both"/>
        <w:rPr>
          <w:sz w:val="24"/>
          <w:szCs w:val="24"/>
          <w:lang w:val="ru-RU"/>
        </w:rPr>
      </w:pPr>
      <w:r w:rsidRPr="00B447F3">
        <w:rPr>
          <w:sz w:val="24"/>
          <w:szCs w:val="24"/>
          <w:lang w:val="ru-RU"/>
        </w:rPr>
        <w:t xml:space="preserve">12.4. В </w:t>
      </w:r>
      <w:r w:rsidRPr="00B447F3">
        <w:rPr>
          <w:sz w:val="24"/>
          <w:szCs w:val="24"/>
        </w:rPr>
        <w:t>случае нарушения Подрядчиком</w:t>
      </w:r>
      <w:r w:rsidRPr="00B447F3">
        <w:rPr>
          <w:sz w:val="24"/>
          <w:szCs w:val="24"/>
          <w:lang w:val="ru-RU"/>
        </w:rPr>
        <w:t xml:space="preserve"> сроков выполнения работ, повлекших за собой уплату Заказчиком административных штрафов, предусмотренных  КОАП РФ или нормативно-правовыми актами Республики Крым, Подрядчик обязуется возместить сверх неустойки сумму реального ущерба. </w:t>
      </w:r>
    </w:p>
    <w:p w:rsidR="00B447F3" w:rsidRPr="00B447F3" w:rsidRDefault="00B447F3" w:rsidP="00B447F3">
      <w:pPr>
        <w:pStyle w:val="32"/>
        <w:keepNext/>
        <w:tabs>
          <w:tab w:val="num" w:pos="0"/>
        </w:tabs>
        <w:spacing w:after="0"/>
        <w:ind w:left="0" w:firstLine="567"/>
        <w:jc w:val="both"/>
        <w:rPr>
          <w:sz w:val="24"/>
          <w:szCs w:val="24"/>
          <w:lang w:val="ru-RU"/>
        </w:rPr>
      </w:pPr>
    </w:p>
    <w:p w:rsidR="00B447F3" w:rsidRPr="00B447F3" w:rsidRDefault="00B447F3" w:rsidP="00B447F3">
      <w:pPr>
        <w:shd w:val="clear" w:color="auto" w:fill="FFFFFF"/>
        <w:ind w:firstLine="567"/>
        <w:jc w:val="center"/>
        <w:rPr>
          <w:rFonts w:ascii="Times New Roman" w:hAnsi="Times New Roman" w:cs="Times New Roman"/>
          <w:b/>
          <w:sz w:val="24"/>
          <w:szCs w:val="24"/>
        </w:rPr>
      </w:pPr>
      <w:r w:rsidRPr="00B447F3">
        <w:rPr>
          <w:rFonts w:ascii="Times New Roman" w:hAnsi="Times New Roman" w:cs="Times New Roman"/>
          <w:b/>
          <w:sz w:val="24"/>
          <w:szCs w:val="24"/>
        </w:rPr>
        <w:t>13. Разрешение споров между сторонами</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13.1. Спорные вопросы, возникающие в ходе исполнения Договора, разрешаются Сторонами путем переговоров.</w:t>
      </w:r>
    </w:p>
    <w:p w:rsidR="00B447F3" w:rsidRPr="00B447F3" w:rsidRDefault="00B447F3" w:rsidP="00B447F3">
      <w:pPr>
        <w:ind w:firstLine="567"/>
        <w:jc w:val="both"/>
        <w:rPr>
          <w:rFonts w:ascii="Times New Roman" w:hAnsi="Times New Roman" w:cs="Times New Roman"/>
          <w:sz w:val="24"/>
          <w:szCs w:val="24"/>
        </w:rPr>
      </w:pPr>
      <w:r w:rsidRPr="00B447F3">
        <w:rPr>
          <w:rFonts w:ascii="Times New Roman" w:hAnsi="Times New Roman" w:cs="Times New Roman"/>
          <w:sz w:val="24"/>
          <w:szCs w:val="24"/>
        </w:rPr>
        <w:t>13.2.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B447F3" w:rsidRPr="00B447F3" w:rsidRDefault="00B447F3" w:rsidP="00B447F3">
      <w:pPr>
        <w:shd w:val="clear" w:color="auto" w:fill="FFFFFF"/>
        <w:ind w:firstLine="567"/>
        <w:jc w:val="both"/>
        <w:rPr>
          <w:rFonts w:ascii="Times New Roman" w:hAnsi="Times New Roman" w:cs="Times New Roman"/>
          <w:sz w:val="24"/>
          <w:szCs w:val="24"/>
        </w:rPr>
      </w:pPr>
    </w:p>
    <w:p w:rsidR="00B447F3" w:rsidRPr="00B447F3" w:rsidRDefault="00B447F3" w:rsidP="00B447F3">
      <w:pPr>
        <w:shd w:val="clear" w:color="auto" w:fill="FFFFFF"/>
        <w:tabs>
          <w:tab w:val="left" w:pos="1003"/>
        </w:tabs>
        <w:ind w:right="14"/>
        <w:jc w:val="center"/>
        <w:rPr>
          <w:rFonts w:ascii="Times New Roman" w:hAnsi="Times New Roman" w:cs="Times New Roman"/>
          <w:b/>
          <w:bCs/>
          <w:sz w:val="24"/>
          <w:szCs w:val="24"/>
        </w:rPr>
      </w:pPr>
      <w:r w:rsidRPr="00B447F3">
        <w:rPr>
          <w:rFonts w:ascii="Times New Roman" w:hAnsi="Times New Roman" w:cs="Times New Roman"/>
          <w:b/>
          <w:bCs/>
          <w:sz w:val="24"/>
          <w:szCs w:val="24"/>
        </w:rPr>
        <w:t>14. Порядок изменения и расторжения Договора.</w:t>
      </w:r>
    </w:p>
    <w:p w:rsidR="00B447F3" w:rsidRPr="00B447F3" w:rsidRDefault="00B447F3" w:rsidP="00B447F3">
      <w:pPr>
        <w:ind w:firstLine="567"/>
        <w:contextualSpacing/>
        <w:jc w:val="both"/>
        <w:rPr>
          <w:rFonts w:ascii="Times New Roman" w:hAnsi="Times New Roman" w:cs="Times New Roman"/>
          <w:sz w:val="24"/>
          <w:szCs w:val="24"/>
          <w:lang w:eastAsia="en-US"/>
        </w:rPr>
      </w:pPr>
      <w:r w:rsidRPr="00B447F3">
        <w:rPr>
          <w:rFonts w:ascii="Times New Roman" w:hAnsi="Times New Roman" w:cs="Times New Roman"/>
          <w:sz w:val="24"/>
          <w:szCs w:val="24"/>
          <w:lang w:eastAsia="en-US"/>
        </w:rPr>
        <w:t>14.1. Настоящий Договор вступает в силу от даты его подписания и действует до 30 апреля 2019 г., а в части взаиморасчетов -  до исполнения Сторонами принятых на себя обязательств.</w:t>
      </w:r>
    </w:p>
    <w:p w:rsidR="00B447F3" w:rsidRPr="00B447F3" w:rsidRDefault="00B447F3" w:rsidP="00B447F3">
      <w:pPr>
        <w:ind w:firstLine="567"/>
        <w:contextualSpacing/>
        <w:jc w:val="both"/>
        <w:rPr>
          <w:rFonts w:ascii="Times New Roman" w:hAnsi="Times New Roman" w:cs="Times New Roman"/>
          <w:sz w:val="24"/>
          <w:szCs w:val="24"/>
          <w:lang w:eastAsia="en-US"/>
        </w:rPr>
      </w:pPr>
      <w:r w:rsidRPr="00B447F3">
        <w:rPr>
          <w:rFonts w:ascii="Times New Roman" w:hAnsi="Times New Roman" w:cs="Times New Roman"/>
          <w:sz w:val="24"/>
          <w:szCs w:val="24"/>
          <w:lang w:eastAsia="en-US"/>
        </w:rPr>
        <w:t>14.2.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B447F3" w:rsidRPr="00B447F3" w:rsidRDefault="00B447F3" w:rsidP="00B447F3">
      <w:pPr>
        <w:ind w:firstLine="567"/>
        <w:contextualSpacing/>
        <w:jc w:val="both"/>
        <w:rPr>
          <w:rFonts w:ascii="Times New Roman" w:hAnsi="Times New Roman" w:cs="Times New Roman"/>
          <w:sz w:val="24"/>
          <w:szCs w:val="24"/>
          <w:lang w:eastAsia="en-US"/>
        </w:rPr>
      </w:pPr>
      <w:r w:rsidRPr="00B447F3">
        <w:rPr>
          <w:rFonts w:ascii="Times New Roman" w:hAnsi="Times New Roman" w:cs="Times New Roman"/>
          <w:sz w:val="24"/>
          <w:szCs w:val="24"/>
          <w:lang w:eastAsia="en-US"/>
        </w:rPr>
        <w:t>14.3. Договор может быть расторгнут:</w:t>
      </w:r>
    </w:p>
    <w:p w:rsidR="00B447F3" w:rsidRPr="00B447F3" w:rsidRDefault="00B447F3" w:rsidP="00B447F3">
      <w:pPr>
        <w:tabs>
          <w:tab w:val="left" w:pos="709"/>
        </w:tabs>
        <w:ind w:firstLine="567"/>
        <w:contextualSpacing/>
        <w:jc w:val="both"/>
        <w:rPr>
          <w:rFonts w:ascii="Times New Roman" w:hAnsi="Times New Roman" w:cs="Times New Roman"/>
          <w:sz w:val="24"/>
          <w:szCs w:val="24"/>
          <w:lang w:eastAsia="en-US"/>
        </w:rPr>
      </w:pPr>
      <w:r w:rsidRPr="00B447F3">
        <w:rPr>
          <w:rFonts w:ascii="Times New Roman" w:hAnsi="Times New Roman" w:cs="Times New Roman"/>
          <w:sz w:val="24"/>
          <w:szCs w:val="24"/>
          <w:lang w:eastAsia="en-US"/>
        </w:rPr>
        <w:t>по соглашению Сторон;</w:t>
      </w:r>
    </w:p>
    <w:p w:rsidR="00B447F3" w:rsidRPr="00B447F3" w:rsidRDefault="00B447F3" w:rsidP="00B447F3">
      <w:pPr>
        <w:tabs>
          <w:tab w:val="left" w:pos="709"/>
        </w:tabs>
        <w:ind w:firstLine="567"/>
        <w:contextualSpacing/>
        <w:jc w:val="both"/>
        <w:rPr>
          <w:rFonts w:ascii="Times New Roman" w:hAnsi="Times New Roman" w:cs="Times New Roman"/>
          <w:sz w:val="24"/>
          <w:szCs w:val="24"/>
          <w:shd w:val="clear" w:color="auto" w:fill="FFFF00"/>
          <w:lang w:eastAsia="en-US"/>
        </w:rPr>
      </w:pPr>
      <w:r w:rsidRPr="00B447F3">
        <w:rPr>
          <w:rFonts w:ascii="Times New Roman" w:hAnsi="Times New Roman" w:cs="Times New Roman"/>
          <w:sz w:val="24"/>
          <w:szCs w:val="24"/>
          <w:lang w:eastAsia="en-US"/>
        </w:rPr>
        <w:t>по решению суда;</w:t>
      </w:r>
    </w:p>
    <w:p w:rsidR="00B447F3" w:rsidRPr="00B447F3" w:rsidRDefault="00B447F3" w:rsidP="00B447F3">
      <w:pPr>
        <w:tabs>
          <w:tab w:val="left" w:pos="709"/>
        </w:tabs>
        <w:ind w:firstLine="567"/>
        <w:contextualSpacing/>
        <w:jc w:val="both"/>
        <w:rPr>
          <w:rFonts w:ascii="Times New Roman" w:hAnsi="Times New Roman" w:cs="Times New Roman"/>
          <w:sz w:val="24"/>
          <w:szCs w:val="24"/>
        </w:rPr>
      </w:pPr>
      <w:r w:rsidRPr="00B447F3">
        <w:rPr>
          <w:rFonts w:ascii="Times New Roman" w:hAnsi="Times New Roman" w:cs="Times New Roman"/>
          <w:sz w:val="24"/>
          <w:szCs w:val="24"/>
        </w:rPr>
        <w:t>в случае одностороннего отказа Стороны Договора от исполнения Договора в соответствии с гражданским законодательством.</w:t>
      </w:r>
    </w:p>
    <w:p w:rsidR="00B447F3" w:rsidRPr="00B447F3" w:rsidRDefault="00B447F3" w:rsidP="00B447F3">
      <w:pPr>
        <w:tabs>
          <w:tab w:val="left" w:pos="709"/>
        </w:tabs>
        <w:ind w:firstLine="567"/>
        <w:contextualSpacing/>
        <w:jc w:val="both"/>
        <w:rPr>
          <w:rFonts w:ascii="Times New Roman" w:hAnsi="Times New Roman" w:cs="Times New Roman"/>
          <w:sz w:val="24"/>
          <w:szCs w:val="24"/>
        </w:rPr>
      </w:pPr>
      <w:r w:rsidRPr="00B447F3">
        <w:rPr>
          <w:rFonts w:ascii="Times New Roman" w:hAnsi="Times New Roman" w:cs="Times New Roman"/>
          <w:sz w:val="24"/>
          <w:szCs w:val="24"/>
          <w:lang w:eastAsia="en-US"/>
        </w:rPr>
        <w:t>14.4</w:t>
      </w:r>
      <w:r w:rsidRPr="00B447F3">
        <w:rPr>
          <w:rFonts w:ascii="Times New Roman" w:hAnsi="Times New Roman" w:cs="Times New Roman"/>
          <w:sz w:val="24"/>
          <w:szCs w:val="24"/>
        </w:rPr>
        <w:t xml:space="preserve">. Заказчик вправе обратиться </w:t>
      </w:r>
      <w:proofErr w:type="gramStart"/>
      <w:r w:rsidRPr="00B447F3">
        <w:rPr>
          <w:rFonts w:ascii="Times New Roman" w:hAnsi="Times New Roman" w:cs="Times New Roman"/>
          <w:sz w:val="24"/>
          <w:szCs w:val="24"/>
        </w:rPr>
        <w:t>в суд в установленном законодательством Российской Федерации порядке с требованием о расторжении Договора в следующих случаях</w:t>
      </w:r>
      <w:proofErr w:type="gramEnd"/>
      <w:r w:rsidRPr="00B447F3">
        <w:rPr>
          <w:rFonts w:ascii="Times New Roman" w:hAnsi="Times New Roman" w:cs="Times New Roman"/>
          <w:sz w:val="24"/>
          <w:szCs w:val="24"/>
        </w:rPr>
        <w:t>:</w:t>
      </w:r>
    </w:p>
    <w:p w:rsidR="00B447F3" w:rsidRPr="00B447F3" w:rsidRDefault="00B447F3" w:rsidP="00B447F3">
      <w:pPr>
        <w:tabs>
          <w:tab w:val="left" w:pos="709"/>
        </w:tabs>
        <w:ind w:firstLine="567"/>
        <w:contextualSpacing/>
        <w:jc w:val="both"/>
        <w:rPr>
          <w:rFonts w:ascii="Times New Roman" w:hAnsi="Times New Roman" w:cs="Times New Roman"/>
          <w:sz w:val="24"/>
          <w:szCs w:val="24"/>
        </w:rPr>
      </w:pPr>
      <w:r w:rsidRPr="00B447F3">
        <w:rPr>
          <w:rFonts w:ascii="Times New Roman" w:hAnsi="Times New Roman" w:cs="Times New Roman"/>
          <w:sz w:val="24"/>
          <w:szCs w:val="24"/>
          <w:lang w:eastAsia="en-US"/>
        </w:rPr>
        <w:t>14.4</w:t>
      </w:r>
      <w:r w:rsidRPr="00B447F3">
        <w:rPr>
          <w:rFonts w:ascii="Times New Roman" w:hAnsi="Times New Roman" w:cs="Times New Roman"/>
          <w:sz w:val="24"/>
          <w:szCs w:val="24"/>
        </w:rPr>
        <w:t>.1. При существенном нарушении Договора Подрядчиком.</w:t>
      </w:r>
    </w:p>
    <w:p w:rsidR="00B447F3" w:rsidRPr="00B447F3" w:rsidRDefault="00B447F3" w:rsidP="00B447F3">
      <w:pPr>
        <w:tabs>
          <w:tab w:val="left" w:pos="709"/>
        </w:tabs>
        <w:ind w:firstLine="567"/>
        <w:contextualSpacing/>
        <w:jc w:val="both"/>
        <w:rPr>
          <w:rFonts w:ascii="Times New Roman" w:hAnsi="Times New Roman" w:cs="Times New Roman"/>
          <w:sz w:val="24"/>
          <w:szCs w:val="24"/>
        </w:rPr>
      </w:pPr>
      <w:r w:rsidRPr="00B447F3">
        <w:rPr>
          <w:rFonts w:ascii="Times New Roman" w:hAnsi="Times New Roman" w:cs="Times New Roman"/>
          <w:sz w:val="24"/>
          <w:szCs w:val="24"/>
          <w:lang w:eastAsia="en-US"/>
        </w:rPr>
        <w:t>14.4.</w:t>
      </w:r>
      <w:r w:rsidRPr="00B447F3">
        <w:rPr>
          <w:rFonts w:ascii="Times New Roman" w:hAnsi="Times New Roman" w:cs="Times New Roman"/>
          <w:sz w:val="24"/>
          <w:szCs w:val="24"/>
        </w:rPr>
        <w:t>2. В случае просрочки исполнения обязательств по выполнению Работ более чем на 5 (пяти) календарных дней.</w:t>
      </w:r>
    </w:p>
    <w:p w:rsidR="00B447F3" w:rsidRPr="00B447F3" w:rsidRDefault="00B447F3" w:rsidP="00B447F3">
      <w:pPr>
        <w:tabs>
          <w:tab w:val="left" w:pos="709"/>
        </w:tabs>
        <w:ind w:firstLine="567"/>
        <w:contextualSpacing/>
        <w:jc w:val="both"/>
        <w:rPr>
          <w:rFonts w:ascii="Times New Roman" w:hAnsi="Times New Roman" w:cs="Times New Roman"/>
          <w:sz w:val="24"/>
          <w:szCs w:val="24"/>
        </w:rPr>
      </w:pPr>
      <w:r w:rsidRPr="00B447F3">
        <w:rPr>
          <w:rFonts w:ascii="Times New Roman" w:hAnsi="Times New Roman" w:cs="Times New Roman"/>
          <w:sz w:val="24"/>
          <w:szCs w:val="24"/>
          <w:lang w:eastAsia="en-US"/>
        </w:rPr>
        <w:t>14.4</w:t>
      </w:r>
      <w:r w:rsidRPr="00B447F3">
        <w:rPr>
          <w:rFonts w:ascii="Times New Roman" w:hAnsi="Times New Roman" w:cs="Times New Roman"/>
          <w:sz w:val="24"/>
          <w:szCs w:val="24"/>
        </w:rPr>
        <w:t>.3. В случае неоднократного нарушения сроков выполнения Работ – более двух раз более чем на 5 (пяти) календарных дней.</w:t>
      </w:r>
    </w:p>
    <w:p w:rsidR="00B447F3" w:rsidRPr="00B447F3" w:rsidRDefault="00B447F3" w:rsidP="00B447F3">
      <w:pPr>
        <w:tabs>
          <w:tab w:val="left" w:pos="709"/>
        </w:tabs>
        <w:ind w:firstLine="567"/>
        <w:contextualSpacing/>
        <w:jc w:val="both"/>
        <w:rPr>
          <w:rFonts w:ascii="Times New Roman" w:hAnsi="Times New Roman" w:cs="Times New Roman"/>
          <w:sz w:val="24"/>
          <w:szCs w:val="24"/>
        </w:rPr>
      </w:pPr>
      <w:r w:rsidRPr="00B447F3">
        <w:rPr>
          <w:rFonts w:ascii="Times New Roman" w:hAnsi="Times New Roman" w:cs="Times New Roman"/>
          <w:sz w:val="24"/>
          <w:szCs w:val="24"/>
          <w:lang w:eastAsia="en-US"/>
        </w:rPr>
        <w:t>14.4</w:t>
      </w:r>
      <w:r w:rsidRPr="00B447F3">
        <w:rPr>
          <w:rFonts w:ascii="Times New Roman" w:hAnsi="Times New Roman" w:cs="Times New Roman"/>
          <w:sz w:val="24"/>
          <w:szCs w:val="24"/>
        </w:rPr>
        <w:t>.4.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B447F3" w:rsidRPr="00B447F3" w:rsidRDefault="00B447F3" w:rsidP="00B447F3">
      <w:pPr>
        <w:ind w:firstLine="567"/>
        <w:contextualSpacing/>
        <w:jc w:val="both"/>
        <w:rPr>
          <w:rFonts w:ascii="Times New Roman" w:hAnsi="Times New Roman" w:cs="Times New Roman"/>
          <w:sz w:val="24"/>
          <w:szCs w:val="24"/>
        </w:rPr>
      </w:pPr>
      <w:r w:rsidRPr="00B447F3">
        <w:rPr>
          <w:rFonts w:ascii="Times New Roman" w:hAnsi="Times New Roman" w:cs="Times New Roman"/>
          <w:sz w:val="24"/>
          <w:szCs w:val="24"/>
          <w:lang w:eastAsia="en-US"/>
        </w:rPr>
        <w:t>14.4</w:t>
      </w:r>
      <w:r w:rsidRPr="00B447F3">
        <w:rPr>
          <w:rFonts w:ascii="Times New Roman" w:hAnsi="Times New Roman" w:cs="Times New Roman"/>
          <w:sz w:val="24"/>
          <w:szCs w:val="24"/>
        </w:rPr>
        <w:t>.5. В иных случаях, предусмотренных законодательством Российской Федерации.</w:t>
      </w:r>
    </w:p>
    <w:p w:rsidR="00B447F3" w:rsidRPr="00B447F3" w:rsidRDefault="00B447F3" w:rsidP="00B447F3">
      <w:pPr>
        <w:ind w:firstLine="567"/>
        <w:contextualSpacing/>
        <w:jc w:val="both"/>
        <w:rPr>
          <w:rFonts w:ascii="Times New Roman" w:hAnsi="Times New Roman" w:cs="Times New Roman"/>
          <w:sz w:val="24"/>
          <w:szCs w:val="24"/>
          <w:lang w:eastAsia="en-US"/>
        </w:rPr>
      </w:pPr>
      <w:r w:rsidRPr="00B447F3">
        <w:rPr>
          <w:rFonts w:ascii="Times New Roman" w:hAnsi="Times New Roman" w:cs="Times New Roman"/>
          <w:sz w:val="24"/>
          <w:szCs w:val="24"/>
          <w:lang w:eastAsia="en-US"/>
        </w:rPr>
        <w:t>14.5.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B447F3" w:rsidRPr="00B447F3" w:rsidRDefault="00B447F3" w:rsidP="00B447F3">
      <w:pPr>
        <w:ind w:firstLine="567"/>
        <w:contextualSpacing/>
        <w:jc w:val="both"/>
        <w:rPr>
          <w:rFonts w:ascii="Times New Roman" w:hAnsi="Times New Roman" w:cs="Times New Roman"/>
          <w:sz w:val="24"/>
          <w:szCs w:val="24"/>
        </w:rPr>
      </w:pPr>
      <w:r w:rsidRPr="00B447F3">
        <w:rPr>
          <w:rFonts w:ascii="Times New Roman" w:hAnsi="Times New Roman" w:cs="Times New Roman"/>
          <w:sz w:val="24"/>
          <w:szCs w:val="24"/>
          <w:lang w:eastAsia="en-US"/>
        </w:rPr>
        <w:t>14.6. </w:t>
      </w:r>
      <w:r w:rsidRPr="00B447F3">
        <w:rPr>
          <w:rFonts w:ascii="Times New Roman" w:hAnsi="Times New Roman" w:cs="Times New Roman"/>
          <w:sz w:val="24"/>
          <w:szCs w:val="24"/>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rsidR="00B447F3" w:rsidRPr="00B447F3" w:rsidRDefault="00B447F3" w:rsidP="00B447F3">
      <w:pPr>
        <w:ind w:firstLine="567"/>
        <w:contextualSpacing/>
        <w:jc w:val="both"/>
        <w:rPr>
          <w:rFonts w:ascii="Times New Roman" w:hAnsi="Times New Roman" w:cs="Times New Roman"/>
          <w:sz w:val="24"/>
          <w:szCs w:val="24"/>
        </w:rPr>
      </w:pPr>
      <w:r w:rsidRPr="00B447F3">
        <w:rPr>
          <w:rFonts w:ascii="Times New Roman" w:hAnsi="Times New Roman" w:cs="Times New Roman"/>
          <w:sz w:val="24"/>
          <w:szCs w:val="24"/>
          <w:lang w:eastAsia="en-US"/>
        </w:rPr>
        <w:t>14.6</w:t>
      </w:r>
      <w:r w:rsidRPr="00B447F3">
        <w:rPr>
          <w:rFonts w:ascii="Times New Roman" w:hAnsi="Times New Roman" w:cs="Times New Roman"/>
          <w:sz w:val="24"/>
          <w:szCs w:val="24"/>
        </w:rPr>
        <w:t>.1. </w:t>
      </w:r>
      <w:r w:rsidRPr="00B447F3">
        <w:rPr>
          <w:rFonts w:ascii="Times New Roman" w:hAnsi="Times New Roman" w:cs="Times New Roman"/>
          <w:iCs/>
          <w:sz w:val="24"/>
          <w:szCs w:val="24"/>
          <w:lang w:eastAsia="en-US"/>
        </w:rPr>
        <w:t xml:space="preserve">В любое время до сдачи Заказчику результата Работы, уплатив </w:t>
      </w:r>
      <w:proofErr w:type="gramStart"/>
      <w:r w:rsidRPr="00B447F3">
        <w:rPr>
          <w:rFonts w:ascii="Times New Roman" w:hAnsi="Times New Roman" w:cs="Times New Roman"/>
          <w:iCs/>
          <w:sz w:val="24"/>
          <w:szCs w:val="24"/>
          <w:lang w:eastAsia="en-US"/>
        </w:rPr>
        <w:t>Подрядчику</w:t>
      </w:r>
      <w:proofErr w:type="gramEnd"/>
      <w:r w:rsidRPr="00B447F3">
        <w:rPr>
          <w:rFonts w:ascii="Times New Roman" w:hAnsi="Times New Roman" w:cs="Times New Roman"/>
          <w:iCs/>
          <w:sz w:val="24"/>
          <w:szCs w:val="24"/>
          <w:lang w:eastAsia="en-US"/>
        </w:rPr>
        <w:t xml:space="preserve"> часть установленной цены пропорционально части Работы, выполненной до получения извещения об отказе Заказчика от исполнения Договора (статья 717 ГК РФ).</w:t>
      </w:r>
    </w:p>
    <w:p w:rsidR="00B447F3" w:rsidRPr="00B447F3" w:rsidRDefault="00B447F3" w:rsidP="00B447F3">
      <w:pPr>
        <w:ind w:firstLine="567"/>
        <w:contextualSpacing/>
        <w:jc w:val="both"/>
        <w:rPr>
          <w:rFonts w:ascii="Times New Roman" w:hAnsi="Times New Roman" w:cs="Times New Roman"/>
          <w:sz w:val="24"/>
          <w:szCs w:val="24"/>
        </w:rPr>
      </w:pPr>
      <w:r w:rsidRPr="00B447F3">
        <w:rPr>
          <w:rFonts w:ascii="Times New Roman" w:hAnsi="Times New Roman" w:cs="Times New Roman"/>
          <w:sz w:val="24"/>
          <w:szCs w:val="24"/>
          <w:lang w:eastAsia="en-US"/>
        </w:rPr>
        <w:t>14.6</w:t>
      </w:r>
      <w:r w:rsidRPr="00B447F3">
        <w:rPr>
          <w:rFonts w:ascii="Times New Roman" w:hAnsi="Times New Roman" w:cs="Times New Roman"/>
          <w:sz w:val="24"/>
          <w:szCs w:val="24"/>
        </w:rPr>
        <w:t>.2. </w:t>
      </w:r>
      <w:r w:rsidRPr="00B447F3">
        <w:rPr>
          <w:rFonts w:ascii="Times New Roman" w:hAnsi="Times New Roman" w:cs="Times New Roman"/>
          <w:iCs/>
          <w:sz w:val="24"/>
          <w:szCs w:val="24"/>
        </w:rPr>
        <w:t xml:space="preserve">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r w:rsidRPr="00B447F3">
        <w:rPr>
          <w:rFonts w:ascii="Times New Roman" w:hAnsi="Times New Roman" w:cs="Times New Roman"/>
          <w:sz w:val="24"/>
          <w:szCs w:val="24"/>
        </w:rPr>
        <w:t>(пункт 2 статьи 715 ГК РФ).</w:t>
      </w:r>
    </w:p>
    <w:p w:rsidR="00B447F3" w:rsidRPr="00B447F3" w:rsidRDefault="00B447F3" w:rsidP="00B447F3">
      <w:pPr>
        <w:ind w:firstLine="567"/>
        <w:contextualSpacing/>
        <w:jc w:val="both"/>
        <w:rPr>
          <w:rFonts w:ascii="Times New Roman" w:hAnsi="Times New Roman" w:cs="Times New Roman"/>
          <w:iCs/>
          <w:sz w:val="24"/>
          <w:szCs w:val="24"/>
          <w:lang w:eastAsia="en-US"/>
        </w:rPr>
      </w:pPr>
      <w:r w:rsidRPr="00B447F3">
        <w:rPr>
          <w:rFonts w:ascii="Times New Roman" w:hAnsi="Times New Roman" w:cs="Times New Roman"/>
          <w:sz w:val="24"/>
          <w:szCs w:val="24"/>
          <w:lang w:eastAsia="en-US"/>
        </w:rPr>
        <w:t>14.6.3. </w:t>
      </w:r>
      <w:r w:rsidRPr="00B447F3">
        <w:rPr>
          <w:rFonts w:ascii="Times New Roman" w:hAnsi="Times New Roman" w:cs="Times New Roman"/>
          <w:iCs/>
          <w:sz w:val="24"/>
          <w:szCs w:val="24"/>
          <w:lang w:eastAsia="en-US"/>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(пункт 3 статьи 715 ГК РФ).</w:t>
      </w:r>
    </w:p>
    <w:p w:rsidR="00B447F3" w:rsidRPr="00B447F3" w:rsidRDefault="00B447F3" w:rsidP="00B447F3">
      <w:pPr>
        <w:ind w:firstLine="567"/>
        <w:contextualSpacing/>
        <w:jc w:val="both"/>
        <w:rPr>
          <w:rFonts w:ascii="Times New Roman" w:hAnsi="Times New Roman" w:cs="Times New Roman"/>
          <w:iCs/>
          <w:sz w:val="24"/>
          <w:szCs w:val="24"/>
          <w:lang w:eastAsia="en-US"/>
        </w:rPr>
      </w:pPr>
      <w:r w:rsidRPr="00B447F3">
        <w:rPr>
          <w:rFonts w:ascii="Times New Roman" w:hAnsi="Times New Roman" w:cs="Times New Roman"/>
          <w:sz w:val="24"/>
          <w:szCs w:val="24"/>
          <w:lang w:eastAsia="en-US"/>
        </w:rPr>
        <w:t>14.6</w:t>
      </w:r>
      <w:r w:rsidRPr="00B447F3">
        <w:rPr>
          <w:rFonts w:ascii="Times New Roman" w:hAnsi="Times New Roman" w:cs="Times New Roman"/>
          <w:iCs/>
          <w:sz w:val="24"/>
          <w:szCs w:val="24"/>
          <w:lang w:eastAsia="en-US"/>
        </w:rPr>
        <w:t>.4.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rsidR="00B447F3" w:rsidRPr="00B447F3" w:rsidRDefault="00B447F3" w:rsidP="00B447F3">
      <w:pPr>
        <w:ind w:firstLine="567"/>
        <w:contextualSpacing/>
        <w:jc w:val="both"/>
        <w:rPr>
          <w:rFonts w:ascii="Times New Roman" w:hAnsi="Times New Roman" w:cs="Times New Roman"/>
          <w:sz w:val="24"/>
          <w:szCs w:val="24"/>
          <w:lang w:eastAsia="en-US"/>
        </w:rPr>
      </w:pPr>
      <w:r w:rsidRPr="00B447F3">
        <w:rPr>
          <w:rFonts w:ascii="Times New Roman" w:hAnsi="Times New Roman" w:cs="Times New Roman"/>
          <w:sz w:val="24"/>
          <w:szCs w:val="24"/>
          <w:lang w:eastAsia="en-US"/>
        </w:rPr>
        <w:t>14.6</w:t>
      </w:r>
      <w:r w:rsidRPr="00B447F3">
        <w:rPr>
          <w:rFonts w:ascii="Times New Roman" w:hAnsi="Times New Roman" w:cs="Times New Roman"/>
          <w:iCs/>
          <w:sz w:val="24"/>
          <w:szCs w:val="24"/>
          <w:lang w:eastAsia="en-US"/>
        </w:rPr>
        <w:t>.5.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(пункт 3 статьи 708 ГК РФ, пункт 2 статьи 405 ГК РФ).</w:t>
      </w:r>
    </w:p>
    <w:p w:rsidR="00B447F3" w:rsidRPr="00B447F3" w:rsidRDefault="00B447F3" w:rsidP="00B447F3">
      <w:pPr>
        <w:ind w:firstLine="567"/>
        <w:contextualSpacing/>
        <w:jc w:val="both"/>
        <w:rPr>
          <w:rFonts w:ascii="Times New Roman" w:hAnsi="Times New Roman" w:cs="Times New Roman"/>
          <w:sz w:val="24"/>
          <w:szCs w:val="24"/>
        </w:rPr>
      </w:pPr>
      <w:r w:rsidRPr="00B447F3">
        <w:rPr>
          <w:rFonts w:ascii="Times New Roman" w:hAnsi="Times New Roman" w:cs="Times New Roman"/>
          <w:sz w:val="24"/>
          <w:szCs w:val="24"/>
        </w:rPr>
        <w:t>14.7.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rsidR="00B447F3" w:rsidRPr="00B447F3" w:rsidRDefault="00B447F3" w:rsidP="00B447F3">
      <w:pPr>
        <w:ind w:firstLine="567"/>
        <w:contextualSpacing/>
        <w:jc w:val="both"/>
        <w:rPr>
          <w:rFonts w:ascii="Times New Roman" w:hAnsi="Times New Roman" w:cs="Times New Roman"/>
          <w:sz w:val="24"/>
          <w:szCs w:val="24"/>
          <w:shd w:val="clear" w:color="auto" w:fill="FFFF00"/>
        </w:rPr>
      </w:pPr>
      <w:r w:rsidRPr="00B447F3">
        <w:rPr>
          <w:rFonts w:ascii="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w:t>
      </w:r>
      <w:proofErr w:type="gramStart"/>
      <w:r w:rsidRPr="00B447F3">
        <w:rPr>
          <w:rFonts w:ascii="Times New Roman" w:hAnsi="Times New Roman" w:cs="Times New Roman"/>
          <w:sz w:val="24"/>
          <w:szCs w:val="24"/>
        </w:rPr>
        <w:t>и</w:t>
      </w:r>
      <w:proofErr w:type="gramEnd"/>
      <w:r w:rsidRPr="00B447F3">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B447F3" w:rsidRPr="00B447F3" w:rsidRDefault="00B447F3" w:rsidP="00B447F3">
      <w:pPr>
        <w:ind w:firstLine="567"/>
        <w:contextualSpacing/>
        <w:jc w:val="both"/>
        <w:rPr>
          <w:rFonts w:ascii="Times New Roman" w:hAnsi="Times New Roman" w:cs="Times New Roman"/>
          <w:sz w:val="24"/>
          <w:szCs w:val="24"/>
          <w:shd w:val="clear" w:color="auto" w:fill="FFFF00"/>
        </w:rPr>
      </w:pPr>
      <w:r w:rsidRPr="00B447F3">
        <w:rPr>
          <w:rFonts w:ascii="Times New Roman" w:hAnsi="Times New Roman" w:cs="Times New Roman"/>
          <w:sz w:val="24"/>
          <w:szCs w:val="24"/>
        </w:rPr>
        <w:t>14.8. </w:t>
      </w:r>
      <w:proofErr w:type="gramStart"/>
      <w:r w:rsidRPr="00B447F3">
        <w:rPr>
          <w:rFonts w:ascii="Times New Roman" w:hAnsi="Times New Roman" w:cs="Times New Roman"/>
          <w:sz w:val="24"/>
          <w:szCs w:val="24"/>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w:t>
      </w:r>
      <w:proofErr w:type="gramEnd"/>
      <w:r w:rsidRPr="00B447F3">
        <w:rPr>
          <w:rFonts w:ascii="Times New Roman" w:hAnsi="Times New Roman" w:cs="Times New Roman"/>
          <w:sz w:val="24"/>
          <w:szCs w:val="24"/>
        </w:rPr>
        <w:t xml:space="preserve"> и доставки, </w:t>
      </w:r>
      <w:proofErr w:type="gramStart"/>
      <w:r w:rsidRPr="00B447F3">
        <w:rPr>
          <w:rFonts w:ascii="Times New Roman" w:hAnsi="Times New Roman" w:cs="Times New Roman"/>
          <w:sz w:val="24"/>
          <w:szCs w:val="24"/>
        </w:rPr>
        <w:t>обеспечивающих</w:t>
      </w:r>
      <w:proofErr w:type="gramEnd"/>
      <w:r w:rsidRPr="00B447F3">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B447F3">
        <w:rPr>
          <w:rFonts w:ascii="Times New Roman" w:hAnsi="Times New Roman" w:cs="Times New Roman"/>
          <w:sz w:val="24"/>
          <w:szCs w:val="24"/>
        </w:rPr>
        <w:t>с даты размещения</w:t>
      </w:r>
      <w:proofErr w:type="gramEnd"/>
      <w:r w:rsidRPr="00B447F3">
        <w:rPr>
          <w:rFonts w:ascii="Times New Roman" w:hAnsi="Times New Roman" w:cs="Times New Roman"/>
          <w:sz w:val="24"/>
          <w:szCs w:val="24"/>
        </w:rPr>
        <w:t xml:space="preserve"> решения Заказчика об одностороннем отказе от исполнения Договора в единой информационной системе.</w:t>
      </w:r>
    </w:p>
    <w:p w:rsidR="00B447F3" w:rsidRPr="00B447F3" w:rsidRDefault="00B447F3" w:rsidP="00B447F3">
      <w:pPr>
        <w:ind w:firstLine="567"/>
        <w:contextualSpacing/>
        <w:jc w:val="both"/>
        <w:rPr>
          <w:rFonts w:ascii="Times New Roman" w:hAnsi="Times New Roman" w:cs="Times New Roman"/>
          <w:sz w:val="24"/>
          <w:szCs w:val="24"/>
        </w:rPr>
      </w:pPr>
      <w:r w:rsidRPr="00B447F3">
        <w:rPr>
          <w:rFonts w:ascii="Times New Roman" w:hAnsi="Times New Roman" w:cs="Times New Roman"/>
          <w:sz w:val="24"/>
          <w:szCs w:val="24"/>
        </w:rPr>
        <w:t>14.9. Решение Заказчика об одностороннем отказе от исполнения Договора вступает в </w:t>
      </w:r>
      <w:proofErr w:type="gramStart"/>
      <w:r w:rsidRPr="00B447F3">
        <w:rPr>
          <w:rFonts w:ascii="Times New Roman" w:hAnsi="Times New Roman" w:cs="Times New Roman"/>
          <w:sz w:val="24"/>
          <w:szCs w:val="24"/>
        </w:rPr>
        <w:t>силу</w:t>
      </w:r>
      <w:proofErr w:type="gramEnd"/>
      <w:r w:rsidRPr="00B447F3">
        <w:rPr>
          <w:rFonts w:ascii="Times New Roman" w:hAnsi="Times New Roman" w:cs="Times New Roman"/>
          <w:sz w:val="24"/>
          <w:szCs w:val="24"/>
        </w:rPr>
        <w:t xml:space="preserve">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 </w:t>
      </w:r>
    </w:p>
    <w:p w:rsidR="00B447F3" w:rsidRPr="00B447F3" w:rsidRDefault="00B447F3" w:rsidP="00B447F3">
      <w:pPr>
        <w:ind w:firstLine="567"/>
        <w:contextualSpacing/>
        <w:jc w:val="both"/>
        <w:rPr>
          <w:rFonts w:ascii="Times New Roman" w:hAnsi="Times New Roman" w:cs="Times New Roman"/>
          <w:spacing w:val="1"/>
          <w:sz w:val="24"/>
          <w:szCs w:val="24"/>
        </w:rPr>
      </w:pPr>
      <w:r w:rsidRPr="00B447F3">
        <w:rPr>
          <w:rFonts w:ascii="Times New Roman" w:hAnsi="Times New Roman" w:cs="Times New Roman"/>
          <w:sz w:val="24"/>
          <w:szCs w:val="24"/>
        </w:rPr>
        <w:t>14.10. </w:t>
      </w:r>
      <w:proofErr w:type="gramStart"/>
      <w:r w:rsidRPr="00B447F3">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 9.7 Договора.</w:t>
      </w:r>
      <w:proofErr w:type="gramEnd"/>
      <w:r w:rsidRPr="00B447F3">
        <w:rPr>
          <w:rFonts w:ascii="Times New Roman" w:hAnsi="Times New Roman" w:cs="Times New Roman"/>
          <w:sz w:val="24"/>
          <w:szCs w:val="24"/>
        </w:rPr>
        <w:t xml:space="preserve">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B447F3" w:rsidRPr="00B447F3" w:rsidRDefault="00B447F3" w:rsidP="00B447F3">
      <w:pPr>
        <w:shd w:val="clear" w:color="auto" w:fill="FFFFFF"/>
        <w:tabs>
          <w:tab w:val="left" w:pos="1085"/>
        </w:tabs>
        <w:ind w:right="14" w:firstLine="567"/>
        <w:jc w:val="both"/>
        <w:rPr>
          <w:rFonts w:ascii="Times New Roman" w:hAnsi="Times New Roman" w:cs="Times New Roman"/>
          <w:sz w:val="24"/>
          <w:szCs w:val="24"/>
        </w:rPr>
      </w:pPr>
      <w:r w:rsidRPr="00B447F3">
        <w:rPr>
          <w:rFonts w:ascii="Times New Roman" w:hAnsi="Times New Roman" w:cs="Times New Roman"/>
          <w:spacing w:val="1"/>
          <w:sz w:val="24"/>
          <w:szCs w:val="24"/>
        </w:rPr>
        <w:t>14.11. </w:t>
      </w:r>
      <w:r w:rsidRPr="00B447F3">
        <w:rPr>
          <w:rFonts w:ascii="Times New Roman" w:hAnsi="Times New Roman" w:cs="Times New Roman"/>
          <w:sz w:val="24"/>
          <w:szCs w:val="24"/>
        </w:rPr>
        <w:t xml:space="preserve">Подрядчик </w:t>
      </w:r>
      <w:r w:rsidRPr="00B447F3">
        <w:rPr>
          <w:rFonts w:ascii="Times New Roman" w:hAnsi="Times New Roman" w:cs="Times New Roman"/>
          <w:spacing w:val="1"/>
          <w:sz w:val="24"/>
          <w:szCs w:val="24"/>
        </w:rPr>
        <w:t>вправе принять решение об одностороннем отказе от исполнения Договора в соответствии с законодательством Российской Федерации.</w:t>
      </w:r>
    </w:p>
    <w:p w:rsidR="00B447F3" w:rsidRPr="00B447F3" w:rsidRDefault="00B447F3" w:rsidP="00B447F3">
      <w:pPr>
        <w:shd w:val="clear" w:color="auto" w:fill="FFFFFF"/>
        <w:ind w:firstLine="720"/>
        <w:jc w:val="both"/>
        <w:rPr>
          <w:rFonts w:ascii="Times New Roman" w:hAnsi="Times New Roman" w:cs="Times New Roman"/>
          <w:sz w:val="24"/>
          <w:szCs w:val="24"/>
        </w:rPr>
      </w:pPr>
    </w:p>
    <w:p w:rsidR="00B447F3" w:rsidRPr="00B447F3" w:rsidRDefault="00B447F3" w:rsidP="00B447F3">
      <w:pPr>
        <w:shd w:val="clear" w:color="auto" w:fill="FFFFFF"/>
        <w:jc w:val="center"/>
        <w:rPr>
          <w:rFonts w:ascii="Times New Roman" w:hAnsi="Times New Roman" w:cs="Times New Roman"/>
          <w:b/>
          <w:sz w:val="24"/>
          <w:szCs w:val="24"/>
        </w:rPr>
      </w:pPr>
      <w:r w:rsidRPr="00B447F3">
        <w:rPr>
          <w:rFonts w:ascii="Times New Roman" w:hAnsi="Times New Roman" w:cs="Times New Roman"/>
          <w:b/>
          <w:sz w:val="24"/>
          <w:szCs w:val="24"/>
        </w:rPr>
        <w:t>15. Особые условия</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15.1.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15.2. Ущерб, нанесенный третьему лицу по вине Подрядчика при выполнении им работ по Договору, возмещается Подрядчиком.</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15.3. При выполнении Договора Стороны руководствуются нормативными актами и нормами законодательства Российской Федерации и Республики Крым.</w:t>
      </w:r>
    </w:p>
    <w:p w:rsidR="00B447F3" w:rsidRPr="00B447F3" w:rsidRDefault="00B447F3" w:rsidP="00B447F3">
      <w:pPr>
        <w:ind w:firstLine="567"/>
        <w:jc w:val="both"/>
        <w:rPr>
          <w:rFonts w:ascii="Times New Roman" w:hAnsi="Times New Roman" w:cs="Times New Roman"/>
          <w:sz w:val="24"/>
          <w:szCs w:val="24"/>
        </w:rPr>
      </w:pPr>
      <w:r w:rsidRPr="00B447F3">
        <w:rPr>
          <w:rFonts w:ascii="Times New Roman" w:hAnsi="Times New Roman" w:cs="Times New Roman"/>
          <w:sz w:val="24"/>
          <w:szCs w:val="24"/>
        </w:rPr>
        <w:t xml:space="preserve">   15.4. Все указанные в Договоре приложения являются его неотъемлемой частью.</w:t>
      </w:r>
    </w:p>
    <w:p w:rsidR="00B447F3" w:rsidRPr="00B447F3" w:rsidRDefault="00B447F3" w:rsidP="00B447F3">
      <w:pPr>
        <w:shd w:val="clear" w:color="auto" w:fill="FFFFFF"/>
        <w:ind w:firstLine="567"/>
        <w:jc w:val="both"/>
        <w:rPr>
          <w:rFonts w:ascii="Times New Roman" w:hAnsi="Times New Roman" w:cs="Times New Roman"/>
          <w:sz w:val="24"/>
          <w:szCs w:val="24"/>
        </w:rPr>
      </w:pPr>
      <w:r w:rsidRPr="00B447F3">
        <w:rPr>
          <w:rFonts w:ascii="Times New Roman" w:hAnsi="Times New Roman" w:cs="Times New Roman"/>
          <w:sz w:val="24"/>
          <w:szCs w:val="24"/>
        </w:rPr>
        <w:t>15.5. В случае внесения изменений Подрядчиком в проектно-сметную документацию, согласование необходимых изменений в установленном порядке законодательством осуществляется Подрядчиком, без изменения сроков исполнения обязательств по настоящему Договору.</w:t>
      </w:r>
    </w:p>
    <w:p w:rsidR="00B447F3" w:rsidRPr="00B447F3" w:rsidRDefault="00B447F3" w:rsidP="00B447F3">
      <w:pPr>
        <w:tabs>
          <w:tab w:val="left" w:pos="709"/>
        </w:tabs>
        <w:ind w:firstLine="567"/>
        <w:contextualSpacing/>
        <w:jc w:val="center"/>
        <w:rPr>
          <w:rFonts w:ascii="Times New Roman" w:hAnsi="Times New Roman" w:cs="Times New Roman"/>
          <w:b/>
          <w:sz w:val="24"/>
          <w:szCs w:val="24"/>
        </w:rPr>
      </w:pPr>
      <w:r w:rsidRPr="00B447F3">
        <w:rPr>
          <w:rFonts w:ascii="Times New Roman" w:hAnsi="Times New Roman" w:cs="Times New Roman"/>
          <w:b/>
          <w:sz w:val="24"/>
          <w:szCs w:val="24"/>
        </w:rPr>
        <w:t>16. Приложения</w:t>
      </w:r>
    </w:p>
    <w:p w:rsidR="00B447F3" w:rsidRPr="00B447F3" w:rsidRDefault="00B447F3" w:rsidP="00B447F3">
      <w:pPr>
        <w:tabs>
          <w:tab w:val="left" w:pos="709"/>
        </w:tabs>
        <w:ind w:firstLine="567"/>
        <w:contextualSpacing/>
        <w:jc w:val="both"/>
        <w:rPr>
          <w:rFonts w:ascii="Times New Roman" w:hAnsi="Times New Roman" w:cs="Times New Roman"/>
          <w:sz w:val="24"/>
          <w:szCs w:val="24"/>
        </w:rPr>
      </w:pPr>
      <w:r w:rsidRPr="00B447F3">
        <w:rPr>
          <w:rFonts w:ascii="Times New Roman" w:hAnsi="Times New Roman" w:cs="Times New Roman"/>
          <w:sz w:val="24"/>
          <w:szCs w:val="24"/>
        </w:rPr>
        <w:t xml:space="preserve">             16.1. Неотъемлемыми частями Договора являются следующие приложения к Договору:</w:t>
      </w:r>
    </w:p>
    <w:p w:rsidR="00B447F3" w:rsidRPr="00B447F3" w:rsidRDefault="00B447F3" w:rsidP="00B447F3">
      <w:pPr>
        <w:tabs>
          <w:tab w:val="left" w:pos="709"/>
        </w:tabs>
        <w:ind w:firstLine="567"/>
        <w:contextualSpacing/>
        <w:jc w:val="both"/>
        <w:rPr>
          <w:rFonts w:ascii="Times New Roman" w:hAnsi="Times New Roman" w:cs="Times New Roman"/>
          <w:sz w:val="24"/>
          <w:szCs w:val="24"/>
        </w:rPr>
      </w:pPr>
      <w:r w:rsidRPr="00B447F3">
        <w:rPr>
          <w:rFonts w:ascii="Times New Roman" w:hAnsi="Times New Roman" w:cs="Times New Roman"/>
          <w:sz w:val="24"/>
          <w:szCs w:val="24"/>
        </w:rPr>
        <w:t>- приложение № 1 «Техническое задание»;</w:t>
      </w:r>
    </w:p>
    <w:p w:rsidR="00B447F3" w:rsidRPr="00B447F3" w:rsidRDefault="00B447F3" w:rsidP="00B447F3">
      <w:pPr>
        <w:tabs>
          <w:tab w:val="left" w:pos="709"/>
        </w:tabs>
        <w:ind w:firstLine="567"/>
        <w:contextualSpacing/>
        <w:jc w:val="both"/>
        <w:rPr>
          <w:rFonts w:ascii="Times New Roman" w:hAnsi="Times New Roman" w:cs="Times New Roman"/>
          <w:sz w:val="24"/>
          <w:szCs w:val="24"/>
        </w:rPr>
      </w:pPr>
      <w:r w:rsidRPr="00B447F3">
        <w:rPr>
          <w:rFonts w:ascii="Times New Roman" w:hAnsi="Times New Roman" w:cs="Times New Roman"/>
          <w:sz w:val="24"/>
          <w:szCs w:val="24"/>
        </w:rPr>
        <w:t>- приложение № 2«Ведомость объемов работ»;</w:t>
      </w:r>
    </w:p>
    <w:p w:rsidR="00B447F3" w:rsidRPr="00B447F3" w:rsidRDefault="00B447F3" w:rsidP="00B447F3">
      <w:pPr>
        <w:tabs>
          <w:tab w:val="left" w:pos="709"/>
        </w:tabs>
        <w:ind w:firstLine="567"/>
        <w:contextualSpacing/>
        <w:jc w:val="both"/>
        <w:rPr>
          <w:rFonts w:ascii="Times New Roman" w:hAnsi="Times New Roman" w:cs="Times New Roman"/>
          <w:sz w:val="24"/>
          <w:szCs w:val="24"/>
        </w:rPr>
      </w:pPr>
      <w:r w:rsidRPr="00B447F3">
        <w:rPr>
          <w:rFonts w:ascii="Times New Roman" w:hAnsi="Times New Roman" w:cs="Times New Roman"/>
          <w:sz w:val="24"/>
          <w:szCs w:val="24"/>
        </w:rPr>
        <w:t>- приложение № 3«Локальная смета»;</w:t>
      </w:r>
    </w:p>
    <w:p w:rsidR="00B447F3" w:rsidRPr="00B447F3" w:rsidRDefault="00B447F3" w:rsidP="00B447F3">
      <w:pPr>
        <w:tabs>
          <w:tab w:val="left" w:pos="709"/>
        </w:tabs>
        <w:ind w:firstLine="709"/>
        <w:contextualSpacing/>
        <w:jc w:val="both"/>
        <w:rPr>
          <w:rFonts w:ascii="Times New Roman" w:hAnsi="Times New Roman" w:cs="Times New Roman"/>
          <w:sz w:val="24"/>
          <w:szCs w:val="24"/>
        </w:rPr>
      </w:pPr>
    </w:p>
    <w:p w:rsidR="00B447F3" w:rsidRPr="00B447F3" w:rsidRDefault="00B447F3" w:rsidP="00B447F3">
      <w:pPr>
        <w:contextualSpacing/>
        <w:jc w:val="center"/>
        <w:rPr>
          <w:rFonts w:ascii="Times New Roman" w:hAnsi="Times New Roman" w:cs="Times New Roman"/>
          <w:b/>
          <w:sz w:val="24"/>
          <w:szCs w:val="24"/>
        </w:rPr>
      </w:pPr>
    </w:p>
    <w:p w:rsidR="00B447F3" w:rsidRPr="00B447F3" w:rsidRDefault="00B447F3" w:rsidP="00B447F3">
      <w:pPr>
        <w:contextualSpacing/>
        <w:jc w:val="center"/>
        <w:rPr>
          <w:rFonts w:ascii="Times New Roman" w:hAnsi="Times New Roman" w:cs="Times New Roman"/>
          <w:b/>
          <w:sz w:val="24"/>
          <w:szCs w:val="24"/>
        </w:rPr>
      </w:pPr>
      <w:r w:rsidRPr="00B447F3">
        <w:rPr>
          <w:rFonts w:ascii="Times New Roman" w:hAnsi="Times New Roman" w:cs="Times New Roman"/>
          <w:b/>
          <w:sz w:val="24"/>
          <w:szCs w:val="24"/>
        </w:rPr>
        <w:t>13. Адреса, реквизиты и подписи Сторон</w:t>
      </w:r>
    </w:p>
    <w:tbl>
      <w:tblPr>
        <w:tblW w:w="10565" w:type="dxa"/>
        <w:tblLook w:val="01E0" w:firstRow="1" w:lastRow="1" w:firstColumn="1" w:lastColumn="1" w:noHBand="0" w:noVBand="0"/>
      </w:tblPr>
      <w:tblGrid>
        <w:gridCol w:w="10565"/>
      </w:tblGrid>
      <w:tr w:rsidR="00B447F3" w:rsidRPr="00B447F3" w:rsidTr="0031425A">
        <w:tc>
          <w:tcPr>
            <w:tcW w:w="10565" w:type="dxa"/>
          </w:tcPr>
          <w:tbl>
            <w:tblPr>
              <w:tblW w:w="10349" w:type="dxa"/>
              <w:tblLook w:val="0000" w:firstRow="0" w:lastRow="0" w:firstColumn="0" w:lastColumn="0" w:noHBand="0" w:noVBand="0"/>
            </w:tblPr>
            <w:tblGrid>
              <w:gridCol w:w="5671"/>
              <w:gridCol w:w="4678"/>
            </w:tblGrid>
            <w:tr w:rsidR="00B447F3" w:rsidRPr="00B447F3" w:rsidTr="0031425A">
              <w:tc>
                <w:tcPr>
                  <w:tcW w:w="5671" w:type="dxa"/>
                  <w:shd w:val="clear" w:color="auto" w:fill="auto"/>
                </w:tcPr>
                <w:p w:rsidR="00B447F3" w:rsidRPr="00B447F3" w:rsidRDefault="00B447F3" w:rsidP="00B447F3">
                  <w:pPr>
                    <w:contextualSpacing/>
                    <w:rPr>
                      <w:rFonts w:ascii="Times New Roman" w:hAnsi="Times New Roman" w:cs="Times New Roman"/>
                      <w:sz w:val="24"/>
                      <w:szCs w:val="24"/>
                    </w:rPr>
                  </w:pPr>
                  <w:r w:rsidRPr="00B447F3">
                    <w:rPr>
                      <w:rFonts w:ascii="Times New Roman" w:hAnsi="Times New Roman" w:cs="Times New Roman"/>
                      <w:sz w:val="24"/>
                      <w:szCs w:val="24"/>
                    </w:rPr>
                    <w:t>Заказчик</w:t>
                  </w:r>
                </w:p>
                <w:p w:rsidR="00B447F3" w:rsidRPr="00B447F3" w:rsidRDefault="00B447F3" w:rsidP="00B447F3">
                  <w:pPr>
                    <w:contextualSpacing/>
                    <w:rPr>
                      <w:rFonts w:ascii="Times New Roman" w:hAnsi="Times New Roman" w:cs="Times New Roman"/>
                      <w:sz w:val="24"/>
                      <w:szCs w:val="24"/>
                    </w:rPr>
                  </w:pPr>
                  <w:r w:rsidRPr="00B447F3">
                    <w:rPr>
                      <w:rFonts w:ascii="Times New Roman" w:hAnsi="Times New Roman" w:cs="Times New Roman"/>
                      <w:b/>
                      <w:bCs/>
                      <w:sz w:val="24"/>
                      <w:szCs w:val="24"/>
                    </w:rPr>
                    <w:t>Государственное унитарное предприятие Республики Крым «</w:t>
                  </w:r>
                  <w:proofErr w:type="spellStart"/>
                  <w:r w:rsidRPr="00B447F3">
                    <w:rPr>
                      <w:rFonts w:ascii="Times New Roman" w:hAnsi="Times New Roman" w:cs="Times New Roman"/>
                      <w:b/>
                      <w:bCs/>
                      <w:sz w:val="24"/>
                      <w:szCs w:val="24"/>
                    </w:rPr>
                    <w:t>Крымтеплокоммунэнерго</w:t>
                  </w:r>
                  <w:proofErr w:type="spellEnd"/>
                  <w:r w:rsidRPr="00B447F3">
                    <w:rPr>
                      <w:rFonts w:ascii="Times New Roman" w:hAnsi="Times New Roman" w:cs="Times New Roman"/>
                      <w:b/>
                      <w:bCs/>
                      <w:sz w:val="24"/>
                      <w:szCs w:val="24"/>
                    </w:rPr>
                    <w:t>»</w:t>
                  </w:r>
                </w:p>
              </w:tc>
              <w:tc>
                <w:tcPr>
                  <w:tcW w:w="4678" w:type="dxa"/>
                  <w:shd w:val="clear" w:color="auto" w:fill="auto"/>
                </w:tcPr>
                <w:p w:rsidR="00B447F3" w:rsidRPr="00B447F3" w:rsidRDefault="00B447F3" w:rsidP="00B447F3">
                  <w:pPr>
                    <w:contextualSpacing/>
                    <w:rPr>
                      <w:rFonts w:ascii="Times New Roman" w:hAnsi="Times New Roman" w:cs="Times New Roman"/>
                      <w:sz w:val="24"/>
                      <w:szCs w:val="24"/>
                    </w:rPr>
                  </w:pPr>
                  <w:r w:rsidRPr="00B447F3">
                    <w:rPr>
                      <w:rFonts w:ascii="Times New Roman" w:hAnsi="Times New Roman" w:cs="Times New Roman"/>
                      <w:sz w:val="24"/>
                      <w:szCs w:val="24"/>
                    </w:rPr>
                    <w:t xml:space="preserve">Подрядчик </w:t>
                  </w:r>
                </w:p>
                <w:p w:rsidR="00B447F3" w:rsidRPr="00B447F3" w:rsidRDefault="00B447F3" w:rsidP="00B447F3">
                  <w:pPr>
                    <w:contextualSpacing/>
                    <w:rPr>
                      <w:rFonts w:ascii="Times New Roman" w:hAnsi="Times New Roman" w:cs="Times New Roman"/>
                      <w:b/>
                      <w:bCs/>
                      <w:sz w:val="24"/>
                      <w:szCs w:val="24"/>
                    </w:rPr>
                  </w:pPr>
                </w:p>
              </w:tc>
            </w:tr>
            <w:tr w:rsidR="00B447F3" w:rsidRPr="00B447F3" w:rsidTr="0031425A">
              <w:tc>
                <w:tcPr>
                  <w:tcW w:w="5671" w:type="dxa"/>
                  <w:shd w:val="clear" w:color="auto" w:fill="auto"/>
                </w:tcPr>
                <w:p w:rsidR="00B447F3" w:rsidRPr="00B447F3" w:rsidRDefault="00B447F3" w:rsidP="00B447F3">
                  <w:pPr>
                    <w:snapToGrid w:val="0"/>
                    <w:contextualSpacing/>
                    <w:jc w:val="both"/>
                    <w:rPr>
                      <w:rFonts w:ascii="Times New Roman" w:hAnsi="Times New Roman" w:cs="Times New Roman"/>
                      <w:sz w:val="24"/>
                      <w:szCs w:val="24"/>
                    </w:rPr>
                  </w:pPr>
                  <w:r w:rsidRPr="00B447F3">
                    <w:rPr>
                      <w:rFonts w:ascii="Times New Roman" w:hAnsi="Times New Roman" w:cs="Times New Roman"/>
                      <w:sz w:val="24"/>
                      <w:szCs w:val="24"/>
                    </w:rPr>
                    <w:t>295026, Российская Федерация, Республика Крым</w:t>
                  </w:r>
                </w:p>
                <w:p w:rsidR="00B447F3" w:rsidRPr="00B447F3" w:rsidRDefault="00B447F3" w:rsidP="00B447F3">
                  <w:pPr>
                    <w:snapToGrid w:val="0"/>
                    <w:contextualSpacing/>
                    <w:jc w:val="both"/>
                    <w:rPr>
                      <w:rFonts w:ascii="Times New Roman" w:hAnsi="Times New Roman" w:cs="Times New Roman"/>
                      <w:sz w:val="24"/>
                      <w:szCs w:val="24"/>
                    </w:rPr>
                  </w:pPr>
                  <w:r w:rsidRPr="00B447F3">
                    <w:rPr>
                      <w:rFonts w:ascii="Times New Roman" w:hAnsi="Times New Roman" w:cs="Times New Roman"/>
                      <w:sz w:val="24"/>
                      <w:szCs w:val="24"/>
                    </w:rPr>
                    <w:t>г. Симферополь, ул. Гайдара, 3а</w:t>
                  </w:r>
                </w:p>
                <w:p w:rsidR="00B447F3" w:rsidRPr="00B447F3" w:rsidRDefault="00B447F3" w:rsidP="00B447F3">
                  <w:pPr>
                    <w:snapToGrid w:val="0"/>
                    <w:contextualSpacing/>
                    <w:jc w:val="both"/>
                    <w:rPr>
                      <w:rFonts w:ascii="Times New Roman" w:hAnsi="Times New Roman" w:cs="Times New Roman"/>
                      <w:sz w:val="24"/>
                      <w:szCs w:val="24"/>
                    </w:rPr>
                  </w:pPr>
                  <w:r w:rsidRPr="00B447F3">
                    <w:rPr>
                      <w:rFonts w:ascii="Times New Roman" w:hAnsi="Times New Roman" w:cs="Times New Roman"/>
                      <w:sz w:val="24"/>
                      <w:szCs w:val="24"/>
                    </w:rPr>
                    <w:t>тел. (3652) 53-41-87 Факс 51-61-49</w:t>
                  </w:r>
                </w:p>
                <w:p w:rsidR="00B447F3" w:rsidRPr="00B447F3" w:rsidRDefault="00B447F3" w:rsidP="00B447F3">
                  <w:pPr>
                    <w:snapToGrid w:val="0"/>
                    <w:contextualSpacing/>
                    <w:jc w:val="both"/>
                    <w:rPr>
                      <w:rFonts w:ascii="Times New Roman" w:hAnsi="Times New Roman" w:cs="Times New Roman"/>
                      <w:sz w:val="24"/>
                      <w:szCs w:val="24"/>
                    </w:rPr>
                  </w:pPr>
                  <w:r w:rsidRPr="00B447F3">
                    <w:rPr>
                      <w:rFonts w:ascii="Times New Roman" w:hAnsi="Times New Roman" w:cs="Times New Roman"/>
                      <w:sz w:val="24"/>
                      <w:szCs w:val="24"/>
                    </w:rPr>
                    <w:t>Банковские  реквизиты:</w:t>
                  </w:r>
                </w:p>
                <w:p w:rsidR="00B447F3" w:rsidRPr="00B447F3" w:rsidRDefault="00B447F3" w:rsidP="00B447F3">
                  <w:pPr>
                    <w:snapToGrid w:val="0"/>
                    <w:contextualSpacing/>
                    <w:jc w:val="both"/>
                    <w:rPr>
                      <w:rFonts w:ascii="Times New Roman" w:hAnsi="Times New Roman" w:cs="Times New Roman"/>
                      <w:sz w:val="24"/>
                      <w:szCs w:val="24"/>
                    </w:rPr>
                  </w:pPr>
                  <w:r w:rsidRPr="00B447F3">
                    <w:rPr>
                      <w:rFonts w:ascii="Times New Roman" w:hAnsi="Times New Roman" w:cs="Times New Roman"/>
                      <w:sz w:val="24"/>
                      <w:szCs w:val="24"/>
                    </w:rPr>
                    <w:t>ИНН 9102028499</w:t>
                  </w:r>
                </w:p>
                <w:p w:rsidR="00B447F3" w:rsidRPr="00B447F3" w:rsidRDefault="00B447F3" w:rsidP="00B447F3">
                  <w:pPr>
                    <w:snapToGrid w:val="0"/>
                    <w:contextualSpacing/>
                    <w:jc w:val="both"/>
                    <w:rPr>
                      <w:rFonts w:ascii="Times New Roman" w:hAnsi="Times New Roman" w:cs="Times New Roman"/>
                      <w:sz w:val="24"/>
                      <w:szCs w:val="24"/>
                    </w:rPr>
                  </w:pPr>
                  <w:r w:rsidRPr="00B447F3">
                    <w:rPr>
                      <w:rFonts w:ascii="Times New Roman" w:hAnsi="Times New Roman" w:cs="Times New Roman"/>
                      <w:sz w:val="24"/>
                      <w:szCs w:val="24"/>
                    </w:rPr>
                    <w:t xml:space="preserve">КПП </w:t>
                  </w:r>
                  <w:r w:rsidRPr="00B447F3">
                    <w:rPr>
                      <w:rFonts w:ascii="Times New Roman" w:hAnsi="Times New Roman" w:cs="Times New Roman"/>
                      <w:bCs/>
                      <w:sz w:val="24"/>
                      <w:szCs w:val="24"/>
                      <w:lang w:eastAsia="en-US"/>
                    </w:rPr>
                    <w:t>910201001</w:t>
                  </w:r>
                </w:p>
                <w:p w:rsidR="00B447F3" w:rsidRPr="00B447F3" w:rsidRDefault="00B447F3" w:rsidP="00B447F3">
                  <w:pPr>
                    <w:snapToGrid w:val="0"/>
                    <w:contextualSpacing/>
                    <w:jc w:val="both"/>
                    <w:rPr>
                      <w:rFonts w:ascii="Times New Roman" w:hAnsi="Times New Roman" w:cs="Times New Roman"/>
                      <w:sz w:val="24"/>
                      <w:szCs w:val="24"/>
                    </w:rPr>
                  </w:pPr>
                  <w:r w:rsidRPr="00B447F3">
                    <w:rPr>
                      <w:rFonts w:ascii="Times New Roman" w:hAnsi="Times New Roman" w:cs="Times New Roman"/>
                      <w:sz w:val="24"/>
                      <w:szCs w:val="24"/>
                    </w:rPr>
                    <w:t>ОГРН 1149102047962</w:t>
                  </w:r>
                </w:p>
                <w:p w:rsidR="00B447F3" w:rsidRPr="00B447F3" w:rsidRDefault="00B447F3" w:rsidP="00B447F3">
                  <w:pPr>
                    <w:snapToGrid w:val="0"/>
                    <w:contextualSpacing/>
                    <w:jc w:val="both"/>
                    <w:rPr>
                      <w:rFonts w:ascii="Times New Roman" w:hAnsi="Times New Roman" w:cs="Times New Roman"/>
                      <w:sz w:val="24"/>
                      <w:szCs w:val="24"/>
                    </w:rPr>
                  </w:pPr>
                  <w:r w:rsidRPr="00B447F3">
                    <w:rPr>
                      <w:rFonts w:ascii="Times New Roman" w:hAnsi="Times New Roman" w:cs="Times New Roman"/>
                      <w:sz w:val="24"/>
                      <w:szCs w:val="24"/>
                    </w:rPr>
                    <w:t>ОКПО 00477038</w:t>
                  </w:r>
                </w:p>
                <w:p w:rsidR="00B447F3" w:rsidRPr="00B447F3" w:rsidRDefault="00B447F3" w:rsidP="00B447F3">
                  <w:pPr>
                    <w:snapToGrid w:val="0"/>
                    <w:contextualSpacing/>
                    <w:jc w:val="both"/>
                    <w:rPr>
                      <w:rFonts w:ascii="Times New Roman" w:hAnsi="Times New Roman" w:cs="Times New Roman"/>
                      <w:sz w:val="24"/>
                      <w:szCs w:val="24"/>
                    </w:rPr>
                  </w:pPr>
                  <w:r w:rsidRPr="00B447F3">
                    <w:rPr>
                      <w:rFonts w:ascii="Times New Roman" w:hAnsi="Times New Roman" w:cs="Times New Roman"/>
                      <w:sz w:val="24"/>
                      <w:szCs w:val="24"/>
                    </w:rPr>
                    <w:t>Отд. РНКБ Банк (ПАО), Симферополь</w:t>
                  </w:r>
                </w:p>
                <w:p w:rsidR="00B447F3" w:rsidRPr="00B447F3" w:rsidRDefault="00B447F3" w:rsidP="00B447F3">
                  <w:pPr>
                    <w:snapToGrid w:val="0"/>
                    <w:contextualSpacing/>
                    <w:jc w:val="both"/>
                    <w:rPr>
                      <w:rFonts w:ascii="Times New Roman" w:hAnsi="Times New Roman" w:cs="Times New Roman"/>
                      <w:sz w:val="24"/>
                      <w:szCs w:val="24"/>
                    </w:rPr>
                  </w:pPr>
                  <w:r w:rsidRPr="00B447F3">
                    <w:rPr>
                      <w:rFonts w:ascii="Times New Roman" w:hAnsi="Times New Roman" w:cs="Times New Roman"/>
                      <w:sz w:val="24"/>
                      <w:szCs w:val="24"/>
                    </w:rPr>
                    <w:t>ИНН 7701105460 (банка)</w:t>
                  </w:r>
                </w:p>
                <w:p w:rsidR="00B447F3" w:rsidRPr="00B447F3" w:rsidRDefault="00B447F3" w:rsidP="00B447F3">
                  <w:pPr>
                    <w:snapToGrid w:val="0"/>
                    <w:contextualSpacing/>
                    <w:jc w:val="both"/>
                    <w:rPr>
                      <w:rFonts w:ascii="Times New Roman" w:hAnsi="Times New Roman" w:cs="Times New Roman"/>
                      <w:sz w:val="24"/>
                      <w:szCs w:val="24"/>
                    </w:rPr>
                  </w:pPr>
                  <w:r w:rsidRPr="00B447F3">
                    <w:rPr>
                      <w:rFonts w:ascii="Times New Roman" w:hAnsi="Times New Roman" w:cs="Times New Roman"/>
                      <w:sz w:val="24"/>
                      <w:szCs w:val="24"/>
                    </w:rPr>
                    <w:t>БИК 043510607</w:t>
                  </w:r>
                </w:p>
                <w:p w:rsidR="00B447F3" w:rsidRPr="00B447F3" w:rsidRDefault="00B447F3" w:rsidP="00B447F3">
                  <w:pPr>
                    <w:snapToGrid w:val="0"/>
                    <w:contextualSpacing/>
                    <w:jc w:val="both"/>
                    <w:rPr>
                      <w:rFonts w:ascii="Times New Roman" w:hAnsi="Times New Roman" w:cs="Times New Roman"/>
                      <w:sz w:val="24"/>
                      <w:szCs w:val="24"/>
                    </w:rPr>
                  </w:pPr>
                  <w:proofErr w:type="spellStart"/>
                  <w:r w:rsidRPr="00B447F3">
                    <w:rPr>
                      <w:rFonts w:ascii="Times New Roman" w:hAnsi="Times New Roman" w:cs="Times New Roman"/>
                      <w:sz w:val="24"/>
                      <w:szCs w:val="24"/>
                    </w:rPr>
                    <w:t>Кор.сч</w:t>
                  </w:r>
                  <w:proofErr w:type="spellEnd"/>
                  <w:r w:rsidRPr="00B447F3">
                    <w:rPr>
                      <w:rFonts w:ascii="Times New Roman" w:hAnsi="Times New Roman" w:cs="Times New Roman"/>
                      <w:sz w:val="24"/>
                      <w:szCs w:val="24"/>
                    </w:rPr>
                    <w:t>.№ 30101810335100000607</w:t>
                  </w:r>
                </w:p>
                <w:p w:rsidR="00B447F3" w:rsidRPr="00B447F3" w:rsidRDefault="00B447F3" w:rsidP="00B447F3">
                  <w:pPr>
                    <w:snapToGrid w:val="0"/>
                    <w:contextualSpacing/>
                    <w:jc w:val="both"/>
                    <w:rPr>
                      <w:rFonts w:ascii="Times New Roman" w:hAnsi="Times New Roman" w:cs="Times New Roman"/>
                      <w:sz w:val="24"/>
                      <w:szCs w:val="24"/>
                    </w:rPr>
                  </w:pPr>
                  <w:proofErr w:type="gramStart"/>
                  <w:r w:rsidRPr="00B447F3">
                    <w:rPr>
                      <w:rFonts w:ascii="Times New Roman" w:hAnsi="Times New Roman" w:cs="Times New Roman"/>
                      <w:sz w:val="24"/>
                      <w:szCs w:val="24"/>
                    </w:rPr>
                    <w:t>р</w:t>
                  </w:r>
                  <w:proofErr w:type="gramEnd"/>
                  <w:r w:rsidRPr="00B447F3">
                    <w:rPr>
                      <w:rFonts w:ascii="Times New Roman" w:hAnsi="Times New Roman" w:cs="Times New Roman"/>
                      <w:sz w:val="24"/>
                      <w:szCs w:val="24"/>
                    </w:rPr>
                    <w:t>/с № 40602810140480000012-консолидиров.</w:t>
                  </w:r>
                </w:p>
                <w:p w:rsidR="00B447F3" w:rsidRPr="00B447F3" w:rsidRDefault="00B447F3" w:rsidP="00B447F3">
                  <w:pPr>
                    <w:snapToGrid w:val="0"/>
                    <w:contextualSpacing/>
                    <w:jc w:val="both"/>
                    <w:rPr>
                      <w:rFonts w:ascii="Times New Roman" w:hAnsi="Times New Roman" w:cs="Times New Roman"/>
                      <w:sz w:val="24"/>
                      <w:szCs w:val="24"/>
                    </w:rPr>
                  </w:pPr>
                </w:p>
                <w:p w:rsidR="00B447F3" w:rsidRPr="00B447F3" w:rsidRDefault="00B447F3" w:rsidP="00B447F3">
                  <w:pPr>
                    <w:snapToGrid w:val="0"/>
                    <w:contextualSpacing/>
                    <w:jc w:val="both"/>
                    <w:rPr>
                      <w:rFonts w:ascii="Times New Roman" w:hAnsi="Times New Roman" w:cs="Times New Roman"/>
                      <w:b/>
                      <w:sz w:val="24"/>
                      <w:szCs w:val="24"/>
                    </w:rPr>
                  </w:pPr>
                  <w:r w:rsidRPr="00B447F3">
                    <w:rPr>
                      <w:rFonts w:ascii="Times New Roman" w:hAnsi="Times New Roman" w:cs="Times New Roman"/>
                      <w:b/>
                      <w:sz w:val="24"/>
                      <w:szCs w:val="24"/>
                    </w:rPr>
                    <w:t>Генеральный директор</w:t>
                  </w:r>
                </w:p>
                <w:p w:rsidR="00B447F3" w:rsidRPr="00B447F3" w:rsidRDefault="00B447F3" w:rsidP="00B447F3">
                  <w:pPr>
                    <w:snapToGrid w:val="0"/>
                    <w:contextualSpacing/>
                    <w:jc w:val="both"/>
                    <w:rPr>
                      <w:rFonts w:ascii="Times New Roman" w:hAnsi="Times New Roman" w:cs="Times New Roman"/>
                      <w:sz w:val="24"/>
                      <w:szCs w:val="24"/>
                    </w:rPr>
                  </w:pPr>
                  <w:r w:rsidRPr="00B447F3">
                    <w:rPr>
                      <w:rFonts w:ascii="Times New Roman" w:hAnsi="Times New Roman" w:cs="Times New Roman"/>
                      <w:b/>
                      <w:sz w:val="24"/>
                      <w:szCs w:val="24"/>
                    </w:rPr>
                    <w:t xml:space="preserve">________________________ В.В. </w:t>
                  </w:r>
                  <w:proofErr w:type="spellStart"/>
                  <w:r w:rsidRPr="00B447F3">
                    <w:rPr>
                      <w:rFonts w:ascii="Times New Roman" w:hAnsi="Times New Roman" w:cs="Times New Roman"/>
                      <w:b/>
                      <w:sz w:val="24"/>
                      <w:szCs w:val="24"/>
                    </w:rPr>
                    <w:t>Дойчев</w:t>
                  </w:r>
                  <w:proofErr w:type="spellEnd"/>
                </w:p>
              </w:tc>
              <w:tc>
                <w:tcPr>
                  <w:tcW w:w="4678" w:type="dxa"/>
                  <w:shd w:val="clear" w:color="auto" w:fill="auto"/>
                </w:tcPr>
                <w:p w:rsidR="00B447F3" w:rsidRPr="00B447F3" w:rsidRDefault="00B447F3" w:rsidP="00B447F3">
                  <w:pPr>
                    <w:snapToGrid w:val="0"/>
                    <w:contextualSpacing/>
                    <w:jc w:val="both"/>
                    <w:rPr>
                      <w:rFonts w:ascii="Times New Roman" w:hAnsi="Times New Roman" w:cs="Times New Roman"/>
                      <w:sz w:val="24"/>
                      <w:szCs w:val="24"/>
                    </w:rPr>
                  </w:pPr>
                </w:p>
              </w:tc>
            </w:tr>
          </w:tbl>
          <w:p w:rsidR="00B447F3" w:rsidRPr="00B447F3" w:rsidRDefault="00B447F3" w:rsidP="00B447F3">
            <w:pPr>
              <w:contextualSpacing/>
              <w:rPr>
                <w:rFonts w:ascii="Times New Roman" w:hAnsi="Times New Roman" w:cs="Times New Roman"/>
                <w:sz w:val="24"/>
                <w:szCs w:val="24"/>
              </w:rPr>
            </w:pPr>
          </w:p>
        </w:tc>
      </w:tr>
      <w:tr w:rsidR="00B447F3" w:rsidRPr="00B447F3" w:rsidTr="0031425A">
        <w:tc>
          <w:tcPr>
            <w:tcW w:w="10565" w:type="dxa"/>
          </w:tcPr>
          <w:p w:rsidR="00B447F3" w:rsidRPr="00B447F3" w:rsidRDefault="00B447F3" w:rsidP="00B447F3">
            <w:pPr>
              <w:contextualSpacing/>
              <w:rPr>
                <w:rFonts w:ascii="Times New Roman" w:hAnsi="Times New Roman" w:cs="Times New Roman"/>
                <w:sz w:val="24"/>
                <w:szCs w:val="24"/>
              </w:rPr>
            </w:pPr>
          </w:p>
        </w:tc>
      </w:tr>
    </w:tbl>
    <w:p w:rsidR="00B447F3" w:rsidRPr="00B447F3" w:rsidRDefault="00B447F3" w:rsidP="00B447F3">
      <w:pPr>
        <w:ind w:left="5954"/>
        <w:contextualSpacing/>
        <w:jc w:val="center"/>
        <w:rPr>
          <w:rFonts w:ascii="Times New Roman" w:hAnsi="Times New Roman" w:cs="Times New Roman"/>
          <w:sz w:val="24"/>
          <w:szCs w:val="24"/>
        </w:rPr>
      </w:pPr>
    </w:p>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br w:type="page"/>
      </w:r>
    </w:p>
    <w:p w:rsidR="00B447F3" w:rsidRPr="00B447F3" w:rsidRDefault="00B447F3" w:rsidP="00B447F3">
      <w:pPr>
        <w:ind w:left="5954"/>
        <w:contextualSpacing/>
        <w:jc w:val="center"/>
        <w:rPr>
          <w:rFonts w:ascii="Times New Roman" w:hAnsi="Times New Roman" w:cs="Times New Roman"/>
          <w:sz w:val="24"/>
          <w:szCs w:val="24"/>
        </w:rPr>
      </w:pPr>
      <w:r w:rsidRPr="00B447F3">
        <w:rPr>
          <w:rFonts w:ascii="Times New Roman" w:hAnsi="Times New Roman" w:cs="Times New Roman"/>
          <w:sz w:val="24"/>
          <w:szCs w:val="24"/>
        </w:rPr>
        <w:t>ПРИЛОЖЕНИЕ № 1</w:t>
      </w:r>
    </w:p>
    <w:p w:rsidR="00B447F3" w:rsidRPr="00B447F3" w:rsidRDefault="00B447F3" w:rsidP="00B447F3">
      <w:pPr>
        <w:ind w:left="5954"/>
        <w:contextualSpacing/>
        <w:jc w:val="center"/>
        <w:rPr>
          <w:rFonts w:ascii="Times New Roman" w:hAnsi="Times New Roman" w:cs="Times New Roman"/>
          <w:sz w:val="24"/>
          <w:szCs w:val="24"/>
        </w:rPr>
      </w:pPr>
      <w:r w:rsidRPr="00B447F3">
        <w:rPr>
          <w:rFonts w:ascii="Times New Roman" w:hAnsi="Times New Roman" w:cs="Times New Roman"/>
          <w:sz w:val="24"/>
          <w:szCs w:val="24"/>
        </w:rPr>
        <w:t>к Договору</w:t>
      </w:r>
    </w:p>
    <w:p w:rsidR="00B447F3" w:rsidRPr="00B447F3" w:rsidRDefault="00B447F3" w:rsidP="00B447F3">
      <w:pPr>
        <w:ind w:left="5670"/>
        <w:contextualSpacing/>
        <w:jc w:val="center"/>
        <w:rPr>
          <w:rFonts w:ascii="Times New Roman" w:hAnsi="Times New Roman" w:cs="Times New Roman"/>
          <w:sz w:val="24"/>
          <w:szCs w:val="24"/>
        </w:rPr>
      </w:pPr>
      <w:r w:rsidRPr="00B447F3">
        <w:rPr>
          <w:rFonts w:ascii="Times New Roman" w:hAnsi="Times New Roman" w:cs="Times New Roman"/>
          <w:sz w:val="24"/>
          <w:szCs w:val="24"/>
        </w:rPr>
        <w:t>от «__» __________ 20__ г. №____</w:t>
      </w:r>
    </w:p>
    <w:p w:rsidR="00B447F3" w:rsidRPr="00B447F3" w:rsidRDefault="00B447F3" w:rsidP="00B447F3">
      <w:pPr>
        <w:ind w:left="5670"/>
        <w:contextualSpacing/>
        <w:jc w:val="center"/>
        <w:rPr>
          <w:rFonts w:ascii="Times New Roman" w:hAnsi="Times New Roman" w:cs="Times New Roman"/>
          <w:sz w:val="24"/>
          <w:szCs w:val="24"/>
        </w:rPr>
      </w:pPr>
    </w:p>
    <w:p w:rsidR="00B447F3" w:rsidRPr="00B447F3" w:rsidRDefault="00B447F3" w:rsidP="00B447F3">
      <w:pPr>
        <w:jc w:val="center"/>
        <w:rPr>
          <w:rFonts w:ascii="Times New Roman" w:hAnsi="Times New Roman" w:cs="Times New Roman"/>
          <w:b/>
          <w:sz w:val="24"/>
          <w:szCs w:val="24"/>
        </w:rPr>
      </w:pPr>
      <w:bookmarkStart w:id="71" w:name="Par1019"/>
      <w:bookmarkEnd w:id="71"/>
      <w:r w:rsidRPr="00B447F3">
        <w:rPr>
          <w:rFonts w:ascii="Times New Roman" w:hAnsi="Times New Roman" w:cs="Times New Roman"/>
          <w:b/>
          <w:sz w:val="24"/>
          <w:szCs w:val="24"/>
        </w:rPr>
        <w:t>Техническое задание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809"/>
        <w:gridCol w:w="6323"/>
      </w:tblGrid>
      <w:tr w:rsidR="00B447F3" w:rsidRPr="00B447F3" w:rsidTr="00B447F3">
        <w:tc>
          <w:tcPr>
            <w:tcW w:w="2160" w:type="pct"/>
            <w:tcBorders>
              <w:top w:val="single" w:sz="4" w:space="0" w:color="auto"/>
              <w:left w:val="single" w:sz="4" w:space="0" w:color="auto"/>
              <w:bottom w:val="single" w:sz="4" w:space="0" w:color="auto"/>
              <w:right w:val="single" w:sz="4" w:space="0" w:color="auto"/>
            </w:tcBorders>
            <w:shd w:val="clear" w:color="auto" w:fill="FFFFFF"/>
          </w:tcPr>
          <w:p w:rsidR="00B447F3" w:rsidRPr="00B447F3" w:rsidRDefault="00B447F3" w:rsidP="00B447F3">
            <w:pPr>
              <w:rPr>
                <w:rFonts w:ascii="Times New Roman" w:hAnsi="Times New Roman" w:cs="Times New Roman"/>
                <w:sz w:val="24"/>
                <w:szCs w:val="24"/>
              </w:rPr>
            </w:pPr>
            <w:r w:rsidRPr="00B447F3">
              <w:rPr>
                <w:rFonts w:ascii="Times New Roman" w:hAnsi="Times New Roman" w:cs="Times New Roman"/>
                <w:sz w:val="24"/>
                <w:szCs w:val="24"/>
              </w:rPr>
              <w:t>1. Вид и цели выполнения работ (услуг)</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B447F3" w:rsidRPr="00B447F3" w:rsidRDefault="00B447F3" w:rsidP="00B447F3">
            <w:pPr>
              <w:ind w:firstLine="333"/>
              <w:jc w:val="both"/>
              <w:rPr>
                <w:rFonts w:ascii="Times New Roman" w:hAnsi="Times New Roman" w:cs="Times New Roman"/>
                <w:sz w:val="24"/>
                <w:szCs w:val="24"/>
              </w:rPr>
            </w:pPr>
            <w:r w:rsidRPr="00B447F3">
              <w:rPr>
                <w:rFonts w:ascii="Times New Roman" w:hAnsi="Times New Roman" w:cs="Times New Roman"/>
                <w:sz w:val="24"/>
                <w:szCs w:val="24"/>
              </w:rPr>
              <w:t>Выполнение работ по объекту: «Капитальный ремонт теплофикационных агрегатов на котельной КРТС ГУП РК "</w:t>
            </w:r>
            <w:proofErr w:type="spellStart"/>
            <w:r w:rsidRPr="00B447F3">
              <w:rPr>
                <w:rFonts w:ascii="Times New Roman" w:hAnsi="Times New Roman" w:cs="Times New Roman"/>
                <w:sz w:val="24"/>
                <w:szCs w:val="24"/>
              </w:rPr>
              <w:t>Крымтеплокоммунэнерго</w:t>
            </w:r>
            <w:proofErr w:type="spellEnd"/>
            <w:r w:rsidRPr="00B447F3">
              <w:rPr>
                <w:rFonts w:ascii="Times New Roman" w:hAnsi="Times New Roman" w:cs="Times New Roman"/>
                <w:sz w:val="24"/>
                <w:szCs w:val="24"/>
              </w:rPr>
              <w:t xml:space="preserve">" в г. Симферополе по  </w:t>
            </w:r>
            <w:proofErr w:type="spellStart"/>
            <w:r w:rsidRPr="00B447F3">
              <w:rPr>
                <w:rFonts w:ascii="Times New Roman" w:hAnsi="Times New Roman" w:cs="Times New Roman"/>
                <w:sz w:val="24"/>
                <w:szCs w:val="24"/>
              </w:rPr>
              <w:t>ул</w:t>
            </w:r>
            <w:proofErr w:type="gramStart"/>
            <w:r w:rsidRPr="00B447F3">
              <w:rPr>
                <w:rFonts w:ascii="Times New Roman" w:hAnsi="Times New Roman" w:cs="Times New Roman"/>
                <w:sz w:val="24"/>
                <w:szCs w:val="24"/>
              </w:rPr>
              <w:t>.А</w:t>
            </w:r>
            <w:proofErr w:type="gramEnd"/>
            <w:r w:rsidRPr="00B447F3">
              <w:rPr>
                <w:rFonts w:ascii="Times New Roman" w:hAnsi="Times New Roman" w:cs="Times New Roman"/>
                <w:sz w:val="24"/>
                <w:szCs w:val="24"/>
              </w:rPr>
              <w:t>лтайская</w:t>
            </w:r>
            <w:proofErr w:type="spellEnd"/>
            <w:r w:rsidRPr="00B447F3">
              <w:rPr>
                <w:rFonts w:ascii="Times New Roman" w:hAnsi="Times New Roman" w:cs="Times New Roman"/>
                <w:sz w:val="24"/>
                <w:szCs w:val="24"/>
              </w:rPr>
              <w:t xml:space="preserve"> 2а»</w:t>
            </w:r>
          </w:p>
        </w:tc>
      </w:tr>
      <w:tr w:rsidR="00B447F3" w:rsidRPr="00B447F3" w:rsidTr="00B447F3">
        <w:tc>
          <w:tcPr>
            <w:tcW w:w="2160" w:type="pct"/>
            <w:tcBorders>
              <w:top w:val="single" w:sz="4" w:space="0" w:color="auto"/>
              <w:left w:val="single" w:sz="4" w:space="0" w:color="auto"/>
              <w:bottom w:val="single" w:sz="4" w:space="0" w:color="auto"/>
              <w:right w:val="single" w:sz="4" w:space="0" w:color="auto"/>
            </w:tcBorders>
            <w:shd w:val="clear" w:color="auto" w:fill="FFFFFF"/>
          </w:tcPr>
          <w:p w:rsidR="00B447F3" w:rsidRPr="00B447F3" w:rsidRDefault="00B447F3" w:rsidP="00B447F3">
            <w:pPr>
              <w:rPr>
                <w:rFonts w:ascii="Times New Roman" w:hAnsi="Times New Roman" w:cs="Times New Roman"/>
                <w:sz w:val="24"/>
                <w:szCs w:val="24"/>
              </w:rPr>
            </w:pPr>
            <w:r w:rsidRPr="00B447F3">
              <w:rPr>
                <w:rFonts w:ascii="Times New Roman" w:hAnsi="Times New Roman" w:cs="Times New Roman"/>
                <w:sz w:val="24"/>
                <w:szCs w:val="24"/>
              </w:rPr>
              <w:t xml:space="preserve">2. Общие требования к выполнению работ (услуг), их качеству, в том числе технологии выполнения работ, методам и методики выполнения работ (в </w:t>
            </w:r>
            <w:proofErr w:type="spellStart"/>
            <w:r w:rsidRPr="00B447F3">
              <w:rPr>
                <w:rFonts w:ascii="Times New Roman" w:hAnsi="Times New Roman" w:cs="Times New Roman"/>
                <w:sz w:val="24"/>
                <w:szCs w:val="24"/>
              </w:rPr>
              <w:t>т.ч</w:t>
            </w:r>
            <w:proofErr w:type="spellEnd"/>
            <w:r w:rsidRPr="00B447F3">
              <w:rPr>
                <w:rFonts w:ascii="Times New Roman" w:hAnsi="Times New Roman" w:cs="Times New Roman"/>
                <w:sz w:val="24"/>
                <w:szCs w:val="24"/>
              </w:rPr>
              <w:t>. приводятся ссылки на нормы, правила, стандарты или другие нормативные документы, касающиеся выполняемых работ)</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B447F3" w:rsidRPr="00B447F3" w:rsidRDefault="00B447F3" w:rsidP="00B447F3">
            <w:pPr>
              <w:tabs>
                <w:tab w:val="left" w:pos="1260"/>
                <w:tab w:val="left" w:pos="1540"/>
                <w:tab w:val="left" w:pos="1820"/>
              </w:tabs>
              <w:ind w:firstLine="333"/>
              <w:jc w:val="both"/>
              <w:rPr>
                <w:rFonts w:ascii="Times New Roman" w:hAnsi="Times New Roman" w:cs="Times New Roman"/>
                <w:sz w:val="24"/>
                <w:szCs w:val="24"/>
              </w:rPr>
            </w:pPr>
            <w:r w:rsidRPr="00B447F3">
              <w:rPr>
                <w:rFonts w:ascii="Times New Roman" w:hAnsi="Times New Roman" w:cs="Times New Roman"/>
                <w:sz w:val="24"/>
                <w:szCs w:val="24"/>
              </w:rPr>
              <w:t>Доставка на объект необходимых для производства работ материалов, оборудования, изделий, конструкций, комплектующих изделий, техники (различные виды машин, механизмов, оборудование, временные и передвижные источники тепла и энергии, инвентарь и всякого рода оснастку, необходимые для выполнения работ) их приемка, разгрузка и складирование на объекте осуществляется победителем.</w:t>
            </w:r>
          </w:p>
          <w:p w:rsidR="00B447F3" w:rsidRPr="00B447F3" w:rsidRDefault="00B447F3" w:rsidP="00B447F3">
            <w:pPr>
              <w:tabs>
                <w:tab w:val="left" w:pos="1260"/>
                <w:tab w:val="left" w:pos="1540"/>
                <w:tab w:val="left" w:pos="1820"/>
              </w:tabs>
              <w:ind w:firstLine="333"/>
              <w:jc w:val="both"/>
              <w:rPr>
                <w:rFonts w:ascii="Times New Roman" w:hAnsi="Times New Roman" w:cs="Times New Roman"/>
                <w:sz w:val="24"/>
                <w:szCs w:val="24"/>
              </w:rPr>
            </w:pPr>
            <w:r w:rsidRPr="00B447F3">
              <w:rPr>
                <w:rFonts w:ascii="Times New Roman" w:hAnsi="Times New Roman" w:cs="Times New Roman"/>
                <w:sz w:val="24"/>
                <w:szCs w:val="24"/>
              </w:rPr>
              <w:t>Требования к выполненным работам согласно РД-10-69-94, Федеральных норм и Правил (ФНП) НД по Сварке РД 153-34.1-003-01</w:t>
            </w:r>
          </w:p>
          <w:p w:rsidR="00B447F3" w:rsidRPr="00B447F3" w:rsidRDefault="00B447F3" w:rsidP="00B447F3">
            <w:pPr>
              <w:ind w:firstLine="709"/>
              <w:jc w:val="both"/>
              <w:rPr>
                <w:rFonts w:ascii="Times New Roman" w:hAnsi="Times New Roman" w:cs="Times New Roman"/>
                <w:sz w:val="24"/>
                <w:szCs w:val="24"/>
              </w:rPr>
            </w:pPr>
            <w:r w:rsidRPr="00B447F3">
              <w:rPr>
                <w:rFonts w:ascii="Times New Roman" w:hAnsi="Times New Roman" w:cs="Times New Roman"/>
                <w:sz w:val="24"/>
                <w:szCs w:val="24"/>
              </w:rPr>
              <w:t>- Федерального закона от 30.12.2009 № 384-ФЗ «Технический регламент о безопасности зданий и сооружений»;</w:t>
            </w:r>
          </w:p>
          <w:p w:rsidR="00B447F3" w:rsidRPr="00B447F3" w:rsidRDefault="00B447F3" w:rsidP="00B447F3">
            <w:pPr>
              <w:ind w:firstLine="709"/>
              <w:jc w:val="both"/>
              <w:rPr>
                <w:rFonts w:ascii="Times New Roman" w:hAnsi="Times New Roman" w:cs="Times New Roman"/>
                <w:sz w:val="24"/>
                <w:szCs w:val="24"/>
              </w:rPr>
            </w:pPr>
            <w:r w:rsidRPr="00B447F3">
              <w:rPr>
                <w:rFonts w:ascii="Times New Roman" w:hAnsi="Times New Roman" w:cs="Times New Roman"/>
                <w:sz w:val="24"/>
                <w:szCs w:val="24"/>
              </w:rPr>
              <w:t>- Федерального Закона от 29.12.2004 № 190-ФЗ «Градостроительный Кодекс Российской Федерации»;</w:t>
            </w:r>
          </w:p>
          <w:p w:rsidR="00B447F3" w:rsidRPr="00B447F3" w:rsidRDefault="00B447F3" w:rsidP="00B447F3">
            <w:pPr>
              <w:ind w:firstLine="709"/>
              <w:jc w:val="both"/>
              <w:rPr>
                <w:rFonts w:ascii="Times New Roman" w:hAnsi="Times New Roman" w:cs="Times New Roman"/>
                <w:sz w:val="24"/>
                <w:szCs w:val="24"/>
              </w:rPr>
            </w:pPr>
            <w:r w:rsidRPr="00B447F3">
              <w:rPr>
                <w:rFonts w:ascii="Times New Roman" w:hAnsi="Times New Roman" w:cs="Times New Roman"/>
                <w:sz w:val="24"/>
                <w:szCs w:val="24"/>
              </w:rPr>
              <w:t>- Федерального закона от 22.07.2008 № 123-ФЗ «Технический регламент о требованиях пожарной безопасности»;</w:t>
            </w:r>
          </w:p>
          <w:p w:rsidR="00B447F3" w:rsidRPr="00B447F3" w:rsidRDefault="00B447F3" w:rsidP="00B447F3">
            <w:pPr>
              <w:ind w:firstLine="709"/>
              <w:jc w:val="both"/>
              <w:rPr>
                <w:rFonts w:ascii="Times New Roman" w:hAnsi="Times New Roman" w:cs="Times New Roman"/>
                <w:sz w:val="24"/>
                <w:szCs w:val="24"/>
              </w:rPr>
            </w:pPr>
            <w:r w:rsidRPr="00B447F3">
              <w:rPr>
                <w:rFonts w:ascii="Times New Roman" w:hAnsi="Times New Roman" w:cs="Times New Roman"/>
                <w:sz w:val="24"/>
                <w:szCs w:val="24"/>
              </w:rPr>
              <w:t>- СП 48.13330.2011. Свод правил. Организация строительства. Актуализированная редакция СНиП 12-01-2004;</w:t>
            </w:r>
          </w:p>
          <w:p w:rsidR="00B447F3" w:rsidRPr="00B447F3" w:rsidRDefault="00B447F3" w:rsidP="00B447F3">
            <w:pPr>
              <w:ind w:firstLine="709"/>
              <w:jc w:val="both"/>
              <w:rPr>
                <w:rFonts w:ascii="Times New Roman" w:hAnsi="Times New Roman" w:cs="Times New Roman"/>
                <w:sz w:val="24"/>
                <w:szCs w:val="24"/>
              </w:rPr>
            </w:pPr>
            <w:r w:rsidRPr="00B447F3">
              <w:rPr>
                <w:rFonts w:ascii="Times New Roman" w:hAnsi="Times New Roman" w:cs="Times New Roman"/>
                <w:sz w:val="24"/>
                <w:szCs w:val="24"/>
              </w:rPr>
              <w:t>- СП 118.13330.2012. Свод правил. Общественные здания и сооружения. Актуализированная редакция СНиП 31-06-2009;</w:t>
            </w:r>
          </w:p>
          <w:p w:rsidR="00B447F3" w:rsidRPr="00B447F3" w:rsidRDefault="00B447F3" w:rsidP="00B447F3">
            <w:pPr>
              <w:ind w:firstLine="709"/>
              <w:jc w:val="both"/>
              <w:rPr>
                <w:rFonts w:ascii="Times New Roman" w:hAnsi="Times New Roman" w:cs="Times New Roman"/>
                <w:sz w:val="24"/>
                <w:szCs w:val="24"/>
              </w:rPr>
            </w:pPr>
            <w:r w:rsidRPr="00B447F3">
              <w:rPr>
                <w:rFonts w:ascii="Times New Roman" w:hAnsi="Times New Roman" w:cs="Times New Roman"/>
                <w:sz w:val="24"/>
                <w:szCs w:val="24"/>
              </w:rPr>
              <w:t>- СНиП 21-01-97*. Пожарная безопасность зданий и сооружений;</w:t>
            </w:r>
          </w:p>
          <w:p w:rsidR="00B447F3" w:rsidRPr="00B447F3" w:rsidRDefault="00B447F3" w:rsidP="00B447F3">
            <w:pPr>
              <w:ind w:firstLine="709"/>
              <w:jc w:val="both"/>
              <w:rPr>
                <w:rFonts w:ascii="Times New Roman" w:hAnsi="Times New Roman" w:cs="Times New Roman"/>
                <w:sz w:val="24"/>
                <w:szCs w:val="24"/>
              </w:rPr>
            </w:pPr>
            <w:r w:rsidRPr="00B447F3">
              <w:rPr>
                <w:rFonts w:ascii="Times New Roman" w:hAnsi="Times New Roman" w:cs="Times New Roman"/>
                <w:sz w:val="24"/>
                <w:szCs w:val="24"/>
              </w:rPr>
              <w:t xml:space="preserve">- СНиП 12-03-2001 «Безопасность труда в строительстве».  Часть 1. Общие требования; </w:t>
            </w:r>
          </w:p>
          <w:p w:rsidR="00B447F3" w:rsidRPr="00B447F3" w:rsidRDefault="00B447F3" w:rsidP="00B447F3">
            <w:pPr>
              <w:ind w:firstLine="709"/>
              <w:jc w:val="both"/>
              <w:rPr>
                <w:rFonts w:ascii="Times New Roman" w:hAnsi="Times New Roman" w:cs="Times New Roman"/>
                <w:sz w:val="24"/>
                <w:szCs w:val="24"/>
              </w:rPr>
            </w:pPr>
            <w:r w:rsidRPr="00B447F3">
              <w:rPr>
                <w:rFonts w:ascii="Times New Roman" w:hAnsi="Times New Roman" w:cs="Times New Roman"/>
                <w:sz w:val="24"/>
                <w:szCs w:val="24"/>
              </w:rPr>
              <w:t>- СНиП 12-04-2002 «Безопасность труда в строительстве». Часть 2. Строительное производство;</w:t>
            </w:r>
          </w:p>
          <w:p w:rsidR="00B447F3" w:rsidRPr="00B447F3" w:rsidRDefault="00B447F3" w:rsidP="00B447F3">
            <w:pPr>
              <w:ind w:firstLine="709"/>
              <w:jc w:val="both"/>
              <w:rPr>
                <w:rFonts w:ascii="Times New Roman" w:hAnsi="Times New Roman" w:cs="Times New Roman"/>
                <w:sz w:val="24"/>
                <w:szCs w:val="24"/>
              </w:rPr>
            </w:pPr>
            <w:r w:rsidRPr="00B447F3">
              <w:rPr>
                <w:rFonts w:ascii="Times New Roman" w:hAnsi="Times New Roman" w:cs="Times New Roman"/>
                <w:sz w:val="24"/>
                <w:szCs w:val="24"/>
              </w:rPr>
              <w:t>- ГОСТ 12.1.004-91. Межгосударственный стандарт. Система стандартов безопасности труда. Пожарная безопасность. Общие требования;</w:t>
            </w:r>
          </w:p>
          <w:p w:rsidR="00B447F3" w:rsidRPr="00B447F3" w:rsidRDefault="00B447F3" w:rsidP="00B447F3">
            <w:pPr>
              <w:pStyle w:val="Standard"/>
              <w:keepNext/>
              <w:ind w:firstLine="708"/>
              <w:jc w:val="both"/>
              <w:rPr>
                <w:bCs/>
              </w:rPr>
            </w:pPr>
            <w:r w:rsidRPr="00B447F3">
              <w:t>-</w:t>
            </w:r>
            <w:r w:rsidRPr="00B447F3">
              <w:rPr>
                <w:bCs/>
              </w:rPr>
              <w:t xml:space="preserve"> ГОСТ 2789-73. Шероховатость поверхности. Параметры и характеристики.</w:t>
            </w:r>
          </w:p>
          <w:p w:rsidR="00B447F3" w:rsidRPr="00B447F3" w:rsidRDefault="00B447F3" w:rsidP="00B447F3">
            <w:pPr>
              <w:pStyle w:val="Standard"/>
              <w:keepNext/>
              <w:ind w:firstLine="708"/>
              <w:jc w:val="both"/>
            </w:pPr>
            <w:r w:rsidRPr="00B447F3">
              <w:t xml:space="preserve">- Приказ </w:t>
            </w:r>
            <w:proofErr w:type="spellStart"/>
            <w:r w:rsidRPr="00B447F3">
              <w:t>Ростехнадзора</w:t>
            </w:r>
            <w:proofErr w:type="spellEnd"/>
            <w:r w:rsidRPr="00B447F3">
              <w:t xml:space="preserve"> от 25.03.2014 №116 «Об утверждении Федеральных норм и правил в области промышленной безопасности « Правила промышленной безопасности опасных производственных объектов, на которых используется оборудование, работающее под избыточным давлением» (Зарегистрировано в Минюсте России 19.05.2014 №32326)</w:t>
            </w:r>
          </w:p>
          <w:p w:rsidR="00B447F3" w:rsidRPr="00B447F3" w:rsidRDefault="00B447F3" w:rsidP="00B447F3">
            <w:pPr>
              <w:tabs>
                <w:tab w:val="left" w:pos="1260"/>
                <w:tab w:val="left" w:pos="1540"/>
                <w:tab w:val="left" w:pos="1820"/>
              </w:tabs>
              <w:ind w:firstLine="333"/>
              <w:jc w:val="both"/>
              <w:rPr>
                <w:rFonts w:ascii="Times New Roman" w:hAnsi="Times New Roman" w:cs="Times New Roman"/>
                <w:sz w:val="24"/>
                <w:szCs w:val="24"/>
              </w:rPr>
            </w:pPr>
            <w:r w:rsidRPr="00B447F3">
              <w:rPr>
                <w:rFonts w:ascii="Times New Roman" w:hAnsi="Times New Roman" w:cs="Times New Roman"/>
                <w:sz w:val="24"/>
                <w:szCs w:val="24"/>
              </w:rPr>
              <w:t xml:space="preserve">В процессе проведения ремонта необходимо осуществлять пооперационный </w:t>
            </w:r>
            <w:proofErr w:type="gramStart"/>
            <w:r w:rsidRPr="00B447F3">
              <w:rPr>
                <w:rFonts w:ascii="Times New Roman" w:hAnsi="Times New Roman" w:cs="Times New Roman"/>
                <w:sz w:val="24"/>
                <w:szCs w:val="24"/>
              </w:rPr>
              <w:t>контроль за</w:t>
            </w:r>
            <w:proofErr w:type="gramEnd"/>
            <w:r w:rsidRPr="00B447F3">
              <w:rPr>
                <w:rFonts w:ascii="Times New Roman" w:hAnsi="Times New Roman" w:cs="Times New Roman"/>
                <w:sz w:val="24"/>
                <w:szCs w:val="24"/>
              </w:rPr>
              <w:t xml:space="preserve"> выполнением требований технологии на ремонтные работы.</w:t>
            </w:r>
          </w:p>
          <w:p w:rsidR="00B447F3" w:rsidRPr="00B447F3" w:rsidRDefault="00B447F3" w:rsidP="00B447F3">
            <w:pPr>
              <w:tabs>
                <w:tab w:val="left" w:pos="1260"/>
                <w:tab w:val="left" w:pos="1540"/>
                <w:tab w:val="left" w:pos="1820"/>
              </w:tabs>
              <w:ind w:firstLine="333"/>
              <w:jc w:val="both"/>
              <w:rPr>
                <w:rFonts w:ascii="Times New Roman" w:hAnsi="Times New Roman" w:cs="Times New Roman"/>
                <w:sz w:val="24"/>
                <w:szCs w:val="24"/>
              </w:rPr>
            </w:pPr>
            <w:r w:rsidRPr="00B447F3">
              <w:rPr>
                <w:rFonts w:ascii="Times New Roman" w:hAnsi="Times New Roman" w:cs="Times New Roman"/>
                <w:sz w:val="24"/>
                <w:szCs w:val="24"/>
              </w:rPr>
              <w:t>Подрядчик обязан безвозмездно устранять дефекты, выявленные в период гарантийной эксплуатации объекта.</w:t>
            </w:r>
          </w:p>
          <w:p w:rsidR="00B447F3" w:rsidRPr="00B447F3" w:rsidRDefault="00B447F3" w:rsidP="00B447F3">
            <w:pPr>
              <w:tabs>
                <w:tab w:val="left" w:pos="1260"/>
                <w:tab w:val="left" w:pos="1540"/>
                <w:tab w:val="left" w:pos="1820"/>
              </w:tabs>
              <w:ind w:firstLine="333"/>
              <w:jc w:val="both"/>
              <w:rPr>
                <w:rFonts w:ascii="Times New Roman" w:hAnsi="Times New Roman" w:cs="Times New Roman"/>
                <w:sz w:val="24"/>
                <w:szCs w:val="24"/>
              </w:rPr>
            </w:pPr>
            <w:r w:rsidRPr="00B447F3">
              <w:rPr>
                <w:rFonts w:ascii="Times New Roman" w:hAnsi="Times New Roman" w:cs="Times New Roman"/>
                <w:sz w:val="24"/>
                <w:szCs w:val="24"/>
                <w:shd w:val="clear" w:color="auto" w:fill="FFFFFF"/>
              </w:rPr>
              <w:t xml:space="preserve">Материалы, применяемые в ходе производства работ, должны соответствовать проектно-сметной документации, ГОСТ 530-2012, 7025-91, 8462-85, 8691-73, 8734-75, 8733-74, быть новыми, не бывшими в употреблении, иметь документы, подтверждающие качество и безопасность таких материалов. Документы, подтверждающие качество и безопасность таких материалов </w:t>
            </w:r>
            <w:r w:rsidRPr="00B447F3">
              <w:rPr>
                <w:rFonts w:ascii="Times New Roman" w:hAnsi="Times New Roman" w:cs="Times New Roman"/>
                <w:sz w:val="24"/>
                <w:szCs w:val="24"/>
              </w:rPr>
              <w:t xml:space="preserve">должны быть предоставлены Заказчику за 2 дня до начала производства Работ, выполняемых с использованием этих материалов. </w:t>
            </w:r>
          </w:p>
          <w:p w:rsidR="00B447F3" w:rsidRPr="00B447F3" w:rsidRDefault="00B447F3" w:rsidP="00B447F3">
            <w:pPr>
              <w:tabs>
                <w:tab w:val="left" w:pos="1260"/>
                <w:tab w:val="left" w:pos="1540"/>
                <w:tab w:val="left" w:pos="1820"/>
              </w:tabs>
              <w:ind w:firstLine="333"/>
              <w:jc w:val="both"/>
              <w:rPr>
                <w:rFonts w:ascii="Times New Roman" w:hAnsi="Times New Roman" w:cs="Times New Roman"/>
                <w:sz w:val="24"/>
                <w:szCs w:val="24"/>
              </w:rPr>
            </w:pPr>
            <w:r w:rsidRPr="00B447F3">
              <w:rPr>
                <w:rFonts w:ascii="Times New Roman" w:hAnsi="Times New Roman" w:cs="Times New Roman"/>
                <w:sz w:val="24"/>
                <w:szCs w:val="24"/>
              </w:rPr>
              <w:t xml:space="preserve">В недельный срок со дня подписания </w:t>
            </w:r>
            <w:proofErr w:type="gramStart"/>
            <w:r w:rsidRPr="00B447F3">
              <w:rPr>
                <w:rFonts w:ascii="Times New Roman" w:hAnsi="Times New Roman" w:cs="Times New Roman"/>
                <w:sz w:val="24"/>
                <w:szCs w:val="24"/>
              </w:rPr>
              <w:t>акта</w:t>
            </w:r>
            <w:proofErr w:type="gramEnd"/>
            <w:r w:rsidRPr="00B447F3">
              <w:rPr>
                <w:rFonts w:ascii="Times New Roman" w:hAnsi="Times New Roman" w:cs="Times New Roman"/>
                <w:sz w:val="24"/>
                <w:szCs w:val="24"/>
              </w:rPr>
              <w:t xml:space="preserve"> о приемке завершенного строительством объекта Подрядчик должен освободить объект от принадлежащего ему имущества, материальных ресурсов, строительной техники.</w:t>
            </w:r>
          </w:p>
        </w:tc>
      </w:tr>
      <w:tr w:rsidR="00B447F3" w:rsidRPr="00B447F3" w:rsidTr="00B447F3">
        <w:tc>
          <w:tcPr>
            <w:tcW w:w="2160" w:type="pct"/>
            <w:tcBorders>
              <w:top w:val="single" w:sz="4" w:space="0" w:color="auto"/>
              <w:left w:val="single" w:sz="4" w:space="0" w:color="auto"/>
              <w:bottom w:val="single" w:sz="4" w:space="0" w:color="auto"/>
              <w:right w:val="single" w:sz="4" w:space="0" w:color="auto"/>
            </w:tcBorders>
            <w:shd w:val="clear" w:color="auto" w:fill="FFFFFF"/>
          </w:tcPr>
          <w:p w:rsidR="00B447F3" w:rsidRPr="00B447F3" w:rsidRDefault="00B447F3" w:rsidP="00B447F3">
            <w:pPr>
              <w:rPr>
                <w:rFonts w:ascii="Times New Roman" w:hAnsi="Times New Roman" w:cs="Times New Roman"/>
                <w:sz w:val="24"/>
                <w:szCs w:val="24"/>
              </w:rPr>
            </w:pPr>
            <w:r w:rsidRPr="00B447F3">
              <w:rPr>
                <w:rFonts w:ascii="Times New Roman" w:hAnsi="Times New Roman" w:cs="Times New Roman"/>
                <w:sz w:val="24"/>
                <w:szCs w:val="24"/>
              </w:rPr>
              <w:t>3. Требования к проведению инструктажа персонала заказчика работе на подготовленных по результатам выполнения работ объектах</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B447F3" w:rsidRPr="00B447F3" w:rsidRDefault="00B447F3" w:rsidP="00B447F3">
            <w:pPr>
              <w:ind w:left="-27" w:firstLine="360"/>
              <w:jc w:val="both"/>
              <w:rPr>
                <w:rFonts w:ascii="Times New Roman" w:hAnsi="Times New Roman" w:cs="Times New Roman"/>
                <w:sz w:val="24"/>
                <w:szCs w:val="24"/>
              </w:rPr>
            </w:pPr>
            <w:r w:rsidRPr="00B447F3">
              <w:rPr>
                <w:rFonts w:ascii="Times New Roman" w:hAnsi="Times New Roman" w:cs="Times New Roman"/>
                <w:sz w:val="24"/>
                <w:szCs w:val="24"/>
              </w:rPr>
              <w:t>Согласно «Федеральных норм и правил в области промышленной безопасности опасных производственных объектов, на которых используется оборудование, работающее под избыточным давлением».</w:t>
            </w:r>
          </w:p>
        </w:tc>
      </w:tr>
      <w:tr w:rsidR="00B447F3" w:rsidRPr="00B447F3" w:rsidTr="00B447F3">
        <w:tc>
          <w:tcPr>
            <w:tcW w:w="2160" w:type="pct"/>
            <w:tcBorders>
              <w:top w:val="single" w:sz="4" w:space="0" w:color="auto"/>
              <w:left w:val="single" w:sz="4" w:space="0" w:color="auto"/>
              <w:bottom w:val="single" w:sz="4" w:space="0" w:color="auto"/>
              <w:right w:val="single" w:sz="4" w:space="0" w:color="auto"/>
            </w:tcBorders>
            <w:shd w:val="clear" w:color="auto" w:fill="FFFFFF"/>
          </w:tcPr>
          <w:p w:rsidR="00B447F3" w:rsidRPr="00B447F3" w:rsidRDefault="00B447F3" w:rsidP="00B447F3">
            <w:pPr>
              <w:rPr>
                <w:rFonts w:ascii="Times New Roman" w:hAnsi="Times New Roman" w:cs="Times New Roman"/>
                <w:sz w:val="24"/>
                <w:szCs w:val="24"/>
              </w:rPr>
            </w:pPr>
            <w:r w:rsidRPr="00B447F3">
              <w:rPr>
                <w:rFonts w:ascii="Times New Roman" w:hAnsi="Times New Roman" w:cs="Times New Roman"/>
                <w:sz w:val="24"/>
                <w:szCs w:val="24"/>
              </w:rPr>
              <w:t>4. Требования по объему гарантий качества работ (минимально приемлемые для заказчика либо жестко установленные обязанности исполнителя в гарантийный период)</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B447F3" w:rsidRPr="00B447F3" w:rsidRDefault="00B447F3" w:rsidP="00B447F3">
            <w:pPr>
              <w:ind w:left="-27" w:firstLine="360"/>
              <w:jc w:val="both"/>
              <w:rPr>
                <w:rFonts w:ascii="Times New Roman" w:hAnsi="Times New Roman" w:cs="Times New Roman"/>
                <w:sz w:val="24"/>
                <w:szCs w:val="24"/>
              </w:rPr>
            </w:pPr>
            <w:r w:rsidRPr="00B447F3">
              <w:rPr>
                <w:rFonts w:ascii="Times New Roman" w:hAnsi="Times New Roman" w:cs="Times New Roman"/>
                <w:sz w:val="24"/>
                <w:szCs w:val="24"/>
              </w:rPr>
              <w:t>Гарантия устанавливается на весь объем выполненных работ и на все материалы и изделия, поставленные Подрядчиком.</w:t>
            </w:r>
          </w:p>
        </w:tc>
      </w:tr>
      <w:tr w:rsidR="00B447F3" w:rsidRPr="00B447F3" w:rsidTr="00B447F3">
        <w:tc>
          <w:tcPr>
            <w:tcW w:w="2160" w:type="pct"/>
            <w:tcBorders>
              <w:top w:val="single" w:sz="4" w:space="0" w:color="auto"/>
              <w:left w:val="single" w:sz="4" w:space="0" w:color="auto"/>
              <w:bottom w:val="single" w:sz="4" w:space="0" w:color="auto"/>
              <w:right w:val="single" w:sz="4" w:space="0" w:color="auto"/>
            </w:tcBorders>
            <w:shd w:val="clear" w:color="auto" w:fill="FFFFFF"/>
          </w:tcPr>
          <w:p w:rsidR="00B447F3" w:rsidRPr="00B447F3" w:rsidRDefault="00B447F3" w:rsidP="00B447F3">
            <w:pPr>
              <w:rPr>
                <w:rFonts w:ascii="Times New Roman" w:hAnsi="Times New Roman" w:cs="Times New Roman"/>
                <w:sz w:val="24"/>
                <w:szCs w:val="24"/>
              </w:rPr>
            </w:pPr>
            <w:r w:rsidRPr="00B447F3">
              <w:rPr>
                <w:rFonts w:ascii="Times New Roman" w:hAnsi="Times New Roman" w:cs="Times New Roman"/>
                <w:sz w:val="24"/>
                <w:szCs w:val="24"/>
              </w:rPr>
              <w:t xml:space="preserve">5. Требования по сроку гарантий качества на результаты работ </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B447F3" w:rsidRPr="00B447F3" w:rsidRDefault="00B447F3" w:rsidP="00B447F3">
            <w:pPr>
              <w:widowControl/>
              <w:numPr>
                <w:ilvl w:val="0"/>
                <w:numId w:val="11"/>
              </w:numPr>
              <w:tabs>
                <w:tab w:val="clear" w:pos="1053"/>
              </w:tabs>
              <w:autoSpaceDE/>
              <w:autoSpaceDN/>
              <w:adjustRightInd/>
              <w:ind w:left="-10" w:firstLine="360"/>
              <w:jc w:val="both"/>
              <w:rPr>
                <w:rFonts w:ascii="Times New Roman" w:hAnsi="Times New Roman" w:cs="Times New Roman"/>
                <w:sz w:val="24"/>
                <w:szCs w:val="24"/>
              </w:rPr>
            </w:pPr>
            <w:r w:rsidRPr="00B447F3">
              <w:rPr>
                <w:rStyle w:val="Bodytext57"/>
                <w:rFonts w:ascii="Times New Roman" w:hAnsi="Times New Roman"/>
              </w:rPr>
              <w:t>Срок гарантии</w:t>
            </w:r>
            <w:r w:rsidRPr="00B447F3">
              <w:rPr>
                <w:rFonts w:ascii="Times New Roman" w:hAnsi="Times New Roman" w:cs="Times New Roman"/>
                <w:sz w:val="24"/>
                <w:szCs w:val="24"/>
              </w:rPr>
              <w:t xml:space="preserve"> на</w:t>
            </w:r>
            <w:r w:rsidRPr="00B447F3">
              <w:rPr>
                <w:rStyle w:val="Bodytext57"/>
                <w:rFonts w:ascii="Times New Roman" w:hAnsi="Times New Roman"/>
              </w:rPr>
              <w:t xml:space="preserve"> материалы, </w:t>
            </w:r>
            <w:r w:rsidRPr="00B447F3">
              <w:rPr>
                <w:rFonts w:ascii="Times New Roman" w:hAnsi="Times New Roman" w:cs="Times New Roman"/>
                <w:sz w:val="24"/>
                <w:szCs w:val="24"/>
              </w:rPr>
              <w:t>оборудование и изделия устанавливается согласно ГК, СНИП, гарантия заводов-изготовителей и сертификатов качества,</w:t>
            </w:r>
            <w:r w:rsidRPr="00B447F3">
              <w:rPr>
                <w:rStyle w:val="Bodytext59"/>
                <w:rFonts w:ascii="Times New Roman" w:eastAsia="Calibri" w:hAnsi="Times New Roman"/>
              </w:rPr>
              <w:t xml:space="preserve"> но</w:t>
            </w:r>
            <w:r w:rsidRPr="00B447F3">
              <w:rPr>
                <w:rFonts w:ascii="Times New Roman" w:hAnsi="Times New Roman" w:cs="Times New Roman"/>
                <w:sz w:val="24"/>
                <w:szCs w:val="24"/>
              </w:rPr>
              <w:t xml:space="preserve"> не менее 12 (двенадцати) месяцев.</w:t>
            </w:r>
          </w:p>
          <w:p w:rsidR="00B447F3" w:rsidRPr="00B447F3" w:rsidRDefault="00B447F3" w:rsidP="00B447F3">
            <w:pPr>
              <w:widowControl/>
              <w:numPr>
                <w:ilvl w:val="0"/>
                <w:numId w:val="11"/>
              </w:numPr>
              <w:tabs>
                <w:tab w:val="clear" w:pos="1053"/>
                <w:tab w:val="num" w:pos="795"/>
              </w:tabs>
              <w:autoSpaceDE/>
              <w:autoSpaceDN/>
              <w:adjustRightInd/>
              <w:ind w:left="369"/>
              <w:jc w:val="both"/>
              <w:rPr>
                <w:rFonts w:ascii="Times New Roman" w:hAnsi="Times New Roman" w:cs="Times New Roman"/>
                <w:sz w:val="24"/>
                <w:szCs w:val="24"/>
              </w:rPr>
            </w:pPr>
            <w:r w:rsidRPr="00B447F3">
              <w:rPr>
                <w:rFonts w:ascii="Times New Roman" w:hAnsi="Times New Roman" w:cs="Times New Roman"/>
                <w:sz w:val="24"/>
                <w:szCs w:val="24"/>
              </w:rPr>
              <w:t>На весь объем выполнения работ – не менее 5 лет с момента подписания Сторонами формы КС-3.</w:t>
            </w:r>
          </w:p>
        </w:tc>
      </w:tr>
      <w:tr w:rsidR="00B447F3" w:rsidRPr="00B447F3" w:rsidTr="00B447F3">
        <w:tc>
          <w:tcPr>
            <w:tcW w:w="2160" w:type="pct"/>
            <w:tcBorders>
              <w:top w:val="single" w:sz="4" w:space="0" w:color="auto"/>
              <w:left w:val="single" w:sz="4" w:space="0" w:color="auto"/>
              <w:bottom w:val="single" w:sz="4" w:space="0" w:color="auto"/>
              <w:right w:val="single" w:sz="4" w:space="0" w:color="auto"/>
            </w:tcBorders>
            <w:shd w:val="clear" w:color="auto" w:fill="FFFFFF"/>
          </w:tcPr>
          <w:p w:rsidR="00B447F3" w:rsidRPr="00B447F3" w:rsidRDefault="00B447F3" w:rsidP="00B447F3">
            <w:pPr>
              <w:rPr>
                <w:rFonts w:ascii="Times New Roman" w:hAnsi="Times New Roman" w:cs="Times New Roman"/>
                <w:sz w:val="24"/>
                <w:szCs w:val="24"/>
              </w:rPr>
            </w:pPr>
            <w:r w:rsidRPr="00B447F3">
              <w:rPr>
                <w:rFonts w:ascii="Times New Roman" w:hAnsi="Times New Roman" w:cs="Times New Roman"/>
                <w:sz w:val="24"/>
                <w:szCs w:val="24"/>
              </w:rPr>
              <w:t xml:space="preserve">6. Требования по монтажу оборудования, пуско-наладочным и иным работам (услугам), условия выполнения работ </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B447F3" w:rsidRPr="00B447F3" w:rsidRDefault="00B447F3" w:rsidP="00B447F3">
            <w:pPr>
              <w:ind w:left="-27" w:firstLine="360"/>
              <w:jc w:val="both"/>
              <w:rPr>
                <w:rFonts w:ascii="Times New Roman" w:hAnsi="Times New Roman" w:cs="Times New Roman"/>
                <w:sz w:val="24"/>
                <w:szCs w:val="24"/>
              </w:rPr>
            </w:pPr>
            <w:r w:rsidRPr="00B447F3">
              <w:rPr>
                <w:rFonts w:ascii="Times New Roman" w:hAnsi="Times New Roman" w:cs="Times New Roman"/>
                <w:sz w:val="24"/>
                <w:szCs w:val="24"/>
              </w:rPr>
              <w:t>Подрядчик обеспечивает освещение площадки согласно СП, предотвращает доступ посторонних на площадку производства работ. Соблюдение технологии сварки  (Разрешение в соответствии с ПБ 03-273-99, РД 03-614-03, РД 03-615-03), наличие аттестованного сварочного оборудования (свидетельство об аттестации сварочного оборудования в соответствии с требованиями РД 03-495-02), наличие сварщиков аттестованных в НАК</w:t>
            </w:r>
            <w:proofErr w:type="gramStart"/>
            <w:r w:rsidRPr="00B447F3">
              <w:rPr>
                <w:rFonts w:ascii="Times New Roman" w:hAnsi="Times New Roman" w:cs="Times New Roman"/>
                <w:sz w:val="24"/>
                <w:szCs w:val="24"/>
              </w:rPr>
              <w:t>С(</w:t>
            </w:r>
            <w:proofErr w:type="gramEnd"/>
            <w:r w:rsidRPr="00B447F3">
              <w:rPr>
                <w:rFonts w:ascii="Times New Roman" w:hAnsi="Times New Roman" w:cs="Times New Roman"/>
                <w:sz w:val="24"/>
                <w:szCs w:val="24"/>
              </w:rPr>
              <w:t xml:space="preserve">протокол или удостоверение обучения НАКС) согласно приказа </w:t>
            </w:r>
            <w:proofErr w:type="spellStart"/>
            <w:r w:rsidRPr="00B447F3">
              <w:rPr>
                <w:rFonts w:ascii="Times New Roman" w:hAnsi="Times New Roman" w:cs="Times New Roman"/>
                <w:sz w:val="24"/>
                <w:szCs w:val="24"/>
              </w:rPr>
              <w:t>Ростехнадзора</w:t>
            </w:r>
            <w:proofErr w:type="spellEnd"/>
            <w:r w:rsidRPr="00B447F3">
              <w:rPr>
                <w:rFonts w:ascii="Times New Roman" w:hAnsi="Times New Roman" w:cs="Times New Roman"/>
                <w:sz w:val="24"/>
                <w:szCs w:val="24"/>
              </w:rPr>
              <w:t xml:space="preserve"> от 25.03.2014 №116 «Об утверждении Федеральных норм и правил в области промышленной безопасности « Правила промышленной безопасности опасных производственных объектов, на </w:t>
            </w:r>
            <w:proofErr w:type="gramStart"/>
            <w:r w:rsidRPr="00B447F3">
              <w:rPr>
                <w:rFonts w:ascii="Times New Roman" w:hAnsi="Times New Roman" w:cs="Times New Roman"/>
                <w:sz w:val="24"/>
                <w:szCs w:val="24"/>
              </w:rPr>
              <w:t>которых</w:t>
            </w:r>
            <w:proofErr w:type="gramEnd"/>
            <w:r w:rsidRPr="00B447F3">
              <w:rPr>
                <w:rFonts w:ascii="Times New Roman" w:hAnsi="Times New Roman" w:cs="Times New Roman"/>
                <w:sz w:val="24"/>
                <w:szCs w:val="24"/>
              </w:rPr>
              <w:t xml:space="preserve"> используется оборудование, работающее под избыточным давлением». </w:t>
            </w:r>
          </w:p>
          <w:p w:rsidR="00B447F3" w:rsidRPr="00B447F3" w:rsidRDefault="00B447F3" w:rsidP="00B447F3">
            <w:pPr>
              <w:ind w:left="-27" w:firstLine="360"/>
              <w:jc w:val="both"/>
              <w:rPr>
                <w:rFonts w:ascii="Times New Roman" w:hAnsi="Times New Roman" w:cs="Times New Roman"/>
                <w:sz w:val="24"/>
                <w:szCs w:val="24"/>
              </w:rPr>
            </w:pPr>
          </w:p>
        </w:tc>
      </w:tr>
      <w:tr w:rsidR="00B447F3" w:rsidRPr="00B447F3" w:rsidTr="00B447F3">
        <w:tc>
          <w:tcPr>
            <w:tcW w:w="2160" w:type="pct"/>
            <w:tcBorders>
              <w:top w:val="single" w:sz="4" w:space="0" w:color="auto"/>
              <w:left w:val="single" w:sz="4" w:space="0" w:color="auto"/>
              <w:bottom w:val="single" w:sz="4" w:space="0" w:color="auto"/>
              <w:right w:val="single" w:sz="4" w:space="0" w:color="auto"/>
            </w:tcBorders>
            <w:shd w:val="clear" w:color="auto" w:fill="FFFFFF"/>
          </w:tcPr>
          <w:p w:rsidR="00B447F3" w:rsidRPr="00B447F3" w:rsidRDefault="00B447F3" w:rsidP="00B447F3">
            <w:pPr>
              <w:rPr>
                <w:rFonts w:ascii="Times New Roman" w:hAnsi="Times New Roman" w:cs="Times New Roman"/>
                <w:sz w:val="24"/>
                <w:szCs w:val="24"/>
              </w:rPr>
            </w:pPr>
            <w:r w:rsidRPr="00B447F3">
              <w:rPr>
                <w:rFonts w:ascii="Times New Roman" w:hAnsi="Times New Roman" w:cs="Times New Roman"/>
                <w:sz w:val="24"/>
                <w:szCs w:val="24"/>
              </w:rPr>
              <w:t>7. Иные требования к работам (услуг) и условиям их выполнения по усмотрению заказчика (для включения в контракт)</w:t>
            </w:r>
          </w:p>
        </w:tc>
        <w:tc>
          <w:tcPr>
            <w:tcW w:w="2840" w:type="pct"/>
            <w:tcBorders>
              <w:top w:val="single" w:sz="4" w:space="0" w:color="auto"/>
              <w:left w:val="single" w:sz="4" w:space="0" w:color="auto"/>
              <w:bottom w:val="single" w:sz="4" w:space="0" w:color="auto"/>
              <w:right w:val="single" w:sz="4" w:space="0" w:color="auto"/>
            </w:tcBorders>
            <w:shd w:val="clear" w:color="auto" w:fill="FFFFFF"/>
          </w:tcPr>
          <w:p w:rsidR="00B447F3" w:rsidRPr="00B447F3" w:rsidRDefault="00B447F3" w:rsidP="00B447F3">
            <w:pPr>
              <w:widowControl/>
              <w:numPr>
                <w:ilvl w:val="0"/>
                <w:numId w:val="10"/>
              </w:numPr>
              <w:tabs>
                <w:tab w:val="clear" w:pos="1100"/>
              </w:tabs>
              <w:autoSpaceDE/>
              <w:autoSpaceDN/>
              <w:adjustRightInd/>
              <w:ind w:left="0" w:firstLine="513"/>
              <w:jc w:val="both"/>
              <w:rPr>
                <w:rFonts w:ascii="Times New Roman" w:hAnsi="Times New Roman" w:cs="Times New Roman"/>
                <w:sz w:val="24"/>
                <w:szCs w:val="24"/>
              </w:rPr>
            </w:pPr>
            <w:r w:rsidRPr="00B447F3">
              <w:rPr>
                <w:rFonts w:ascii="Times New Roman" w:hAnsi="Times New Roman" w:cs="Times New Roman"/>
                <w:sz w:val="24"/>
                <w:szCs w:val="24"/>
              </w:rPr>
              <w:t xml:space="preserve">Работы должны выполняться собственными силами, привлечение субподрядных организаций возможно только с разрешения заказчика, при этом за действия субподрядной организации Подрядчик несет перед заказчиком ответственность, как </w:t>
            </w:r>
            <w:proofErr w:type="gramStart"/>
            <w:r w:rsidRPr="00B447F3">
              <w:rPr>
                <w:rFonts w:ascii="Times New Roman" w:hAnsi="Times New Roman" w:cs="Times New Roman"/>
                <w:sz w:val="24"/>
                <w:szCs w:val="24"/>
              </w:rPr>
              <w:t>за</w:t>
            </w:r>
            <w:proofErr w:type="gramEnd"/>
            <w:r w:rsidRPr="00B447F3">
              <w:rPr>
                <w:rFonts w:ascii="Times New Roman" w:hAnsi="Times New Roman" w:cs="Times New Roman"/>
                <w:sz w:val="24"/>
                <w:szCs w:val="24"/>
              </w:rPr>
              <w:t xml:space="preserve"> свои собственные.</w:t>
            </w:r>
          </w:p>
          <w:p w:rsidR="00B447F3" w:rsidRPr="00B447F3" w:rsidRDefault="00B447F3" w:rsidP="00B447F3">
            <w:pPr>
              <w:widowControl/>
              <w:numPr>
                <w:ilvl w:val="0"/>
                <w:numId w:val="10"/>
              </w:numPr>
              <w:tabs>
                <w:tab w:val="clear" w:pos="1100"/>
              </w:tabs>
              <w:autoSpaceDE/>
              <w:autoSpaceDN/>
              <w:adjustRightInd/>
              <w:ind w:left="0" w:firstLine="513"/>
              <w:jc w:val="both"/>
              <w:rPr>
                <w:rFonts w:ascii="Times New Roman" w:hAnsi="Times New Roman" w:cs="Times New Roman"/>
                <w:sz w:val="24"/>
                <w:szCs w:val="24"/>
              </w:rPr>
            </w:pPr>
            <w:r w:rsidRPr="00B447F3">
              <w:rPr>
                <w:rFonts w:ascii="Times New Roman" w:hAnsi="Times New Roman" w:cs="Times New Roman"/>
                <w:sz w:val="24"/>
                <w:szCs w:val="24"/>
              </w:rPr>
              <w:t>Работы осуществляются в условиях действующего здания. Выполнение работ не должно препятствовать или создавать неудобства в работе сотрудников Заказчика или представлять угрозу. В процессе выполнения и при сдаче-приемке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проникновение пыли в прилегающие помещения.</w:t>
            </w:r>
          </w:p>
          <w:p w:rsidR="00B447F3" w:rsidRPr="00B447F3" w:rsidRDefault="00B447F3" w:rsidP="00B447F3">
            <w:pPr>
              <w:widowControl/>
              <w:numPr>
                <w:ilvl w:val="0"/>
                <w:numId w:val="10"/>
              </w:numPr>
              <w:tabs>
                <w:tab w:val="clear" w:pos="1100"/>
              </w:tabs>
              <w:autoSpaceDE/>
              <w:autoSpaceDN/>
              <w:adjustRightInd/>
              <w:ind w:left="0" w:firstLine="513"/>
              <w:jc w:val="both"/>
              <w:rPr>
                <w:rFonts w:ascii="Times New Roman" w:hAnsi="Times New Roman" w:cs="Times New Roman"/>
                <w:sz w:val="24"/>
                <w:szCs w:val="24"/>
              </w:rPr>
            </w:pPr>
            <w:r w:rsidRPr="00B447F3">
              <w:rPr>
                <w:rFonts w:ascii="Times New Roman" w:hAnsi="Times New Roman" w:cs="Times New Roman"/>
                <w:sz w:val="24"/>
                <w:szCs w:val="24"/>
              </w:rPr>
              <w:t>При выполнении Работ Подрядчик должен:</w:t>
            </w:r>
          </w:p>
          <w:p w:rsidR="00B447F3" w:rsidRPr="00B447F3" w:rsidRDefault="00B447F3" w:rsidP="00B447F3">
            <w:pPr>
              <w:widowControl/>
              <w:numPr>
                <w:ilvl w:val="1"/>
                <w:numId w:val="10"/>
              </w:numPr>
              <w:tabs>
                <w:tab w:val="clear" w:pos="1820"/>
                <w:tab w:val="left" w:pos="1053"/>
              </w:tabs>
              <w:autoSpaceDE/>
              <w:autoSpaceDN/>
              <w:adjustRightInd/>
              <w:ind w:left="-27" w:firstLine="720"/>
              <w:jc w:val="both"/>
              <w:rPr>
                <w:rFonts w:ascii="Times New Roman" w:hAnsi="Times New Roman" w:cs="Times New Roman"/>
                <w:sz w:val="24"/>
                <w:szCs w:val="24"/>
              </w:rPr>
            </w:pPr>
            <w:r w:rsidRPr="00B447F3">
              <w:rPr>
                <w:rFonts w:ascii="Times New Roman" w:hAnsi="Times New Roman" w:cs="Times New Roman"/>
                <w:sz w:val="24"/>
                <w:szCs w:val="24"/>
              </w:rPr>
              <w:t>Провести инструктаж работникам, работающим на высоте, по технике   безопасности с оформлением соответствующих документов.</w:t>
            </w:r>
          </w:p>
          <w:p w:rsidR="00B447F3" w:rsidRPr="00B447F3" w:rsidRDefault="00B447F3" w:rsidP="00B447F3">
            <w:pPr>
              <w:widowControl/>
              <w:numPr>
                <w:ilvl w:val="1"/>
                <w:numId w:val="10"/>
              </w:numPr>
              <w:tabs>
                <w:tab w:val="clear" w:pos="1820"/>
                <w:tab w:val="left" w:pos="1053"/>
              </w:tabs>
              <w:autoSpaceDE/>
              <w:autoSpaceDN/>
              <w:adjustRightInd/>
              <w:ind w:left="0" w:firstLine="720"/>
              <w:jc w:val="both"/>
              <w:rPr>
                <w:rFonts w:ascii="Times New Roman" w:hAnsi="Times New Roman" w:cs="Times New Roman"/>
                <w:sz w:val="24"/>
                <w:szCs w:val="24"/>
              </w:rPr>
            </w:pPr>
            <w:r w:rsidRPr="00B447F3">
              <w:rPr>
                <w:rFonts w:ascii="Times New Roman" w:hAnsi="Times New Roman" w:cs="Times New Roman"/>
                <w:sz w:val="24"/>
                <w:szCs w:val="24"/>
              </w:rPr>
              <w:t>Предоставить Заказчику вместе с результатом Работ всю исполнительную документацию.</w:t>
            </w:r>
          </w:p>
          <w:p w:rsidR="00B447F3" w:rsidRPr="00B447F3" w:rsidRDefault="00B447F3" w:rsidP="00B447F3">
            <w:pPr>
              <w:widowControl/>
              <w:numPr>
                <w:ilvl w:val="1"/>
                <w:numId w:val="10"/>
              </w:numPr>
              <w:tabs>
                <w:tab w:val="clear" w:pos="1820"/>
                <w:tab w:val="left" w:pos="1053"/>
              </w:tabs>
              <w:autoSpaceDE/>
              <w:autoSpaceDN/>
              <w:adjustRightInd/>
              <w:ind w:left="0" w:firstLine="720"/>
              <w:jc w:val="both"/>
              <w:rPr>
                <w:rFonts w:ascii="Times New Roman" w:hAnsi="Times New Roman" w:cs="Times New Roman"/>
                <w:sz w:val="24"/>
                <w:szCs w:val="24"/>
              </w:rPr>
            </w:pPr>
            <w:r w:rsidRPr="00B447F3">
              <w:rPr>
                <w:rFonts w:ascii="Times New Roman" w:hAnsi="Times New Roman" w:cs="Times New Roman"/>
                <w:sz w:val="24"/>
                <w:szCs w:val="24"/>
              </w:rPr>
              <w:t>Выполнение Работ должно осуществляться при постоянном присутствии на Объекте ответственного уполномоченного сотрудника Подрядной организации.</w:t>
            </w:r>
          </w:p>
          <w:p w:rsidR="00B447F3" w:rsidRPr="00B447F3" w:rsidRDefault="00B447F3" w:rsidP="00B447F3">
            <w:pPr>
              <w:widowControl/>
              <w:numPr>
                <w:ilvl w:val="1"/>
                <w:numId w:val="10"/>
              </w:numPr>
              <w:tabs>
                <w:tab w:val="clear" w:pos="1820"/>
                <w:tab w:val="left" w:pos="1053"/>
              </w:tabs>
              <w:autoSpaceDE/>
              <w:autoSpaceDN/>
              <w:adjustRightInd/>
              <w:ind w:left="0" w:firstLine="720"/>
              <w:jc w:val="both"/>
              <w:rPr>
                <w:rFonts w:ascii="Times New Roman" w:hAnsi="Times New Roman" w:cs="Times New Roman"/>
                <w:sz w:val="24"/>
                <w:szCs w:val="24"/>
              </w:rPr>
            </w:pPr>
            <w:r w:rsidRPr="00B447F3">
              <w:rPr>
                <w:rFonts w:ascii="Times New Roman" w:hAnsi="Times New Roman" w:cs="Times New Roman"/>
                <w:sz w:val="24"/>
                <w:szCs w:val="24"/>
              </w:rPr>
              <w:t>Проживание работников Подрядчика на территории имущественных объектов Заказчика не предусмотрено. Заказчик на время выполнения Работ помещения для проживания работников Подрядчика не предоставляет.</w:t>
            </w:r>
          </w:p>
        </w:tc>
      </w:tr>
    </w:tbl>
    <w:p w:rsidR="00B447F3" w:rsidRPr="00B447F3" w:rsidRDefault="00B447F3" w:rsidP="00B447F3">
      <w:pPr>
        <w:jc w:val="center"/>
        <w:rPr>
          <w:rFonts w:ascii="Times New Roman" w:hAnsi="Times New Roman" w:cs="Times New Roman"/>
          <w:b/>
          <w:sz w:val="24"/>
          <w:szCs w:val="24"/>
        </w:rPr>
      </w:pPr>
    </w:p>
    <w:p w:rsidR="00B447F3" w:rsidRPr="00B447F3" w:rsidRDefault="00B447F3" w:rsidP="00B447F3">
      <w:pPr>
        <w:rPr>
          <w:rFonts w:ascii="Times New Roman" w:hAnsi="Times New Roman" w:cs="Times New Roman"/>
          <w:b/>
          <w:bCs/>
          <w:sz w:val="24"/>
          <w:szCs w:val="24"/>
        </w:rPr>
      </w:pPr>
    </w:p>
    <w:p w:rsidR="00B447F3" w:rsidRPr="00B447F3" w:rsidRDefault="00B447F3" w:rsidP="00B447F3">
      <w:pPr>
        <w:rPr>
          <w:rFonts w:ascii="Times New Roman" w:hAnsi="Times New Roman" w:cs="Times New Roman"/>
          <w:sz w:val="24"/>
          <w:szCs w:val="24"/>
        </w:rPr>
      </w:pPr>
    </w:p>
    <w:tbl>
      <w:tblPr>
        <w:tblW w:w="10349" w:type="dxa"/>
        <w:tblLook w:val="0000" w:firstRow="0" w:lastRow="0" w:firstColumn="0" w:lastColumn="0" w:noHBand="0" w:noVBand="0"/>
      </w:tblPr>
      <w:tblGrid>
        <w:gridCol w:w="5671"/>
        <w:gridCol w:w="4678"/>
      </w:tblGrid>
      <w:tr w:rsidR="00B447F3" w:rsidRPr="00B447F3" w:rsidTr="0031425A">
        <w:tc>
          <w:tcPr>
            <w:tcW w:w="5671" w:type="dxa"/>
            <w:shd w:val="clear" w:color="auto" w:fill="auto"/>
          </w:tcPr>
          <w:p w:rsidR="00B447F3" w:rsidRPr="00B447F3" w:rsidRDefault="00B447F3" w:rsidP="00B447F3">
            <w:pPr>
              <w:contextualSpacing/>
              <w:rPr>
                <w:rFonts w:ascii="Times New Roman" w:hAnsi="Times New Roman" w:cs="Times New Roman"/>
                <w:sz w:val="24"/>
                <w:szCs w:val="24"/>
              </w:rPr>
            </w:pPr>
          </w:p>
          <w:p w:rsidR="00B447F3" w:rsidRPr="00B447F3" w:rsidRDefault="00B447F3" w:rsidP="00B447F3">
            <w:pPr>
              <w:contextualSpacing/>
              <w:rPr>
                <w:rFonts w:ascii="Times New Roman" w:hAnsi="Times New Roman" w:cs="Times New Roman"/>
                <w:sz w:val="24"/>
                <w:szCs w:val="24"/>
              </w:rPr>
            </w:pPr>
            <w:r w:rsidRPr="00B447F3">
              <w:rPr>
                <w:rFonts w:ascii="Times New Roman" w:hAnsi="Times New Roman" w:cs="Times New Roman"/>
                <w:sz w:val="24"/>
                <w:szCs w:val="24"/>
              </w:rPr>
              <w:t>Заказчик</w:t>
            </w:r>
          </w:p>
          <w:p w:rsidR="00B447F3" w:rsidRPr="00B447F3" w:rsidRDefault="00B447F3" w:rsidP="00B447F3">
            <w:pPr>
              <w:contextualSpacing/>
              <w:rPr>
                <w:rFonts w:ascii="Times New Roman" w:hAnsi="Times New Roman" w:cs="Times New Roman"/>
                <w:sz w:val="24"/>
                <w:szCs w:val="24"/>
              </w:rPr>
            </w:pPr>
            <w:r w:rsidRPr="00B447F3">
              <w:rPr>
                <w:rFonts w:ascii="Times New Roman" w:hAnsi="Times New Roman" w:cs="Times New Roman"/>
                <w:b/>
                <w:bCs/>
                <w:sz w:val="24"/>
                <w:szCs w:val="24"/>
              </w:rPr>
              <w:t>Государственное унитарное предприятие Республики Крым «</w:t>
            </w:r>
            <w:proofErr w:type="spellStart"/>
            <w:r w:rsidRPr="00B447F3">
              <w:rPr>
                <w:rFonts w:ascii="Times New Roman" w:hAnsi="Times New Roman" w:cs="Times New Roman"/>
                <w:b/>
                <w:bCs/>
                <w:sz w:val="24"/>
                <w:szCs w:val="24"/>
              </w:rPr>
              <w:t>Крымтеплокоммунэнерго</w:t>
            </w:r>
            <w:proofErr w:type="spellEnd"/>
            <w:r w:rsidRPr="00B447F3">
              <w:rPr>
                <w:rFonts w:ascii="Times New Roman" w:hAnsi="Times New Roman" w:cs="Times New Roman"/>
                <w:b/>
                <w:bCs/>
                <w:sz w:val="24"/>
                <w:szCs w:val="24"/>
              </w:rPr>
              <w:t>»</w:t>
            </w:r>
          </w:p>
        </w:tc>
        <w:tc>
          <w:tcPr>
            <w:tcW w:w="4678" w:type="dxa"/>
            <w:shd w:val="clear" w:color="auto" w:fill="auto"/>
          </w:tcPr>
          <w:p w:rsidR="00B447F3" w:rsidRPr="00B447F3" w:rsidRDefault="00B447F3" w:rsidP="00B447F3">
            <w:pPr>
              <w:contextualSpacing/>
              <w:rPr>
                <w:rFonts w:ascii="Times New Roman" w:hAnsi="Times New Roman" w:cs="Times New Roman"/>
                <w:sz w:val="24"/>
                <w:szCs w:val="24"/>
              </w:rPr>
            </w:pPr>
          </w:p>
          <w:p w:rsidR="00B447F3" w:rsidRPr="00B447F3" w:rsidRDefault="00B447F3" w:rsidP="00B447F3">
            <w:pPr>
              <w:contextualSpacing/>
              <w:rPr>
                <w:rFonts w:ascii="Times New Roman" w:hAnsi="Times New Roman" w:cs="Times New Roman"/>
                <w:sz w:val="24"/>
                <w:szCs w:val="24"/>
              </w:rPr>
            </w:pPr>
            <w:r w:rsidRPr="00B447F3">
              <w:rPr>
                <w:rFonts w:ascii="Times New Roman" w:hAnsi="Times New Roman" w:cs="Times New Roman"/>
                <w:sz w:val="24"/>
                <w:szCs w:val="24"/>
              </w:rPr>
              <w:t xml:space="preserve">Подрядчик </w:t>
            </w:r>
          </w:p>
          <w:p w:rsidR="00B447F3" w:rsidRPr="00B447F3" w:rsidRDefault="00B447F3" w:rsidP="00B447F3">
            <w:pPr>
              <w:contextualSpacing/>
              <w:rPr>
                <w:rFonts w:ascii="Times New Roman" w:hAnsi="Times New Roman" w:cs="Times New Roman"/>
                <w:b/>
                <w:bCs/>
                <w:sz w:val="24"/>
                <w:szCs w:val="24"/>
              </w:rPr>
            </w:pPr>
          </w:p>
        </w:tc>
      </w:tr>
      <w:tr w:rsidR="00B447F3" w:rsidRPr="00B447F3" w:rsidTr="0031425A">
        <w:tc>
          <w:tcPr>
            <w:tcW w:w="5671" w:type="dxa"/>
            <w:shd w:val="clear" w:color="auto" w:fill="auto"/>
          </w:tcPr>
          <w:p w:rsidR="00B447F3" w:rsidRPr="00B447F3" w:rsidRDefault="00B447F3" w:rsidP="00B447F3">
            <w:pPr>
              <w:snapToGrid w:val="0"/>
              <w:contextualSpacing/>
              <w:jc w:val="both"/>
              <w:rPr>
                <w:rFonts w:ascii="Times New Roman" w:hAnsi="Times New Roman" w:cs="Times New Roman"/>
                <w:sz w:val="24"/>
                <w:szCs w:val="24"/>
              </w:rPr>
            </w:pPr>
            <w:r w:rsidRPr="00B447F3">
              <w:rPr>
                <w:rFonts w:ascii="Times New Roman" w:hAnsi="Times New Roman" w:cs="Times New Roman"/>
                <w:sz w:val="24"/>
                <w:szCs w:val="24"/>
              </w:rPr>
              <w:t>295026, Российская Федерация, Республика Крым</w:t>
            </w:r>
          </w:p>
          <w:p w:rsidR="00B447F3" w:rsidRPr="00B447F3" w:rsidRDefault="00B447F3" w:rsidP="00B447F3">
            <w:pPr>
              <w:snapToGrid w:val="0"/>
              <w:contextualSpacing/>
              <w:jc w:val="both"/>
              <w:rPr>
                <w:rFonts w:ascii="Times New Roman" w:hAnsi="Times New Roman" w:cs="Times New Roman"/>
                <w:sz w:val="24"/>
                <w:szCs w:val="24"/>
              </w:rPr>
            </w:pPr>
            <w:r w:rsidRPr="00B447F3">
              <w:rPr>
                <w:rFonts w:ascii="Times New Roman" w:hAnsi="Times New Roman" w:cs="Times New Roman"/>
                <w:sz w:val="24"/>
                <w:szCs w:val="24"/>
              </w:rPr>
              <w:t>г. Симферополь, ул. Гайдара, 3а</w:t>
            </w:r>
          </w:p>
          <w:p w:rsidR="00B447F3" w:rsidRPr="00B447F3" w:rsidRDefault="00B447F3" w:rsidP="00B447F3">
            <w:pPr>
              <w:snapToGrid w:val="0"/>
              <w:contextualSpacing/>
              <w:jc w:val="both"/>
              <w:rPr>
                <w:rFonts w:ascii="Times New Roman" w:hAnsi="Times New Roman" w:cs="Times New Roman"/>
                <w:sz w:val="24"/>
                <w:szCs w:val="24"/>
              </w:rPr>
            </w:pPr>
            <w:r w:rsidRPr="00B447F3">
              <w:rPr>
                <w:rFonts w:ascii="Times New Roman" w:hAnsi="Times New Roman" w:cs="Times New Roman"/>
                <w:sz w:val="24"/>
                <w:szCs w:val="24"/>
              </w:rPr>
              <w:t>тел. (3652) 53-41-87 Факс 51-61-49</w:t>
            </w:r>
          </w:p>
          <w:p w:rsidR="00B447F3" w:rsidRPr="00B447F3" w:rsidRDefault="00B447F3" w:rsidP="00B447F3">
            <w:pPr>
              <w:snapToGrid w:val="0"/>
              <w:contextualSpacing/>
              <w:jc w:val="both"/>
              <w:rPr>
                <w:rFonts w:ascii="Times New Roman" w:hAnsi="Times New Roman" w:cs="Times New Roman"/>
                <w:sz w:val="24"/>
                <w:szCs w:val="24"/>
              </w:rPr>
            </w:pPr>
            <w:r w:rsidRPr="00B447F3">
              <w:rPr>
                <w:rFonts w:ascii="Times New Roman" w:hAnsi="Times New Roman" w:cs="Times New Roman"/>
                <w:sz w:val="24"/>
                <w:szCs w:val="24"/>
              </w:rPr>
              <w:t>Банковские  реквизиты:</w:t>
            </w:r>
          </w:p>
          <w:p w:rsidR="00B447F3" w:rsidRPr="00B447F3" w:rsidRDefault="00B447F3" w:rsidP="00B447F3">
            <w:pPr>
              <w:snapToGrid w:val="0"/>
              <w:contextualSpacing/>
              <w:jc w:val="both"/>
              <w:rPr>
                <w:rFonts w:ascii="Times New Roman" w:hAnsi="Times New Roman" w:cs="Times New Roman"/>
                <w:sz w:val="24"/>
                <w:szCs w:val="24"/>
              </w:rPr>
            </w:pPr>
            <w:r w:rsidRPr="00B447F3">
              <w:rPr>
                <w:rFonts w:ascii="Times New Roman" w:hAnsi="Times New Roman" w:cs="Times New Roman"/>
                <w:sz w:val="24"/>
                <w:szCs w:val="24"/>
              </w:rPr>
              <w:t>ИНН 9102028499</w:t>
            </w:r>
          </w:p>
          <w:p w:rsidR="00B447F3" w:rsidRPr="00B447F3" w:rsidRDefault="00B447F3" w:rsidP="00B447F3">
            <w:pPr>
              <w:snapToGrid w:val="0"/>
              <w:contextualSpacing/>
              <w:jc w:val="both"/>
              <w:rPr>
                <w:rFonts w:ascii="Times New Roman" w:hAnsi="Times New Roman" w:cs="Times New Roman"/>
                <w:sz w:val="24"/>
                <w:szCs w:val="24"/>
              </w:rPr>
            </w:pPr>
            <w:r w:rsidRPr="00B447F3">
              <w:rPr>
                <w:rFonts w:ascii="Times New Roman" w:hAnsi="Times New Roman" w:cs="Times New Roman"/>
                <w:sz w:val="24"/>
                <w:szCs w:val="24"/>
              </w:rPr>
              <w:t>КПП 910201001</w:t>
            </w:r>
          </w:p>
          <w:p w:rsidR="00B447F3" w:rsidRPr="00B447F3" w:rsidRDefault="00B447F3" w:rsidP="00B447F3">
            <w:pPr>
              <w:snapToGrid w:val="0"/>
              <w:contextualSpacing/>
              <w:jc w:val="both"/>
              <w:rPr>
                <w:rFonts w:ascii="Times New Roman" w:hAnsi="Times New Roman" w:cs="Times New Roman"/>
                <w:sz w:val="24"/>
                <w:szCs w:val="24"/>
              </w:rPr>
            </w:pPr>
            <w:r w:rsidRPr="00B447F3">
              <w:rPr>
                <w:rFonts w:ascii="Times New Roman" w:hAnsi="Times New Roman" w:cs="Times New Roman"/>
                <w:sz w:val="24"/>
                <w:szCs w:val="24"/>
              </w:rPr>
              <w:t>ОГРН 1149102047962</w:t>
            </w:r>
          </w:p>
          <w:p w:rsidR="00B447F3" w:rsidRPr="00B447F3" w:rsidRDefault="00B447F3" w:rsidP="00B447F3">
            <w:pPr>
              <w:snapToGrid w:val="0"/>
              <w:contextualSpacing/>
              <w:jc w:val="both"/>
              <w:rPr>
                <w:rFonts w:ascii="Times New Roman" w:hAnsi="Times New Roman" w:cs="Times New Roman"/>
                <w:sz w:val="24"/>
                <w:szCs w:val="24"/>
              </w:rPr>
            </w:pPr>
            <w:r w:rsidRPr="00B447F3">
              <w:rPr>
                <w:rFonts w:ascii="Times New Roman" w:hAnsi="Times New Roman" w:cs="Times New Roman"/>
                <w:sz w:val="24"/>
                <w:szCs w:val="24"/>
              </w:rPr>
              <w:t>ОКПО 00477038</w:t>
            </w:r>
          </w:p>
          <w:p w:rsidR="00B447F3" w:rsidRPr="00B447F3" w:rsidRDefault="00B447F3" w:rsidP="00B447F3">
            <w:pPr>
              <w:snapToGrid w:val="0"/>
              <w:contextualSpacing/>
              <w:jc w:val="both"/>
              <w:rPr>
                <w:rFonts w:ascii="Times New Roman" w:hAnsi="Times New Roman" w:cs="Times New Roman"/>
                <w:sz w:val="24"/>
                <w:szCs w:val="24"/>
              </w:rPr>
            </w:pPr>
            <w:r w:rsidRPr="00B447F3">
              <w:rPr>
                <w:rFonts w:ascii="Times New Roman" w:hAnsi="Times New Roman" w:cs="Times New Roman"/>
                <w:sz w:val="24"/>
                <w:szCs w:val="24"/>
              </w:rPr>
              <w:t>Отд. РНКБ Банк (ПАО), Симферополь</w:t>
            </w:r>
          </w:p>
          <w:p w:rsidR="00B447F3" w:rsidRPr="00B447F3" w:rsidRDefault="00B447F3" w:rsidP="00B447F3">
            <w:pPr>
              <w:snapToGrid w:val="0"/>
              <w:contextualSpacing/>
              <w:jc w:val="both"/>
              <w:rPr>
                <w:rFonts w:ascii="Times New Roman" w:hAnsi="Times New Roman" w:cs="Times New Roman"/>
                <w:sz w:val="24"/>
                <w:szCs w:val="24"/>
              </w:rPr>
            </w:pPr>
            <w:r w:rsidRPr="00B447F3">
              <w:rPr>
                <w:rFonts w:ascii="Times New Roman" w:hAnsi="Times New Roman" w:cs="Times New Roman"/>
                <w:sz w:val="24"/>
                <w:szCs w:val="24"/>
              </w:rPr>
              <w:t>ИНН 7701105460 (банка)</w:t>
            </w:r>
          </w:p>
          <w:p w:rsidR="00B447F3" w:rsidRPr="00B447F3" w:rsidRDefault="00B447F3" w:rsidP="00B447F3">
            <w:pPr>
              <w:snapToGrid w:val="0"/>
              <w:contextualSpacing/>
              <w:jc w:val="both"/>
              <w:rPr>
                <w:rFonts w:ascii="Times New Roman" w:hAnsi="Times New Roman" w:cs="Times New Roman"/>
                <w:sz w:val="24"/>
                <w:szCs w:val="24"/>
              </w:rPr>
            </w:pPr>
            <w:r w:rsidRPr="00B447F3">
              <w:rPr>
                <w:rFonts w:ascii="Times New Roman" w:hAnsi="Times New Roman" w:cs="Times New Roman"/>
                <w:sz w:val="24"/>
                <w:szCs w:val="24"/>
              </w:rPr>
              <w:t>БИК 043510607</w:t>
            </w:r>
          </w:p>
          <w:p w:rsidR="00B447F3" w:rsidRPr="00B447F3" w:rsidRDefault="00B447F3" w:rsidP="00B447F3">
            <w:pPr>
              <w:snapToGrid w:val="0"/>
              <w:contextualSpacing/>
              <w:jc w:val="both"/>
              <w:rPr>
                <w:rFonts w:ascii="Times New Roman" w:hAnsi="Times New Roman" w:cs="Times New Roman"/>
                <w:sz w:val="24"/>
                <w:szCs w:val="24"/>
              </w:rPr>
            </w:pPr>
            <w:proofErr w:type="spellStart"/>
            <w:r w:rsidRPr="00B447F3">
              <w:rPr>
                <w:rFonts w:ascii="Times New Roman" w:hAnsi="Times New Roman" w:cs="Times New Roman"/>
                <w:sz w:val="24"/>
                <w:szCs w:val="24"/>
              </w:rPr>
              <w:t>Кор.сч</w:t>
            </w:r>
            <w:proofErr w:type="spellEnd"/>
            <w:r w:rsidRPr="00B447F3">
              <w:rPr>
                <w:rFonts w:ascii="Times New Roman" w:hAnsi="Times New Roman" w:cs="Times New Roman"/>
                <w:sz w:val="24"/>
                <w:szCs w:val="24"/>
              </w:rPr>
              <w:t>.№ 30101810335100000607</w:t>
            </w:r>
          </w:p>
          <w:p w:rsidR="00B447F3" w:rsidRPr="00B447F3" w:rsidRDefault="00B447F3" w:rsidP="00B447F3">
            <w:pPr>
              <w:snapToGrid w:val="0"/>
              <w:contextualSpacing/>
              <w:jc w:val="both"/>
              <w:rPr>
                <w:rFonts w:ascii="Times New Roman" w:hAnsi="Times New Roman" w:cs="Times New Roman"/>
                <w:sz w:val="24"/>
                <w:szCs w:val="24"/>
              </w:rPr>
            </w:pPr>
            <w:proofErr w:type="gramStart"/>
            <w:r w:rsidRPr="00B447F3">
              <w:rPr>
                <w:rFonts w:ascii="Times New Roman" w:hAnsi="Times New Roman" w:cs="Times New Roman"/>
                <w:sz w:val="24"/>
                <w:szCs w:val="24"/>
              </w:rPr>
              <w:t>р</w:t>
            </w:r>
            <w:proofErr w:type="gramEnd"/>
            <w:r w:rsidRPr="00B447F3">
              <w:rPr>
                <w:rFonts w:ascii="Times New Roman" w:hAnsi="Times New Roman" w:cs="Times New Roman"/>
                <w:sz w:val="24"/>
                <w:szCs w:val="24"/>
              </w:rPr>
              <w:t>/с № 40602810140480000012-консолидиров.</w:t>
            </w:r>
          </w:p>
          <w:p w:rsidR="00B447F3" w:rsidRPr="00B447F3" w:rsidRDefault="00B447F3" w:rsidP="00B447F3">
            <w:pPr>
              <w:snapToGrid w:val="0"/>
              <w:contextualSpacing/>
              <w:jc w:val="both"/>
              <w:rPr>
                <w:rFonts w:ascii="Times New Roman" w:hAnsi="Times New Roman" w:cs="Times New Roman"/>
                <w:sz w:val="24"/>
                <w:szCs w:val="24"/>
              </w:rPr>
            </w:pPr>
          </w:p>
          <w:p w:rsidR="00B447F3" w:rsidRPr="00B447F3" w:rsidRDefault="00B447F3" w:rsidP="00B447F3">
            <w:pPr>
              <w:snapToGrid w:val="0"/>
              <w:contextualSpacing/>
              <w:jc w:val="both"/>
              <w:rPr>
                <w:rFonts w:ascii="Times New Roman" w:hAnsi="Times New Roman" w:cs="Times New Roman"/>
                <w:sz w:val="24"/>
                <w:szCs w:val="24"/>
              </w:rPr>
            </w:pPr>
            <w:r w:rsidRPr="00B447F3">
              <w:rPr>
                <w:rFonts w:ascii="Times New Roman" w:hAnsi="Times New Roman" w:cs="Times New Roman"/>
                <w:sz w:val="24"/>
                <w:szCs w:val="24"/>
              </w:rPr>
              <w:t xml:space="preserve">Генеральный директор ___________ В.В. </w:t>
            </w:r>
            <w:proofErr w:type="spellStart"/>
            <w:r w:rsidRPr="00B447F3">
              <w:rPr>
                <w:rFonts w:ascii="Times New Roman" w:hAnsi="Times New Roman" w:cs="Times New Roman"/>
                <w:sz w:val="24"/>
                <w:szCs w:val="24"/>
              </w:rPr>
              <w:t>Дойчев</w:t>
            </w:r>
            <w:proofErr w:type="spellEnd"/>
          </w:p>
        </w:tc>
        <w:tc>
          <w:tcPr>
            <w:tcW w:w="4678" w:type="dxa"/>
            <w:shd w:val="clear" w:color="auto" w:fill="auto"/>
          </w:tcPr>
          <w:p w:rsidR="00B447F3" w:rsidRPr="00B447F3" w:rsidRDefault="00B447F3" w:rsidP="00B447F3">
            <w:pPr>
              <w:snapToGrid w:val="0"/>
              <w:contextualSpacing/>
              <w:jc w:val="both"/>
              <w:rPr>
                <w:rFonts w:ascii="Times New Roman" w:hAnsi="Times New Roman" w:cs="Times New Roman"/>
                <w:sz w:val="24"/>
                <w:szCs w:val="24"/>
              </w:rPr>
            </w:pPr>
          </w:p>
        </w:tc>
      </w:tr>
    </w:tbl>
    <w:p w:rsidR="00B447F3" w:rsidRPr="00B447F3" w:rsidRDefault="00B447F3" w:rsidP="00B447F3">
      <w:pPr>
        <w:ind w:firstLine="708"/>
        <w:jc w:val="both"/>
        <w:rPr>
          <w:rFonts w:ascii="Times New Roman" w:hAnsi="Times New Roman" w:cs="Times New Roman"/>
          <w:sz w:val="24"/>
          <w:szCs w:val="24"/>
        </w:rPr>
      </w:pPr>
      <w:r w:rsidRPr="00B447F3">
        <w:rPr>
          <w:rFonts w:ascii="Times New Roman" w:hAnsi="Times New Roman" w:cs="Times New Roman"/>
          <w:sz w:val="24"/>
          <w:szCs w:val="24"/>
        </w:rPr>
        <w:br w:type="page"/>
      </w:r>
    </w:p>
    <w:p w:rsidR="00B447F3" w:rsidRPr="00B447F3" w:rsidRDefault="00B447F3" w:rsidP="00B447F3">
      <w:pPr>
        <w:ind w:firstLine="708"/>
        <w:contextualSpacing/>
        <w:jc w:val="right"/>
        <w:rPr>
          <w:rFonts w:ascii="Times New Roman" w:hAnsi="Times New Roman" w:cs="Times New Roman"/>
          <w:sz w:val="24"/>
          <w:szCs w:val="24"/>
        </w:rPr>
      </w:pPr>
      <w:r w:rsidRPr="00B447F3">
        <w:rPr>
          <w:rFonts w:ascii="Times New Roman" w:hAnsi="Times New Roman" w:cs="Times New Roman"/>
          <w:sz w:val="24"/>
          <w:szCs w:val="24"/>
        </w:rPr>
        <w:t>ПРИЛОЖЕНИЕ № 2</w:t>
      </w:r>
    </w:p>
    <w:p w:rsidR="00B447F3" w:rsidRPr="00B447F3" w:rsidRDefault="00B447F3" w:rsidP="00B447F3">
      <w:pPr>
        <w:ind w:firstLine="708"/>
        <w:contextualSpacing/>
        <w:jc w:val="right"/>
        <w:rPr>
          <w:rFonts w:ascii="Times New Roman" w:hAnsi="Times New Roman" w:cs="Times New Roman"/>
          <w:sz w:val="24"/>
          <w:szCs w:val="24"/>
        </w:rPr>
      </w:pPr>
      <w:r w:rsidRPr="00B447F3">
        <w:rPr>
          <w:rFonts w:ascii="Times New Roman" w:hAnsi="Times New Roman" w:cs="Times New Roman"/>
          <w:sz w:val="24"/>
          <w:szCs w:val="24"/>
        </w:rPr>
        <w:t>к Договору</w:t>
      </w:r>
    </w:p>
    <w:p w:rsidR="00B447F3" w:rsidRPr="00B447F3" w:rsidRDefault="00B447F3" w:rsidP="00B447F3">
      <w:pPr>
        <w:ind w:firstLine="708"/>
        <w:contextualSpacing/>
        <w:jc w:val="right"/>
        <w:rPr>
          <w:rFonts w:ascii="Times New Roman" w:hAnsi="Times New Roman" w:cs="Times New Roman"/>
          <w:sz w:val="24"/>
          <w:szCs w:val="24"/>
        </w:rPr>
      </w:pPr>
      <w:r w:rsidRPr="00B447F3">
        <w:rPr>
          <w:rFonts w:ascii="Times New Roman" w:hAnsi="Times New Roman" w:cs="Times New Roman"/>
          <w:sz w:val="24"/>
          <w:szCs w:val="24"/>
        </w:rPr>
        <w:t>от «__» __________ 20__ г. №____</w:t>
      </w:r>
    </w:p>
    <w:p w:rsidR="00B447F3" w:rsidRPr="00B447F3" w:rsidRDefault="00B447F3" w:rsidP="00B447F3">
      <w:pPr>
        <w:widowControl/>
        <w:autoSpaceDE/>
        <w:autoSpaceDN/>
        <w:adjustRightInd/>
        <w:rPr>
          <w:rFonts w:ascii="Times New Roman" w:hAnsi="Times New Roman" w:cs="Times New Roman"/>
          <w:sz w:val="24"/>
          <w:szCs w:val="24"/>
        </w:rPr>
      </w:pPr>
    </w:p>
    <w:tbl>
      <w:tblPr>
        <w:tblW w:w="20382" w:type="dxa"/>
        <w:tblInd w:w="-318" w:type="dxa"/>
        <w:tblLook w:val="04A0" w:firstRow="1" w:lastRow="0" w:firstColumn="1" w:lastColumn="0" w:noHBand="0" w:noVBand="1"/>
      </w:tblPr>
      <w:tblGrid>
        <w:gridCol w:w="318"/>
        <w:gridCol w:w="5671"/>
        <w:gridCol w:w="4345"/>
        <w:gridCol w:w="333"/>
        <w:gridCol w:w="6637"/>
        <w:gridCol w:w="1418"/>
        <w:gridCol w:w="1660"/>
      </w:tblGrid>
      <w:tr w:rsidR="00B447F3" w:rsidRPr="00B447F3" w:rsidTr="00B447F3">
        <w:trPr>
          <w:trHeight w:val="315"/>
        </w:trPr>
        <w:tc>
          <w:tcPr>
            <w:tcW w:w="20382" w:type="dxa"/>
            <w:gridSpan w:val="7"/>
            <w:tcBorders>
              <w:top w:val="nil"/>
              <w:left w:val="nil"/>
              <w:bottom w:val="nil"/>
              <w:right w:val="nil"/>
            </w:tcBorders>
            <w:shd w:val="clear" w:color="auto" w:fill="auto"/>
            <w:vAlign w:val="bottom"/>
            <w:hideMark/>
          </w:tcPr>
          <w:p w:rsidR="00B447F3" w:rsidRPr="00B447F3" w:rsidRDefault="00B447F3" w:rsidP="00B447F3">
            <w:pPr>
              <w:rPr>
                <w:rFonts w:ascii="Times New Roman" w:hAnsi="Times New Roman" w:cs="Times New Roman"/>
                <w:b/>
                <w:bCs/>
                <w:sz w:val="24"/>
                <w:szCs w:val="24"/>
              </w:rPr>
            </w:pPr>
            <w:r w:rsidRPr="00B447F3">
              <w:rPr>
                <w:rFonts w:ascii="Times New Roman" w:hAnsi="Times New Roman" w:cs="Times New Roman"/>
                <w:b/>
                <w:bCs/>
                <w:sz w:val="24"/>
                <w:szCs w:val="24"/>
              </w:rPr>
              <w:t xml:space="preserve">                                                            Ведомость объемов работ</w:t>
            </w:r>
          </w:p>
        </w:tc>
      </w:tr>
      <w:tr w:rsidR="00B447F3" w:rsidRPr="00B447F3" w:rsidTr="00B447F3">
        <w:trPr>
          <w:trHeight w:val="600"/>
        </w:trPr>
        <w:tc>
          <w:tcPr>
            <w:tcW w:w="20382" w:type="dxa"/>
            <w:gridSpan w:val="7"/>
            <w:tcBorders>
              <w:top w:val="nil"/>
              <w:left w:val="nil"/>
              <w:bottom w:val="nil"/>
              <w:right w:val="nil"/>
            </w:tcBorders>
            <w:shd w:val="clear" w:color="auto" w:fill="auto"/>
            <w:vAlign w:val="bottom"/>
            <w:hideMark/>
          </w:tcPr>
          <w:p w:rsidR="00B447F3" w:rsidRPr="00B447F3" w:rsidRDefault="00B447F3" w:rsidP="00B447F3">
            <w:pPr>
              <w:rPr>
                <w:rFonts w:ascii="Times New Roman" w:hAnsi="Times New Roman" w:cs="Times New Roman"/>
                <w:b/>
                <w:bCs/>
                <w:sz w:val="24"/>
                <w:szCs w:val="24"/>
              </w:rPr>
            </w:pPr>
            <w:r w:rsidRPr="00B447F3">
              <w:rPr>
                <w:rFonts w:ascii="Times New Roman" w:hAnsi="Times New Roman" w:cs="Times New Roman"/>
                <w:b/>
                <w:bCs/>
                <w:sz w:val="24"/>
                <w:szCs w:val="24"/>
              </w:rPr>
              <w:t xml:space="preserve">Капитальный ремонт теплофикационных агрегатов на котельной КРТС ГУП РК </w:t>
            </w:r>
          </w:p>
          <w:p w:rsidR="00B447F3" w:rsidRPr="00B447F3" w:rsidRDefault="00B447F3" w:rsidP="00B447F3">
            <w:pPr>
              <w:rPr>
                <w:rFonts w:ascii="Times New Roman" w:hAnsi="Times New Roman" w:cs="Times New Roman"/>
                <w:b/>
                <w:bCs/>
                <w:sz w:val="24"/>
                <w:szCs w:val="24"/>
              </w:rPr>
            </w:pPr>
            <w:r w:rsidRPr="00B447F3">
              <w:rPr>
                <w:rFonts w:ascii="Times New Roman" w:hAnsi="Times New Roman" w:cs="Times New Roman"/>
                <w:b/>
                <w:bCs/>
                <w:sz w:val="24"/>
                <w:szCs w:val="24"/>
              </w:rPr>
              <w:t>"</w:t>
            </w:r>
            <w:proofErr w:type="spellStart"/>
            <w:r w:rsidRPr="00B447F3">
              <w:rPr>
                <w:rFonts w:ascii="Times New Roman" w:hAnsi="Times New Roman" w:cs="Times New Roman"/>
                <w:b/>
                <w:bCs/>
                <w:sz w:val="24"/>
                <w:szCs w:val="24"/>
              </w:rPr>
              <w:t>Крымтеплокоммунэнерго</w:t>
            </w:r>
            <w:proofErr w:type="spellEnd"/>
            <w:r w:rsidRPr="00B447F3">
              <w:rPr>
                <w:rFonts w:ascii="Times New Roman" w:hAnsi="Times New Roman" w:cs="Times New Roman"/>
                <w:b/>
                <w:bCs/>
                <w:sz w:val="24"/>
                <w:szCs w:val="24"/>
              </w:rPr>
              <w:t xml:space="preserve">" в </w:t>
            </w:r>
            <w:proofErr w:type="spellStart"/>
            <w:r w:rsidRPr="00B447F3">
              <w:rPr>
                <w:rFonts w:ascii="Times New Roman" w:hAnsi="Times New Roman" w:cs="Times New Roman"/>
                <w:b/>
                <w:bCs/>
                <w:sz w:val="24"/>
                <w:szCs w:val="24"/>
              </w:rPr>
              <w:t>г</w:t>
            </w:r>
            <w:proofErr w:type="gramStart"/>
            <w:r w:rsidRPr="00B447F3">
              <w:rPr>
                <w:rFonts w:ascii="Times New Roman" w:hAnsi="Times New Roman" w:cs="Times New Roman"/>
                <w:b/>
                <w:bCs/>
                <w:sz w:val="24"/>
                <w:szCs w:val="24"/>
              </w:rPr>
              <w:t>.С</w:t>
            </w:r>
            <w:proofErr w:type="gramEnd"/>
            <w:r w:rsidRPr="00B447F3">
              <w:rPr>
                <w:rFonts w:ascii="Times New Roman" w:hAnsi="Times New Roman" w:cs="Times New Roman"/>
                <w:b/>
                <w:bCs/>
                <w:sz w:val="24"/>
                <w:szCs w:val="24"/>
              </w:rPr>
              <w:t>имферополе</w:t>
            </w:r>
            <w:proofErr w:type="spellEnd"/>
            <w:r w:rsidRPr="00B447F3">
              <w:rPr>
                <w:rFonts w:ascii="Times New Roman" w:hAnsi="Times New Roman" w:cs="Times New Roman"/>
                <w:b/>
                <w:bCs/>
                <w:sz w:val="24"/>
                <w:szCs w:val="24"/>
              </w:rPr>
              <w:t xml:space="preserve"> по ул. Алтайская,2а.</w:t>
            </w:r>
          </w:p>
          <w:p w:rsidR="00B447F3" w:rsidRPr="00B447F3" w:rsidRDefault="00B447F3" w:rsidP="00B447F3">
            <w:pPr>
              <w:rPr>
                <w:rFonts w:ascii="Times New Roman" w:hAnsi="Times New Roman" w:cs="Times New Roman"/>
                <w:b/>
                <w:bCs/>
                <w:sz w:val="24"/>
                <w:szCs w:val="24"/>
              </w:rPr>
            </w:pPr>
          </w:p>
        </w:tc>
      </w:tr>
      <w:tr w:rsidR="00B447F3" w:rsidRPr="00B447F3" w:rsidTr="00B447F3">
        <w:trPr>
          <w:trHeight w:val="285"/>
        </w:trPr>
        <w:tc>
          <w:tcPr>
            <w:tcW w:w="10334" w:type="dxa"/>
            <w:gridSpan w:val="3"/>
            <w:tcBorders>
              <w:top w:val="nil"/>
              <w:left w:val="nil"/>
              <w:bottom w:val="nil"/>
              <w:right w:val="nil"/>
            </w:tcBorders>
            <w:shd w:val="clear" w:color="auto" w:fill="auto"/>
            <w:noWrap/>
            <w:vAlign w:val="bottom"/>
            <w:hideMark/>
          </w:tcPr>
          <w:tbl>
            <w:tblPr>
              <w:tblW w:w="5000" w:type="pct"/>
              <w:tblLook w:val="04A0" w:firstRow="1" w:lastRow="0" w:firstColumn="1" w:lastColumn="0" w:noHBand="0" w:noVBand="1"/>
            </w:tblPr>
            <w:tblGrid>
              <w:gridCol w:w="668"/>
              <w:gridCol w:w="6731"/>
              <w:gridCol w:w="1292"/>
              <w:gridCol w:w="1417"/>
            </w:tblGrid>
            <w:tr w:rsidR="00B447F3" w:rsidRPr="00B447F3" w:rsidTr="00B447F3">
              <w:trPr>
                <w:trHeight w:val="57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47F3" w:rsidRPr="00B447F3" w:rsidRDefault="00B447F3" w:rsidP="00B447F3">
                  <w:pPr>
                    <w:widowControl/>
                    <w:autoSpaceDE/>
                    <w:autoSpaceDN/>
                    <w:adjustRightInd/>
                    <w:jc w:val="center"/>
                    <w:rPr>
                      <w:rFonts w:ascii="Times New Roman" w:hAnsi="Times New Roman" w:cs="Times New Roman"/>
                      <w:sz w:val="24"/>
                      <w:szCs w:val="24"/>
                    </w:rPr>
                  </w:pPr>
                  <w:r w:rsidRPr="00B447F3">
                    <w:rPr>
                      <w:rFonts w:ascii="Times New Roman" w:hAnsi="Times New Roman" w:cs="Times New Roman"/>
                      <w:sz w:val="24"/>
                      <w:szCs w:val="24"/>
                    </w:rPr>
                    <w:t xml:space="preserve">№ </w:t>
                  </w:r>
                  <w:proofErr w:type="gramStart"/>
                  <w:r w:rsidRPr="00B447F3">
                    <w:rPr>
                      <w:rFonts w:ascii="Times New Roman" w:hAnsi="Times New Roman" w:cs="Times New Roman"/>
                      <w:sz w:val="24"/>
                      <w:szCs w:val="24"/>
                    </w:rPr>
                    <w:t>п</w:t>
                  </w:r>
                  <w:proofErr w:type="gramEnd"/>
                  <w:r w:rsidRPr="00B447F3">
                    <w:rPr>
                      <w:rFonts w:ascii="Times New Roman" w:hAnsi="Times New Roman" w:cs="Times New Roman"/>
                      <w:sz w:val="24"/>
                      <w:szCs w:val="24"/>
                    </w:rPr>
                    <w:t>/п</w:t>
                  </w:r>
                </w:p>
              </w:tc>
              <w:tc>
                <w:tcPr>
                  <w:tcW w:w="3340" w:type="pct"/>
                  <w:tcBorders>
                    <w:top w:val="single" w:sz="4" w:space="0" w:color="auto"/>
                    <w:left w:val="nil"/>
                    <w:bottom w:val="single" w:sz="4" w:space="0" w:color="auto"/>
                    <w:right w:val="single" w:sz="4" w:space="0" w:color="auto"/>
                  </w:tcBorders>
                  <w:shd w:val="clear" w:color="auto" w:fill="auto"/>
                  <w:vAlign w:val="center"/>
                  <w:hideMark/>
                </w:tcPr>
                <w:p w:rsidR="00B447F3" w:rsidRPr="00B447F3" w:rsidRDefault="00B447F3" w:rsidP="00B447F3">
                  <w:pPr>
                    <w:widowControl/>
                    <w:autoSpaceDE/>
                    <w:autoSpaceDN/>
                    <w:adjustRightInd/>
                    <w:jc w:val="center"/>
                    <w:rPr>
                      <w:rFonts w:ascii="Times New Roman" w:hAnsi="Times New Roman" w:cs="Times New Roman"/>
                      <w:sz w:val="24"/>
                      <w:szCs w:val="24"/>
                    </w:rPr>
                  </w:pPr>
                  <w:r w:rsidRPr="00B447F3">
                    <w:rPr>
                      <w:rFonts w:ascii="Times New Roman" w:hAnsi="Times New Roman" w:cs="Times New Roman"/>
                      <w:sz w:val="24"/>
                      <w:szCs w:val="24"/>
                    </w:rPr>
                    <w:t>Наименование работ и затрат</w:t>
                  </w:r>
                </w:p>
              </w:tc>
              <w:tc>
                <w:tcPr>
                  <w:tcW w:w="629" w:type="pct"/>
                  <w:tcBorders>
                    <w:top w:val="single" w:sz="4" w:space="0" w:color="auto"/>
                    <w:left w:val="nil"/>
                    <w:bottom w:val="single" w:sz="4" w:space="0" w:color="auto"/>
                    <w:right w:val="single" w:sz="4" w:space="0" w:color="auto"/>
                  </w:tcBorders>
                  <w:shd w:val="clear" w:color="auto" w:fill="auto"/>
                  <w:vAlign w:val="center"/>
                  <w:hideMark/>
                </w:tcPr>
                <w:p w:rsidR="00B447F3" w:rsidRPr="00B447F3" w:rsidRDefault="00B447F3" w:rsidP="00B447F3">
                  <w:pPr>
                    <w:widowControl/>
                    <w:autoSpaceDE/>
                    <w:autoSpaceDN/>
                    <w:adjustRightInd/>
                    <w:jc w:val="center"/>
                    <w:rPr>
                      <w:rFonts w:ascii="Times New Roman" w:hAnsi="Times New Roman" w:cs="Times New Roman"/>
                      <w:sz w:val="24"/>
                      <w:szCs w:val="24"/>
                    </w:rPr>
                  </w:pPr>
                  <w:r w:rsidRPr="00B447F3">
                    <w:rPr>
                      <w:rFonts w:ascii="Times New Roman" w:hAnsi="Times New Roman" w:cs="Times New Roman"/>
                      <w:sz w:val="24"/>
                      <w:szCs w:val="24"/>
                    </w:rPr>
                    <w:t>Единица измерения</w:t>
                  </w:r>
                </w:p>
              </w:tc>
              <w:tc>
                <w:tcPr>
                  <w:tcW w:w="690" w:type="pct"/>
                  <w:tcBorders>
                    <w:top w:val="single" w:sz="4" w:space="0" w:color="auto"/>
                    <w:left w:val="nil"/>
                    <w:bottom w:val="single" w:sz="4" w:space="0" w:color="auto"/>
                    <w:right w:val="single" w:sz="4" w:space="0" w:color="auto"/>
                  </w:tcBorders>
                  <w:shd w:val="clear" w:color="auto" w:fill="auto"/>
                  <w:vAlign w:val="center"/>
                  <w:hideMark/>
                </w:tcPr>
                <w:p w:rsidR="00B447F3" w:rsidRPr="00B447F3" w:rsidRDefault="00B447F3" w:rsidP="00B447F3">
                  <w:pPr>
                    <w:widowControl/>
                    <w:autoSpaceDE/>
                    <w:autoSpaceDN/>
                    <w:adjustRightInd/>
                    <w:jc w:val="center"/>
                    <w:rPr>
                      <w:rFonts w:ascii="Times New Roman" w:hAnsi="Times New Roman" w:cs="Times New Roman"/>
                      <w:sz w:val="24"/>
                      <w:szCs w:val="24"/>
                    </w:rPr>
                  </w:pPr>
                  <w:r w:rsidRPr="00B447F3">
                    <w:rPr>
                      <w:rFonts w:ascii="Times New Roman" w:hAnsi="Times New Roman" w:cs="Times New Roman"/>
                      <w:sz w:val="24"/>
                      <w:szCs w:val="24"/>
                    </w:rPr>
                    <w:t>Количество</w:t>
                  </w:r>
                </w:p>
              </w:tc>
            </w:tr>
            <w:tr w:rsidR="00B447F3" w:rsidRPr="00B447F3" w:rsidTr="00B447F3">
              <w:trPr>
                <w:trHeight w:val="285"/>
              </w:trPr>
              <w:tc>
                <w:tcPr>
                  <w:tcW w:w="341" w:type="pct"/>
                  <w:tcBorders>
                    <w:top w:val="nil"/>
                    <w:left w:val="single" w:sz="4" w:space="0" w:color="auto"/>
                    <w:bottom w:val="nil"/>
                    <w:right w:val="single" w:sz="4" w:space="0" w:color="auto"/>
                  </w:tcBorders>
                  <w:shd w:val="clear" w:color="auto" w:fill="auto"/>
                  <w:noWrap/>
                  <w:vAlign w:val="bottom"/>
                  <w:hideMark/>
                </w:tcPr>
                <w:p w:rsidR="00B447F3" w:rsidRPr="00B447F3" w:rsidRDefault="00B447F3" w:rsidP="00B447F3">
                  <w:pPr>
                    <w:widowControl/>
                    <w:autoSpaceDE/>
                    <w:autoSpaceDN/>
                    <w:adjustRightInd/>
                    <w:jc w:val="center"/>
                    <w:rPr>
                      <w:rFonts w:ascii="Times New Roman" w:hAnsi="Times New Roman" w:cs="Times New Roman"/>
                      <w:sz w:val="24"/>
                      <w:szCs w:val="24"/>
                    </w:rPr>
                  </w:pPr>
                  <w:r w:rsidRPr="00B447F3">
                    <w:rPr>
                      <w:rFonts w:ascii="Times New Roman" w:hAnsi="Times New Roman" w:cs="Times New Roman"/>
                      <w:sz w:val="24"/>
                      <w:szCs w:val="24"/>
                    </w:rPr>
                    <w:t>1</w:t>
                  </w:r>
                </w:p>
              </w:tc>
              <w:tc>
                <w:tcPr>
                  <w:tcW w:w="3340" w:type="pct"/>
                  <w:tcBorders>
                    <w:top w:val="nil"/>
                    <w:left w:val="nil"/>
                    <w:bottom w:val="nil"/>
                    <w:right w:val="single" w:sz="4" w:space="0" w:color="auto"/>
                  </w:tcBorders>
                  <w:shd w:val="clear" w:color="auto" w:fill="auto"/>
                  <w:noWrap/>
                  <w:vAlign w:val="bottom"/>
                  <w:hideMark/>
                </w:tcPr>
                <w:p w:rsidR="00B447F3" w:rsidRPr="00B447F3" w:rsidRDefault="00B447F3" w:rsidP="00B447F3">
                  <w:pPr>
                    <w:widowControl/>
                    <w:autoSpaceDE/>
                    <w:autoSpaceDN/>
                    <w:adjustRightInd/>
                    <w:jc w:val="center"/>
                    <w:rPr>
                      <w:rFonts w:ascii="Times New Roman" w:hAnsi="Times New Roman" w:cs="Times New Roman"/>
                      <w:sz w:val="24"/>
                      <w:szCs w:val="24"/>
                    </w:rPr>
                  </w:pPr>
                  <w:r w:rsidRPr="00B447F3">
                    <w:rPr>
                      <w:rFonts w:ascii="Times New Roman" w:hAnsi="Times New Roman" w:cs="Times New Roman"/>
                      <w:sz w:val="24"/>
                      <w:szCs w:val="24"/>
                    </w:rPr>
                    <w:t>2</w:t>
                  </w:r>
                </w:p>
              </w:tc>
              <w:tc>
                <w:tcPr>
                  <w:tcW w:w="629" w:type="pct"/>
                  <w:tcBorders>
                    <w:top w:val="nil"/>
                    <w:left w:val="nil"/>
                    <w:bottom w:val="nil"/>
                    <w:right w:val="single" w:sz="4" w:space="0" w:color="auto"/>
                  </w:tcBorders>
                  <w:shd w:val="clear" w:color="auto" w:fill="auto"/>
                  <w:noWrap/>
                  <w:vAlign w:val="bottom"/>
                  <w:hideMark/>
                </w:tcPr>
                <w:p w:rsidR="00B447F3" w:rsidRPr="00B447F3" w:rsidRDefault="00B447F3" w:rsidP="00B447F3">
                  <w:pPr>
                    <w:widowControl/>
                    <w:autoSpaceDE/>
                    <w:autoSpaceDN/>
                    <w:adjustRightInd/>
                    <w:jc w:val="center"/>
                    <w:rPr>
                      <w:rFonts w:ascii="Times New Roman" w:hAnsi="Times New Roman" w:cs="Times New Roman"/>
                      <w:sz w:val="24"/>
                      <w:szCs w:val="24"/>
                    </w:rPr>
                  </w:pPr>
                  <w:r w:rsidRPr="00B447F3">
                    <w:rPr>
                      <w:rFonts w:ascii="Times New Roman" w:hAnsi="Times New Roman" w:cs="Times New Roman"/>
                      <w:sz w:val="24"/>
                      <w:szCs w:val="24"/>
                    </w:rPr>
                    <w:t>3</w:t>
                  </w:r>
                </w:p>
              </w:tc>
              <w:tc>
                <w:tcPr>
                  <w:tcW w:w="690" w:type="pct"/>
                  <w:tcBorders>
                    <w:top w:val="nil"/>
                    <w:left w:val="nil"/>
                    <w:bottom w:val="nil"/>
                    <w:right w:val="single" w:sz="4" w:space="0" w:color="auto"/>
                  </w:tcBorders>
                  <w:shd w:val="clear" w:color="auto" w:fill="auto"/>
                  <w:noWrap/>
                  <w:vAlign w:val="bottom"/>
                  <w:hideMark/>
                </w:tcPr>
                <w:p w:rsidR="00B447F3" w:rsidRPr="00B447F3" w:rsidRDefault="00B447F3" w:rsidP="00B447F3">
                  <w:pPr>
                    <w:widowControl/>
                    <w:autoSpaceDE/>
                    <w:autoSpaceDN/>
                    <w:adjustRightInd/>
                    <w:jc w:val="center"/>
                    <w:rPr>
                      <w:rFonts w:ascii="Times New Roman" w:hAnsi="Times New Roman" w:cs="Times New Roman"/>
                      <w:sz w:val="24"/>
                      <w:szCs w:val="24"/>
                    </w:rPr>
                  </w:pPr>
                  <w:r w:rsidRPr="00B447F3">
                    <w:rPr>
                      <w:rFonts w:ascii="Times New Roman" w:hAnsi="Times New Roman" w:cs="Times New Roman"/>
                      <w:sz w:val="24"/>
                      <w:szCs w:val="24"/>
                    </w:rPr>
                    <w:t>4</w:t>
                  </w:r>
                </w:p>
              </w:tc>
            </w:tr>
            <w:tr w:rsidR="00B447F3" w:rsidRPr="00B447F3" w:rsidTr="00B447F3">
              <w:trPr>
                <w:trHeight w:val="330"/>
              </w:trPr>
              <w:tc>
                <w:tcPr>
                  <w:tcW w:w="5000" w:type="pct"/>
                  <w:gridSpan w:val="4"/>
                  <w:tcBorders>
                    <w:top w:val="single" w:sz="4" w:space="0" w:color="auto"/>
                    <w:left w:val="single" w:sz="4" w:space="0" w:color="auto"/>
                    <w:bottom w:val="nil"/>
                    <w:right w:val="single" w:sz="4" w:space="0" w:color="auto"/>
                  </w:tcBorders>
                  <w:shd w:val="clear" w:color="auto" w:fill="auto"/>
                  <w:vAlign w:val="bottom"/>
                  <w:hideMark/>
                </w:tcPr>
                <w:p w:rsidR="00B447F3" w:rsidRPr="00B447F3" w:rsidRDefault="00B447F3" w:rsidP="00B447F3">
                  <w:pPr>
                    <w:widowControl/>
                    <w:autoSpaceDE/>
                    <w:autoSpaceDN/>
                    <w:adjustRightInd/>
                    <w:jc w:val="center"/>
                    <w:rPr>
                      <w:rFonts w:ascii="Times New Roman" w:hAnsi="Times New Roman" w:cs="Times New Roman"/>
                      <w:b/>
                      <w:bCs/>
                      <w:sz w:val="24"/>
                      <w:szCs w:val="24"/>
                    </w:rPr>
                  </w:pPr>
                  <w:r w:rsidRPr="00B447F3">
                    <w:rPr>
                      <w:rFonts w:ascii="Times New Roman" w:hAnsi="Times New Roman" w:cs="Times New Roman"/>
                      <w:b/>
                      <w:bCs/>
                      <w:sz w:val="24"/>
                      <w:szCs w:val="24"/>
                    </w:rPr>
                    <w:t>Локальная смета: ремонт котла ТВГ-8М по ул</w:t>
                  </w:r>
                  <w:proofErr w:type="gramStart"/>
                  <w:r w:rsidRPr="00B447F3">
                    <w:rPr>
                      <w:rFonts w:ascii="Times New Roman" w:hAnsi="Times New Roman" w:cs="Times New Roman"/>
                      <w:b/>
                      <w:bCs/>
                      <w:sz w:val="24"/>
                      <w:szCs w:val="24"/>
                    </w:rPr>
                    <w:t>.А</w:t>
                  </w:r>
                  <w:proofErr w:type="gramEnd"/>
                  <w:r w:rsidRPr="00B447F3">
                    <w:rPr>
                      <w:rFonts w:ascii="Times New Roman" w:hAnsi="Times New Roman" w:cs="Times New Roman"/>
                      <w:b/>
                      <w:bCs/>
                      <w:sz w:val="24"/>
                      <w:szCs w:val="24"/>
                    </w:rPr>
                    <w:t xml:space="preserve">лтайская,2а в </w:t>
                  </w:r>
                  <w:proofErr w:type="spellStart"/>
                  <w:r w:rsidRPr="00B447F3">
                    <w:rPr>
                      <w:rFonts w:ascii="Times New Roman" w:hAnsi="Times New Roman" w:cs="Times New Roman"/>
                      <w:b/>
                      <w:bCs/>
                      <w:sz w:val="24"/>
                      <w:szCs w:val="24"/>
                    </w:rPr>
                    <w:t>г.Симферополе</w:t>
                  </w:r>
                  <w:proofErr w:type="spellEnd"/>
                  <w:r w:rsidRPr="00B447F3">
                    <w:rPr>
                      <w:rFonts w:ascii="Times New Roman" w:hAnsi="Times New Roman" w:cs="Times New Roman"/>
                      <w:b/>
                      <w:bCs/>
                      <w:sz w:val="24"/>
                      <w:szCs w:val="24"/>
                    </w:rPr>
                    <w:t>.</w:t>
                  </w:r>
                </w:p>
              </w:tc>
            </w:tr>
            <w:tr w:rsidR="00B447F3" w:rsidRPr="00B447F3" w:rsidTr="00B447F3">
              <w:trPr>
                <w:trHeight w:val="330"/>
              </w:trPr>
              <w:tc>
                <w:tcPr>
                  <w:tcW w:w="5000" w:type="pct"/>
                  <w:gridSpan w:val="4"/>
                  <w:tcBorders>
                    <w:top w:val="single" w:sz="4" w:space="0" w:color="auto"/>
                    <w:left w:val="single" w:sz="4" w:space="0" w:color="auto"/>
                    <w:bottom w:val="nil"/>
                    <w:right w:val="single" w:sz="4" w:space="0" w:color="auto"/>
                  </w:tcBorders>
                  <w:shd w:val="clear" w:color="auto" w:fill="auto"/>
                  <w:vAlign w:val="bottom"/>
                  <w:hideMark/>
                </w:tcPr>
                <w:p w:rsidR="00B447F3" w:rsidRPr="00B447F3" w:rsidRDefault="00B447F3" w:rsidP="00B447F3">
                  <w:pPr>
                    <w:widowControl/>
                    <w:autoSpaceDE/>
                    <w:autoSpaceDN/>
                    <w:adjustRightInd/>
                    <w:jc w:val="center"/>
                    <w:rPr>
                      <w:rFonts w:ascii="Times New Roman" w:hAnsi="Times New Roman" w:cs="Times New Roman"/>
                      <w:b/>
                      <w:bCs/>
                      <w:sz w:val="24"/>
                      <w:szCs w:val="24"/>
                    </w:rPr>
                  </w:pPr>
                  <w:r w:rsidRPr="00B447F3">
                    <w:rPr>
                      <w:rFonts w:ascii="Times New Roman" w:hAnsi="Times New Roman" w:cs="Times New Roman"/>
                      <w:b/>
                      <w:bCs/>
                      <w:sz w:val="24"/>
                      <w:szCs w:val="24"/>
                    </w:rPr>
                    <w:t>Раздел: монтажные работы</w:t>
                  </w:r>
                </w:p>
              </w:tc>
            </w:tr>
            <w:tr w:rsidR="00B447F3" w:rsidRPr="00B447F3" w:rsidTr="00B447F3">
              <w:trPr>
                <w:trHeight w:val="1140"/>
              </w:trPr>
              <w:tc>
                <w:tcPr>
                  <w:tcW w:w="341" w:type="pct"/>
                  <w:tcBorders>
                    <w:top w:val="single" w:sz="4" w:space="0" w:color="auto"/>
                    <w:left w:val="single" w:sz="4" w:space="0" w:color="auto"/>
                    <w:bottom w:val="nil"/>
                    <w:right w:val="single" w:sz="4" w:space="0" w:color="auto"/>
                  </w:tcBorders>
                  <w:shd w:val="clear" w:color="auto" w:fill="auto"/>
                  <w:noWrap/>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1</w:t>
                  </w:r>
                </w:p>
              </w:tc>
              <w:tc>
                <w:tcPr>
                  <w:tcW w:w="3340"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 xml:space="preserve">Экраны из гладких труб с опорами, подвесками и другими креплениями, поставляемые отдельными деталями, барабанных котлов, работающих на </w:t>
                  </w:r>
                  <w:proofErr w:type="spellStart"/>
                  <w:r w:rsidRPr="00B447F3">
                    <w:rPr>
                      <w:rFonts w:ascii="Times New Roman" w:hAnsi="Times New Roman" w:cs="Times New Roman"/>
                      <w:sz w:val="24"/>
                      <w:szCs w:val="24"/>
                    </w:rPr>
                    <w:t>газомазутном</w:t>
                  </w:r>
                  <w:proofErr w:type="spellEnd"/>
                  <w:r w:rsidRPr="00B447F3">
                    <w:rPr>
                      <w:rFonts w:ascii="Times New Roman" w:hAnsi="Times New Roman" w:cs="Times New Roman"/>
                      <w:sz w:val="24"/>
                      <w:szCs w:val="24"/>
                    </w:rPr>
                    <w:t xml:space="preserve"> топливе, </w:t>
                  </w:r>
                  <w:proofErr w:type="spellStart"/>
                  <w:r w:rsidRPr="00B447F3">
                    <w:rPr>
                      <w:rFonts w:ascii="Times New Roman" w:hAnsi="Times New Roman" w:cs="Times New Roman"/>
                      <w:sz w:val="24"/>
                      <w:szCs w:val="24"/>
                    </w:rPr>
                    <w:t>паропроизводительностью</w:t>
                  </w:r>
                  <w:proofErr w:type="spellEnd"/>
                  <w:r w:rsidRPr="00B447F3">
                    <w:rPr>
                      <w:rFonts w:ascii="Times New Roman" w:hAnsi="Times New Roman" w:cs="Times New Roman"/>
                      <w:sz w:val="24"/>
                      <w:szCs w:val="24"/>
                    </w:rPr>
                    <w:t xml:space="preserve"> 35-75 т/ч, давлением 1,4-3,9 МПа</w:t>
                  </w:r>
                </w:p>
              </w:tc>
              <w:tc>
                <w:tcPr>
                  <w:tcW w:w="629"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т</w:t>
                  </w:r>
                </w:p>
              </w:tc>
              <w:tc>
                <w:tcPr>
                  <w:tcW w:w="690" w:type="pct"/>
                  <w:tcBorders>
                    <w:top w:val="single" w:sz="4" w:space="0" w:color="auto"/>
                    <w:left w:val="nil"/>
                    <w:bottom w:val="nil"/>
                    <w:right w:val="single" w:sz="4" w:space="0" w:color="auto"/>
                  </w:tcBorders>
                  <w:shd w:val="clear" w:color="auto" w:fill="auto"/>
                  <w:noWrap/>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3,3</w:t>
                  </w:r>
                </w:p>
              </w:tc>
            </w:tr>
            <w:tr w:rsidR="00B447F3" w:rsidRPr="00B447F3" w:rsidTr="00B447F3">
              <w:trPr>
                <w:trHeight w:val="855"/>
              </w:trPr>
              <w:tc>
                <w:tcPr>
                  <w:tcW w:w="341" w:type="pct"/>
                  <w:tcBorders>
                    <w:top w:val="single" w:sz="4" w:space="0" w:color="auto"/>
                    <w:left w:val="single" w:sz="4" w:space="0" w:color="auto"/>
                    <w:bottom w:val="nil"/>
                    <w:right w:val="single" w:sz="4" w:space="0" w:color="auto"/>
                  </w:tcBorders>
                  <w:shd w:val="clear" w:color="auto" w:fill="auto"/>
                  <w:noWrap/>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2</w:t>
                  </w:r>
                </w:p>
              </w:tc>
              <w:tc>
                <w:tcPr>
                  <w:tcW w:w="3340"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 xml:space="preserve">Трубы конвективного пучка, поставляемые отдельными деталями, котлов, работающих на </w:t>
                  </w:r>
                  <w:proofErr w:type="spellStart"/>
                  <w:r w:rsidRPr="00B447F3">
                    <w:rPr>
                      <w:rFonts w:ascii="Times New Roman" w:hAnsi="Times New Roman" w:cs="Times New Roman"/>
                      <w:sz w:val="24"/>
                      <w:szCs w:val="24"/>
                    </w:rPr>
                    <w:t>газомазутном</w:t>
                  </w:r>
                  <w:proofErr w:type="spellEnd"/>
                  <w:r w:rsidRPr="00B447F3">
                    <w:rPr>
                      <w:rFonts w:ascii="Times New Roman" w:hAnsi="Times New Roman" w:cs="Times New Roman"/>
                      <w:sz w:val="24"/>
                      <w:szCs w:val="24"/>
                    </w:rPr>
                    <w:t xml:space="preserve"> топливе, давлением 1,4 МПа, </w:t>
                  </w:r>
                  <w:proofErr w:type="spellStart"/>
                  <w:r w:rsidRPr="00B447F3">
                    <w:rPr>
                      <w:rFonts w:ascii="Times New Roman" w:hAnsi="Times New Roman" w:cs="Times New Roman"/>
                      <w:sz w:val="24"/>
                      <w:szCs w:val="24"/>
                    </w:rPr>
                    <w:t>паропроизводительностью</w:t>
                  </w:r>
                  <w:proofErr w:type="spellEnd"/>
                  <w:r w:rsidRPr="00B447F3">
                    <w:rPr>
                      <w:rFonts w:ascii="Times New Roman" w:hAnsi="Times New Roman" w:cs="Times New Roman"/>
                      <w:sz w:val="24"/>
                      <w:szCs w:val="24"/>
                    </w:rPr>
                    <w:t xml:space="preserve"> 2,5-50 т/ч</w:t>
                  </w:r>
                </w:p>
              </w:tc>
              <w:tc>
                <w:tcPr>
                  <w:tcW w:w="629"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т</w:t>
                  </w:r>
                </w:p>
              </w:tc>
              <w:tc>
                <w:tcPr>
                  <w:tcW w:w="690" w:type="pct"/>
                  <w:tcBorders>
                    <w:top w:val="single" w:sz="4" w:space="0" w:color="auto"/>
                    <w:left w:val="nil"/>
                    <w:bottom w:val="nil"/>
                    <w:right w:val="single" w:sz="4" w:space="0" w:color="auto"/>
                  </w:tcBorders>
                  <w:shd w:val="clear" w:color="auto" w:fill="auto"/>
                  <w:noWrap/>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4,3</w:t>
                  </w:r>
                </w:p>
              </w:tc>
            </w:tr>
            <w:tr w:rsidR="00B447F3" w:rsidRPr="00B447F3" w:rsidTr="00B447F3">
              <w:trPr>
                <w:trHeight w:val="427"/>
              </w:trPr>
              <w:tc>
                <w:tcPr>
                  <w:tcW w:w="341" w:type="pct"/>
                  <w:tcBorders>
                    <w:top w:val="single" w:sz="4" w:space="0" w:color="auto"/>
                    <w:left w:val="single" w:sz="4" w:space="0" w:color="auto"/>
                    <w:bottom w:val="nil"/>
                    <w:right w:val="single" w:sz="4" w:space="0" w:color="auto"/>
                  </w:tcBorders>
                  <w:shd w:val="clear" w:color="auto" w:fill="auto"/>
                  <w:noWrap/>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3</w:t>
                  </w:r>
                </w:p>
              </w:tc>
              <w:tc>
                <w:tcPr>
                  <w:tcW w:w="3340"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Трубопроводы и перепускные трубы с арматурой, фасонными частями, опорами и подвесками</w:t>
                  </w:r>
                </w:p>
              </w:tc>
              <w:tc>
                <w:tcPr>
                  <w:tcW w:w="629"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т</w:t>
                  </w:r>
                </w:p>
              </w:tc>
              <w:tc>
                <w:tcPr>
                  <w:tcW w:w="690" w:type="pct"/>
                  <w:tcBorders>
                    <w:top w:val="single" w:sz="4" w:space="0" w:color="auto"/>
                    <w:left w:val="nil"/>
                    <w:bottom w:val="nil"/>
                    <w:right w:val="single" w:sz="4" w:space="0" w:color="auto"/>
                  </w:tcBorders>
                  <w:shd w:val="clear" w:color="auto" w:fill="auto"/>
                  <w:noWrap/>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1,773</w:t>
                  </w:r>
                </w:p>
              </w:tc>
            </w:tr>
            <w:tr w:rsidR="00B447F3" w:rsidRPr="00B447F3" w:rsidTr="00B447F3">
              <w:trPr>
                <w:trHeight w:val="285"/>
              </w:trPr>
              <w:tc>
                <w:tcPr>
                  <w:tcW w:w="341" w:type="pct"/>
                  <w:tcBorders>
                    <w:top w:val="single" w:sz="4" w:space="0" w:color="auto"/>
                    <w:left w:val="single" w:sz="4" w:space="0" w:color="auto"/>
                    <w:bottom w:val="nil"/>
                    <w:right w:val="single" w:sz="4" w:space="0" w:color="auto"/>
                  </w:tcBorders>
                  <w:shd w:val="clear" w:color="auto" w:fill="auto"/>
                  <w:noWrap/>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4</w:t>
                  </w:r>
                </w:p>
              </w:tc>
              <w:tc>
                <w:tcPr>
                  <w:tcW w:w="3340"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Монтаж лотков, решеток, затворов из полосовой и тонколистовой стали</w:t>
                  </w:r>
                </w:p>
              </w:tc>
              <w:tc>
                <w:tcPr>
                  <w:tcW w:w="629"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т</w:t>
                  </w:r>
                </w:p>
              </w:tc>
              <w:tc>
                <w:tcPr>
                  <w:tcW w:w="690" w:type="pct"/>
                  <w:tcBorders>
                    <w:top w:val="single" w:sz="4" w:space="0" w:color="auto"/>
                    <w:left w:val="nil"/>
                    <w:bottom w:val="nil"/>
                    <w:right w:val="single" w:sz="4" w:space="0" w:color="auto"/>
                  </w:tcBorders>
                  <w:shd w:val="clear" w:color="auto" w:fill="auto"/>
                  <w:noWrap/>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0,157</w:t>
                  </w:r>
                </w:p>
              </w:tc>
            </w:tr>
            <w:tr w:rsidR="00B447F3" w:rsidRPr="00B447F3" w:rsidTr="00B447F3">
              <w:trPr>
                <w:trHeight w:val="570"/>
              </w:trPr>
              <w:tc>
                <w:tcPr>
                  <w:tcW w:w="341" w:type="pct"/>
                  <w:tcBorders>
                    <w:top w:val="single" w:sz="4" w:space="0" w:color="auto"/>
                    <w:left w:val="single" w:sz="4" w:space="0" w:color="auto"/>
                    <w:bottom w:val="nil"/>
                    <w:right w:val="single" w:sz="4" w:space="0" w:color="auto"/>
                  </w:tcBorders>
                  <w:shd w:val="clear" w:color="auto" w:fill="auto"/>
                  <w:noWrap/>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5</w:t>
                  </w:r>
                </w:p>
              </w:tc>
              <w:tc>
                <w:tcPr>
                  <w:tcW w:w="3340"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Конструкции стальные индивидуальные листовые сварные из стали толщиной 3-10 мм массой до 0,1 т</w:t>
                  </w:r>
                </w:p>
              </w:tc>
              <w:tc>
                <w:tcPr>
                  <w:tcW w:w="629"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т</w:t>
                  </w:r>
                </w:p>
              </w:tc>
              <w:tc>
                <w:tcPr>
                  <w:tcW w:w="690" w:type="pct"/>
                  <w:tcBorders>
                    <w:top w:val="single" w:sz="4" w:space="0" w:color="auto"/>
                    <w:left w:val="nil"/>
                    <w:bottom w:val="nil"/>
                    <w:right w:val="single" w:sz="4" w:space="0" w:color="auto"/>
                  </w:tcBorders>
                  <w:shd w:val="clear" w:color="auto" w:fill="auto"/>
                  <w:noWrap/>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0,157</w:t>
                  </w:r>
                </w:p>
              </w:tc>
            </w:tr>
            <w:tr w:rsidR="00B447F3" w:rsidRPr="00B447F3" w:rsidTr="00B447F3">
              <w:trPr>
                <w:trHeight w:val="855"/>
              </w:trPr>
              <w:tc>
                <w:tcPr>
                  <w:tcW w:w="341" w:type="pct"/>
                  <w:tcBorders>
                    <w:top w:val="single" w:sz="4" w:space="0" w:color="auto"/>
                    <w:left w:val="single" w:sz="4" w:space="0" w:color="auto"/>
                    <w:bottom w:val="nil"/>
                    <w:right w:val="single" w:sz="4" w:space="0" w:color="auto"/>
                  </w:tcBorders>
                  <w:shd w:val="clear" w:color="auto" w:fill="auto"/>
                  <w:noWrap/>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6</w:t>
                  </w:r>
                </w:p>
              </w:tc>
              <w:tc>
                <w:tcPr>
                  <w:tcW w:w="3340"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 xml:space="preserve">Гидравлическое испытание котлов П-образной компоновки, работающих на </w:t>
                  </w:r>
                  <w:proofErr w:type="spellStart"/>
                  <w:r w:rsidRPr="00B447F3">
                    <w:rPr>
                      <w:rFonts w:ascii="Times New Roman" w:hAnsi="Times New Roman" w:cs="Times New Roman"/>
                      <w:sz w:val="24"/>
                      <w:szCs w:val="24"/>
                    </w:rPr>
                    <w:t>газомазутном</w:t>
                  </w:r>
                  <w:proofErr w:type="spellEnd"/>
                  <w:r w:rsidRPr="00B447F3">
                    <w:rPr>
                      <w:rFonts w:ascii="Times New Roman" w:hAnsi="Times New Roman" w:cs="Times New Roman"/>
                      <w:sz w:val="24"/>
                      <w:szCs w:val="24"/>
                    </w:rPr>
                    <w:t xml:space="preserve"> топливе, </w:t>
                  </w:r>
                  <w:proofErr w:type="spellStart"/>
                  <w:r w:rsidRPr="00B447F3">
                    <w:rPr>
                      <w:rFonts w:ascii="Times New Roman" w:hAnsi="Times New Roman" w:cs="Times New Roman"/>
                      <w:sz w:val="24"/>
                      <w:szCs w:val="24"/>
                    </w:rPr>
                    <w:t>паропроизводительностью</w:t>
                  </w:r>
                  <w:proofErr w:type="spellEnd"/>
                  <w:r w:rsidRPr="00B447F3">
                    <w:rPr>
                      <w:rFonts w:ascii="Times New Roman" w:hAnsi="Times New Roman" w:cs="Times New Roman"/>
                      <w:sz w:val="24"/>
                      <w:szCs w:val="24"/>
                    </w:rPr>
                    <w:t xml:space="preserve"> 10-25 т/ч, давление 1,4 МПа</w:t>
                  </w:r>
                </w:p>
              </w:tc>
              <w:tc>
                <w:tcPr>
                  <w:tcW w:w="629"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КОМПЛ</w:t>
                  </w:r>
                </w:p>
              </w:tc>
              <w:tc>
                <w:tcPr>
                  <w:tcW w:w="690" w:type="pct"/>
                  <w:tcBorders>
                    <w:top w:val="single" w:sz="4" w:space="0" w:color="auto"/>
                    <w:left w:val="nil"/>
                    <w:bottom w:val="nil"/>
                    <w:right w:val="single" w:sz="4" w:space="0" w:color="auto"/>
                  </w:tcBorders>
                  <w:shd w:val="clear" w:color="auto" w:fill="auto"/>
                  <w:noWrap/>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1</w:t>
                  </w:r>
                </w:p>
              </w:tc>
            </w:tr>
            <w:tr w:rsidR="00B447F3" w:rsidRPr="00B447F3" w:rsidTr="00B447F3">
              <w:trPr>
                <w:trHeight w:val="570"/>
              </w:trPr>
              <w:tc>
                <w:tcPr>
                  <w:tcW w:w="341" w:type="pct"/>
                  <w:tcBorders>
                    <w:top w:val="single" w:sz="4" w:space="0" w:color="auto"/>
                    <w:left w:val="single" w:sz="4" w:space="0" w:color="auto"/>
                    <w:bottom w:val="nil"/>
                    <w:right w:val="single" w:sz="4" w:space="0" w:color="auto"/>
                  </w:tcBorders>
                  <w:shd w:val="clear" w:color="auto" w:fill="auto"/>
                  <w:noWrap/>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7</w:t>
                  </w:r>
                </w:p>
              </w:tc>
              <w:tc>
                <w:tcPr>
                  <w:tcW w:w="3340"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Установка вентилей, задвижек, затворов, клапанов обратных, кранов проходных на трубопроводах из стальных труб диаметром до 150 мм</w:t>
                  </w:r>
                </w:p>
              </w:tc>
              <w:tc>
                <w:tcPr>
                  <w:tcW w:w="629"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шт.</w:t>
                  </w:r>
                </w:p>
              </w:tc>
              <w:tc>
                <w:tcPr>
                  <w:tcW w:w="690" w:type="pct"/>
                  <w:tcBorders>
                    <w:top w:val="single" w:sz="4" w:space="0" w:color="auto"/>
                    <w:left w:val="nil"/>
                    <w:bottom w:val="nil"/>
                    <w:right w:val="single" w:sz="4" w:space="0" w:color="auto"/>
                  </w:tcBorders>
                  <w:shd w:val="clear" w:color="auto" w:fill="auto"/>
                  <w:noWrap/>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2</w:t>
                  </w:r>
                </w:p>
              </w:tc>
            </w:tr>
            <w:tr w:rsidR="00B447F3" w:rsidRPr="00B447F3" w:rsidTr="00B447F3">
              <w:trPr>
                <w:trHeight w:val="570"/>
              </w:trPr>
              <w:tc>
                <w:tcPr>
                  <w:tcW w:w="341" w:type="pct"/>
                  <w:tcBorders>
                    <w:top w:val="single" w:sz="4" w:space="0" w:color="auto"/>
                    <w:left w:val="single" w:sz="4" w:space="0" w:color="auto"/>
                    <w:bottom w:val="nil"/>
                    <w:right w:val="single" w:sz="4" w:space="0" w:color="auto"/>
                  </w:tcBorders>
                  <w:shd w:val="clear" w:color="auto" w:fill="auto"/>
                  <w:noWrap/>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8</w:t>
                  </w:r>
                </w:p>
              </w:tc>
              <w:tc>
                <w:tcPr>
                  <w:tcW w:w="3340"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Установка вентилей, задвижек, затворов, клапанов обратных, кранов проходных на трубопроводах из стальных труб диаметром до 50 мм</w:t>
                  </w:r>
                </w:p>
              </w:tc>
              <w:tc>
                <w:tcPr>
                  <w:tcW w:w="629"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шт.</w:t>
                  </w:r>
                </w:p>
              </w:tc>
              <w:tc>
                <w:tcPr>
                  <w:tcW w:w="690" w:type="pct"/>
                  <w:tcBorders>
                    <w:top w:val="single" w:sz="4" w:space="0" w:color="auto"/>
                    <w:left w:val="nil"/>
                    <w:bottom w:val="nil"/>
                    <w:right w:val="single" w:sz="4" w:space="0" w:color="auto"/>
                  </w:tcBorders>
                  <w:shd w:val="clear" w:color="auto" w:fill="auto"/>
                  <w:noWrap/>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17</w:t>
                  </w:r>
                </w:p>
              </w:tc>
            </w:tr>
            <w:tr w:rsidR="00B447F3" w:rsidRPr="00B447F3" w:rsidTr="00B447F3">
              <w:trPr>
                <w:trHeight w:val="285"/>
              </w:trPr>
              <w:tc>
                <w:tcPr>
                  <w:tcW w:w="341" w:type="pct"/>
                  <w:tcBorders>
                    <w:top w:val="single" w:sz="4" w:space="0" w:color="auto"/>
                    <w:left w:val="single" w:sz="4" w:space="0" w:color="auto"/>
                    <w:bottom w:val="nil"/>
                    <w:right w:val="single" w:sz="4" w:space="0" w:color="auto"/>
                  </w:tcBorders>
                  <w:shd w:val="clear" w:color="auto" w:fill="auto"/>
                  <w:noWrap/>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9</w:t>
                  </w:r>
                </w:p>
              </w:tc>
              <w:tc>
                <w:tcPr>
                  <w:tcW w:w="3340"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 xml:space="preserve">Горелка </w:t>
                  </w:r>
                  <w:proofErr w:type="spellStart"/>
                  <w:r w:rsidRPr="00B447F3">
                    <w:rPr>
                      <w:rFonts w:ascii="Times New Roman" w:hAnsi="Times New Roman" w:cs="Times New Roman"/>
                      <w:sz w:val="24"/>
                      <w:szCs w:val="24"/>
                    </w:rPr>
                    <w:t>газомазутная</w:t>
                  </w:r>
                  <w:proofErr w:type="spellEnd"/>
                  <w:r w:rsidRPr="00B447F3">
                    <w:rPr>
                      <w:rFonts w:ascii="Times New Roman" w:hAnsi="Times New Roman" w:cs="Times New Roman"/>
                      <w:sz w:val="24"/>
                      <w:szCs w:val="24"/>
                    </w:rPr>
                    <w:t>, масса 0,6 т</w:t>
                  </w:r>
                </w:p>
              </w:tc>
              <w:tc>
                <w:tcPr>
                  <w:tcW w:w="629"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т</w:t>
                  </w:r>
                </w:p>
              </w:tc>
              <w:tc>
                <w:tcPr>
                  <w:tcW w:w="690" w:type="pct"/>
                  <w:tcBorders>
                    <w:top w:val="single" w:sz="4" w:space="0" w:color="auto"/>
                    <w:left w:val="nil"/>
                    <w:bottom w:val="nil"/>
                    <w:right w:val="single" w:sz="4" w:space="0" w:color="auto"/>
                  </w:tcBorders>
                  <w:shd w:val="clear" w:color="auto" w:fill="auto"/>
                  <w:noWrap/>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0,142</w:t>
                  </w:r>
                </w:p>
              </w:tc>
            </w:tr>
            <w:tr w:rsidR="00B447F3" w:rsidRPr="00B447F3" w:rsidTr="00B447F3">
              <w:trPr>
                <w:trHeight w:val="570"/>
              </w:trPr>
              <w:tc>
                <w:tcPr>
                  <w:tcW w:w="341" w:type="pct"/>
                  <w:tcBorders>
                    <w:top w:val="single" w:sz="4" w:space="0" w:color="auto"/>
                    <w:left w:val="single" w:sz="4" w:space="0" w:color="auto"/>
                    <w:bottom w:val="nil"/>
                    <w:right w:val="single" w:sz="4" w:space="0" w:color="auto"/>
                  </w:tcBorders>
                  <w:shd w:val="clear" w:color="auto" w:fill="auto"/>
                  <w:noWrap/>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10</w:t>
                  </w:r>
                </w:p>
              </w:tc>
              <w:tc>
                <w:tcPr>
                  <w:tcW w:w="3340"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 xml:space="preserve">Лестницы и площадки котлов </w:t>
                  </w:r>
                  <w:proofErr w:type="spellStart"/>
                  <w:r w:rsidRPr="00B447F3">
                    <w:rPr>
                      <w:rFonts w:ascii="Times New Roman" w:hAnsi="Times New Roman" w:cs="Times New Roman"/>
                      <w:sz w:val="24"/>
                      <w:szCs w:val="24"/>
                    </w:rPr>
                    <w:t>паропроизводительностью</w:t>
                  </w:r>
                  <w:proofErr w:type="spellEnd"/>
                  <w:r w:rsidRPr="00B447F3">
                    <w:rPr>
                      <w:rFonts w:ascii="Times New Roman" w:hAnsi="Times New Roman" w:cs="Times New Roman"/>
                      <w:sz w:val="24"/>
                      <w:szCs w:val="24"/>
                    </w:rPr>
                    <w:t xml:space="preserve"> 160 т/ч, на </w:t>
                  </w:r>
                  <w:proofErr w:type="spellStart"/>
                  <w:r w:rsidRPr="00B447F3">
                    <w:rPr>
                      <w:rFonts w:ascii="Times New Roman" w:hAnsi="Times New Roman" w:cs="Times New Roman"/>
                      <w:sz w:val="24"/>
                      <w:szCs w:val="24"/>
                    </w:rPr>
                    <w:t>газомазутном</w:t>
                  </w:r>
                  <w:proofErr w:type="spellEnd"/>
                  <w:r w:rsidRPr="00B447F3">
                    <w:rPr>
                      <w:rFonts w:ascii="Times New Roman" w:hAnsi="Times New Roman" w:cs="Times New Roman"/>
                      <w:sz w:val="24"/>
                      <w:szCs w:val="24"/>
                    </w:rPr>
                    <w:t xml:space="preserve"> топливе</w:t>
                  </w:r>
                </w:p>
              </w:tc>
              <w:tc>
                <w:tcPr>
                  <w:tcW w:w="629"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т</w:t>
                  </w:r>
                </w:p>
              </w:tc>
              <w:tc>
                <w:tcPr>
                  <w:tcW w:w="690" w:type="pct"/>
                  <w:tcBorders>
                    <w:top w:val="single" w:sz="4" w:space="0" w:color="auto"/>
                    <w:left w:val="nil"/>
                    <w:bottom w:val="nil"/>
                    <w:right w:val="single" w:sz="4" w:space="0" w:color="auto"/>
                  </w:tcBorders>
                  <w:shd w:val="clear" w:color="auto" w:fill="auto"/>
                  <w:noWrap/>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0,73</w:t>
                  </w:r>
                </w:p>
              </w:tc>
            </w:tr>
            <w:tr w:rsidR="00B447F3" w:rsidRPr="00B447F3" w:rsidTr="00B447F3">
              <w:trPr>
                <w:trHeight w:val="855"/>
              </w:trPr>
              <w:tc>
                <w:tcPr>
                  <w:tcW w:w="341" w:type="pct"/>
                  <w:tcBorders>
                    <w:top w:val="single" w:sz="4" w:space="0" w:color="auto"/>
                    <w:left w:val="single" w:sz="4" w:space="0" w:color="auto"/>
                    <w:bottom w:val="nil"/>
                    <w:right w:val="single" w:sz="4" w:space="0" w:color="auto"/>
                  </w:tcBorders>
                  <w:shd w:val="clear" w:color="auto" w:fill="auto"/>
                  <w:noWrap/>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11</w:t>
                  </w:r>
                </w:p>
              </w:tc>
              <w:tc>
                <w:tcPr>
                  <w:tcW w:w="3340"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 xml:space="preserve">Воздухопровод с фасонными частями, компенсаторами, клапанами, опорами и подвесками, поставляемый блоками, щитами и рулонами котлов </w:t>
                  </w:r>
                  <w:proofErr w:type="spellStart"/>
                  <w:r w:rsidRPr="00B447F3">
                    <w:rPr>
                      <w:rFonts w:ascii="Times New Roman" w:hAnsi="Times New Roman" w:cs="Times New Roman"/>
                      <w:sz w:val="24"/>
                      <w:szCs w:val="24"/>
                    </w:rPr>
                    <w:t>паропроизводительностью</w:t>
                  </w:r>
                  <w:proofErr w:type="spellEnd"/>
                  <w:r w:rsidRPr="00B447F3">
                    <w:rPr>
                      <w:rFonts w:ascii="Times New Roman" w:hAnsi="Times New Roman" w:cs="Times New Roman"/>
                      <w:sz w:val="24"/>
                      <w:szCs w:val="24"/>
                    </w:rPr>
                    <w:t xml:space="preserve"> 160 т/ч, на </w:t>
                  </w:r>
                  <w:proofErr w:type="spellStart"/>
                  <w:r w:rsidRPr="00B447F3">
                    <w:rPr>
                      <w:rFonts w:ascii="Times New Roman" w:hAnsi="Times New Roman" w:cs="Times New Roman"/>
                      <w:sz w:val="24"/>
                      <w:szCs w:val="24"/>
                    </w:rPr>
                    <w:t>газомазутном</w:t>
                  </w:r>
                  <w:proofErr w:type="spellEnd"/>
                  <w:r w:rsidRPr="00B447F3">
                    <w:rPr>
                      <w:rFonts w:ascii="Times New Roman" w:hAnsi="Times New Roman" w:cs="Times New Roman"/>
                      <w:sz w:val="24"/>
                      <w:szCs w:val="24"/>
                    </w:rPr>
                    <w:t xml:space="preserve"> топливе</w:t>
                  </w:r>
                </w:p>
              </w:tc>
              <w:tc>
                <w:tcPr>
                  <w:tcW w:w="629"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т</w:t>
                  </w:r>
                </w:p>
              </w:tc>
              <w:tc>
                <w:tcPr>
                  <w:tcW w:w="690" w:type="pct"/>
                  <w:tcBorders>
                    <w:top w:val="single" w:sz="4" w:space="0" w:color="auto"/>
                    <w:left w:val="nil"/>
                    <w:bottom w:val="nil"/>
                    <w:right w:val="single" w:sz="4" w:space="0" w:color="auto"/>
                  </w:tcBorders>
                  <w:shd w:val="clear" w:color="auto" w:fill="auto"/>
                  <w:noWrap/>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0,208</w:t>
                  </w:r>
                </w:p>
              </w:tc>
            </w:tr>
            <w:tr w:rsidR="00B447F3" w:rsidRPr="00B447F3" w:rsidTr="00B447F3">
              <w:trPr>
                <w:trHeight w:val="855"/>
              </w:trPr>
              <w:tc>
                <w:tcPr>
                  <w:tcW w:w="341" w:type="pct"/>
                  <w:tcBorders>
                    <w:top w:val="single" w:sz="4" w:space="0" w:color="auto"/>
                    <w:left w:val="single" w:sz="4" w:space="0" w:color="auto"/>
                    <w:bottom w:val="nil"/>
                    <w:right w:val="single" w:sz="4" w:space="0" w:color="auto"/>
                  </w:tcBorders>
                  <w:shd w:val="clear" w:color="auto" w:fill="auto"/>
                  <w:noWrap/>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12</w:t>
                  </w:r>
                </w:p>
              </w:tc>
              <w:tc>
                <w:tcPr>
                  <w:tcW w:w="3340"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rPr>
                      <w:rFonts w:ascii="Times New Roman" w:hAnsi="Times New Roman" w:cs="Times New Roman"/>
                      <w:sz w:val="24"/>
                      <w:szCs w:val="24"/>
                    </w:rPr>
                  </w:pPr>
                  <w:proofErr w:type="gramStart"/>
                  <w:r w:rsidRPr="00B447F3">
                    <w:rPr>
                      <w:rFonts w:ascii="Times New Roman" w:hAnsi="Times New Roman" w:cs="Times New Roman"/>
                      <w:sz w:val="24"/>
                      <w:szCs w:val="24"/>
                    </w:rPr>
                    <w:t>Трубопровод в дизельных, насосно-компрессорных, парокотельных и т.п., монтируемый из труб и готовых деталей, на номинальное давление не более 2,5 МПа, диаметр труб наружный 32 мм</w:t>
                  </w:r>
                  <w:proofErr w:type="gramEnd"/>
                </w:p>
              </w:tc>
              <w:tc>
                <w:tcPr>
                  <w:tcW w:w="629"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100 м</w:t>
                  </w:r>
                </w:p>
              </w:tc>
              <w:tc>
                <w:tcPr>
                  <w:tcW w:w="690" w:type="pct"/>
                  <w:tcBorders>
                    <w:top w:val="single" w:sz="4" w:space="0" w:color="auto"/>
                    <w:left w:val="nil"/>
                    <w:bottom w:val="nil"/>
                    <w:right w:val="single" w:sz="4" w:space="0" w:color="auto"/>
                  </w:tcBorders>
                  <w:shd w:val="clear" w:color="auto" w:fill="auto"/>
                  <w:noWrap/>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0,37</w:t>
                  </w:r>
                </w:p>
              </w:tc>
            </w:tr>
            <w:tr w:rsidR="00B447F3" w:rsidRPr="00B447F3" w:rsidTr="00B447F3">
              <w:trPr>
                <w:trHeight w:val="855"/>
              </w:trPr>
              <w:tc>
                <w:tcPr>
                  <w:tcW w:w="341" w:type="pct"/>
                  <w:tcBorders>
                    <w:top w:val="single" w:sz="4" w:space="0" w:color="auto"/>
                    <w:left w:val="single" w:sz="4" w:space="0" w:color="auto"/>
                    <w:bottom w:val="nil"/>
                    <w:right w:val="single" w:sz="4" w:space="0" w:color="auto"/>
                  </w:tcBorders>
                  <w:shd w:val="clear" w:color="auto" w:fill="auto"/>
                  <w:noWrap/>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13</w:t>
                  </w:r>
                </w:p>
              </w:tc>
              <w:tc>
                <w:tcPr>
                  <w:tcW w:w="3340"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rPr>
                      <w:rFonts w:ascii="Times New Roman" w:hAnsi="Times New Roman" w:cs="Times New Roman"/>
                      <w:sz w:val="24"/>
                      <w:szCs w:val="24"/>
                    </w:rPr>
                  </w:pPr>
                  <w:proofErr w:type="gramStart"/>
                  <w:r w:rsidRPr="00B447F3">
                    <w:rPr>
                      <w:rFonts w:ascii="Times New Roman" w:hAnsi="Times New Roman" w:cs="Times New Roman"/>
                      <w:sz w:val="24"/>
                      <w:szCs w:val="24"/>
                    </w:rPr>
                    <w:t>Трубопровод в дизельных, насосно-компрессорных, парокотельных и т.п., монтируемый из труб и готовых деталей, на номинальное давление не более 2,5 МПа, диаметр труб наружный 38 мм</w:t>
                  </w:r>
                  <w:proofErr w:type="gramEnd"/>
                </w:p>
              </w:tc>
              <w:tc>
                <w:tcPr>
                  <w:tcW w:w="629"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100 м</w:t>
                  </w:r>
                </w:p>
              </w:tc>
              <w:tc>
                <w:tcPr>
                  <w:tcW w:w="690" w:type="pct"/>
                  <w:tcBorders>
                    <w:top w:val="single" w:sz="4" w:space="0" w:color="auto"/>
                    <w:left w:val="nil"/>
                    <w:bottom w:val="nil"/>
                    <w:right w:val="single" w:sz="4" w:space="0" w:color="auto"/>
                  </w:tcBorders>
                  <w:shd w:val="clear" w:color="auto" w:fill="auto"/>
                  <w:noWrap/>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0,55</w:t>
                  </w:r>
                </w:p>
              </w:tc>
            </w:tr>
            <w:tr w:rsidR="00B447F3" w:rsidRPr="00B447F3" w:rsidTr="00B447F3">
              <w:trPr>
                <w:trHeight w:val="855"/>
              </w:trPr>
              <w:tc>
                <w:tcPr>
                  <w:tcW w:w="341" w:type="pct"/>
                  <w:tcBorders>
                    <w:top w:val="single" w:sz="4" w:space="0" w:color="auto"/>
                    <w:left w:val="single" w:sz="4" w:space="0" w:color="auto"/>
                    <w:bottom w:val="nil"/>
                    <w:right w:val="single" w:sz="4" w:space="0" w:color="auto"/>
                  </w:tcBorders>
                  <w:shd w:val="clear" w:color="auto" w:fill="auto"/>
                  <w:noWrap/>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14</w:t>
                  </w:r>
                </w:p>
              </w:tc>
              <w:tc>
                <w:tcPr>
                  <w:tcW w:w="3340"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rPr>
                      <w:rFonts w:ascii="Times New Roman" w:hAnsi="Times New Roman" w:cs="Times New Roman"/>
                      <w:sz w:val="24"/>
                      <w:szCs w:val="24"/>
                    </w:rPr>
                  </w:pPr>
                  <w:proofErr w:type="gramStart"/>
                  <w:r w:rsidRPr="00B447F3">
                    <w:rPr>
                      <w:rFonts w:ascii="Times New Roman" w:hAnsi="Times New Roman" w:cs="Times New Roman"/>
                      <w:sz w:val="24"/>
                      <w:szCs w:val="24"/>
                    </w:rPr>
                    <w:t>Трубопровод в дизельных, насосно-компрессорных, парокотельных и т.п., монтируемый из труб и готовых деталей, на номинальное давление не более 2,5 МПа, диаметр труб наружный 57 мм</w:t>
                  </w:r>
                  <w:proofErr w:type="gramEnd"/>
                </w:p>
              </w:tc>
              <w:tc>
                <w:tcPr>
                  <w:tcW w:w="629"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100 м</w:t>
                  </w:r>
                </w:p>
              </w:tc>
              <w:tc>
                <w:tcPr>
                  <w:tcW w:w="690" w:type="pct"/>
                  <w:tcBorders>
                    <w:top w:val="single" w:sz="4" w:space="0" w:color="auto"/>
                    <w:left w:val="nil"/>
                    <w:bottom w:val="nil"/>
                    <w:right w:val="single" w:sz="4" w:space="0" w:color="auto"/>
                  </w:tcBorders>
                  <w:shd w:val="clear" w:color="auto" w:fill="auto"/>
                  <w:noWrap/>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0,4</w:t>
                  </w:r>
                </w:p>
              </w:tc>
            </w:tr>
            <w:tr w:rsidR="00B447F3" w:rsidRPr="00B447F3" w:rsidTr="00B447F3">
              <w:trPr>
                <w:trHeight w:val="570"/>
              </w:trPr>
              <w:tc>
                <w:tcPr>
                  <w:tcW w:w="341" w:type="pct"/>
                  <w:tcBorders>
                    <w:top w:val="single" w:sz="4" w:space="0" w:color="auto"/>
                    <w:left w:val="single" w:sz="4" w:space="0" w:color="auto"/>
                    <w:bottom w:val="nil"/>
                    <w:right w:val="single" w:sz="4" w:space="0" w:color="auto"/>
                  </w:tcBorders>
                  <w:shd w:val="clear" w:color="auto" w:fill="auto"/>
                  <w:noWrap/>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15</w:t>
                  </w:r>
                </w:p>
              </w:tc>
              <w:tc>
                <w:tcPr>
                  <w:tcW w:w="3340"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Монтаж опорных конструкций для крепления трубопроводов внутри зданий и сооружений массой до 0,1 т</w:t>
                  </w:r>
                </w:p>
              </w:tc>
              <w:tc>
                <w:tcPr>
                  <w:tcW w:w="629"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т</w:t>
                  </w:r>
                </w:p>
              </w:tc>
              <w:tc>
                <w:tcPr>
                  <w:tcW w:w="690" w:type="pct"/>
                  <w:tcBorders>
                    <w:top w:val="single" w:sz="4" w:space="0" w:color="auto"/>
                    <w:left w:val="nil"/>
                    <w:bottom w:val="nil"/>
                    <w:right w:val="single" w:sz="4" w:space="0" w:color="auto"/>
                  </w:tcBorders>
                  <w:shd w:val="clear" w:color="auto" w:fill="auto"/>
                  <w:noWrap/>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0,185</w:t>
                  </w:r>
                </w:p>
              </w:tc>
            </w:tr>
            <w:tr w:rsidR="00B447F3" w:rsidRPr="00B447F3" w:rsidTr="00B447F3">
              <w:trPr>
                <w:trHeight w:val="330"/>
              </w:trPr>
              <w:tc>
                <w:tcPr>
                  <w:tcW w:w="5000" w:type="pct"/>
                  <w:gridSpan w:val="4"/>
                  <w:tcBorders>
                    <w:top w:val="single" w:sz="4" w:space="0" w:color="auto"/>
                    <w:left w:val="single" w:sz="4" w:space="0" w:color="auto"/>
                    <w:bottom w:val="nil"/>
                    <w:right w:val="single" w:sz="4" w:space="0" w:color="auto"/>
                  </w:tcBorders>
                  <w:shd w:val="clear" w:color="auto" w:fill="auto"/>
                  <w:vAlign w:val="bottom"/>
                  <w:hideMark/>
                </w:tcPr>
                <w:p w:rsidR="00B447F3" w:rsidRPr="00B447F3" w:rsidRDefault="00B447F3" w:rsidP="00B447F3">
                  <w:pPr>
                    <w:widowControl/>
                    <w:autoSpaceDE/>
                    <w:autoSpaceDN/>
                    <w:adjustRightInd/>
                    <w:jc w:val="center"/>
                    <w:rPr>
                      <w:rFonts w:ascii="Times New Roman" w:hAnsi="Times New Roman" w:cs="Times New Roman"/>
                      <w:b/>
                      <w:bCs/>
                      <w:sz w:val="24"/>
                      <w:szCs w:val="24"/>
                    </w:rPr>
                  </w:pPr>
                  <w:r w:rsidRPr="00B447F3">
                    <w:rPr>
                      <w:rFonts w:ascii="Times New Roman" w:hAnsi="Times New Roman" w:cs="Times New Roman"/>
                      <w:b/>
                      <w:bCs/>
                      <w:sz w:val="24"/>
                      <w:szCs w:val="24"/>
                    </w:rPr>
                    <w:t>Раздел: обмуровочные работы</w:t>
                  </w:r>
                </w:p>
              </w:tc>
            </w:tr>
            <w:tr w:rsidR="00B447F3" w:rsidRPr="00B447F3" w:rsidTr="00B447F3">
              <w:trPr>
                <w:trHeight w:val="570"/>
              </w:trPr>
              <w:tc>
                <w:tcPr>
                  <w:tcW w:w="341" w:type="pct"/>
                  <w:tcBorders>
                    <w:top w:val="single" w:sz="4" w:space="0" w:color="auto"/>
                    <w:left w:val="single" w:sz="4" w:space="0" w:color="auto"/>
                    <w:bottom w:val="nil"/>
                    <w:right w:val="single" w:sz="4" w:space="0" w:color="auto"/>
                  </w:tcBorders>
                  <w:shd w:val="clear" w:color="auto" w:fill="auto"/>
                  <w:noWrap/>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16</w:t>
                  </w:r>
                </w:p>
              </w:tc>
              <w:tc>
                <w:tcPr>
                  <w:tcW w:w="3340"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Установка и разборка внутренних трубчатых инвентарных лесов при высоте помещений до 6 м</w:t>
                  </w:r>
                </w:p>
              </w:tc>
              <w:tc>
                <w:tcPr>
                  <w:tcW w:w="629"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100 м</w:t>
                  </w:r>
                  <w:proofErr w:type="gramStart"/>
                  <w:r w:rsidRPr="00B447F3">
                    <w:rPr>
                      <w:rFonts w:ascii="Times New Roman" w:hAnsi="Times New Roman" w:cs="Times New Roman"/>
                      <w:sz w:val="24"/>
                      <w:szCs w:val="24"/>
                    </w:rPr>
                    <w:t>2</w:t>
                  </w:r>
                  <w:proofErr w:type="gramEnd"/>
                </w:p>
              </w:tc>
              <w:tc>
                <w:tcPr>
                  <w:tcW w:w="690" w:type="pct"/>
                  <w:tcBorders>
                    <w:top w:val="single" w:sz="4" w:space="0" w:color="auto"/>
                    <w:left w:val="nil"/>
                    <w:bottom w:val="nil"/>
                    <w:right w:val="single" w:sz="4" w:space="0" w:color="auto"/>
                  </w:tcBorders>
                  <w:shd w:val="clear" w:color="auto" w:fill="auto"/>
                  <w:noWrap/>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0,1</w:t>
                  </w:r>
                </w:p>
              </w:tc>
            </w:tr>
            <w:tr w:rsidR="00B447F3" w:rsidRPr="00B447F3" w:rsidTr="00B447F3">
              <w:trPr>
                <w:trHeight w:val="285"/>
              </w:trPr>
              <w:tc>
                <w:tcPr>
                  <w:tcW w:w="341" w:type="pct"/>
                  <w:tcBorders>
                    <w:top w:val="single" w:sz="4" w:space="0" w:color="auto"/>
                    <w:left w:val="single" w:sz="4" w:space="0" w:color="auto"/>
                    <w:bottom w:val="nil"/>
                    <w:right w:val="single" w:sz="4" w:space="0" w:color="auto"/>
                  </w:tcBorders>
                  <w:shd w:val="clear" w:color="auto" w:fill="auto"/>
                  <w:noWrap/>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17</w:t>
                  </w:r>
                </w:p>
              </w:tc>
              <w:tc>
                <w:tcPr>
                  <w:tcW w:w="3340"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Обмуровка изделиями шамотными прямыми стен экранированных</w:t>
                  </w:r>
                </w:p>
              </w:tc>
              <w:tc>
                <w:tcPr>
                  <w:tcW w:w="629"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м3</w:t>
                  </w:r>
                </w:p>
              </w:tc>
              <w:tc>
                <w:tcPr>
                  <w:tcW w:w="690" w:type="pct"/>
                  <w:tcBorders>
                    <w:top w:val="single" w:sz="4" w:space="0" w:color="auto"/>
                    <w:left w:val="nil"/>
                    <w:bottom w:val="nil"/>
                    <w:right w:val="single" w:sz="4" w:space="0" w:color="auto"/>
                  </w:tcBorders>
                  <w:shd w:val="clear" w:color="auto" w:fill="auto"/>
                  <w:noWrap/>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7</w:t>
                  </w:r>
                </w:p>
              </w:tc>
            </w:tr>
            <w:tr w:rsidR="00B447F3" w:rsidRPr="00B447F3" w:rsidTr="00B447F3">
              <w:trPr>
                <w:trHeight w:val="285"/>
              </w:trPr>
              <w:tc>
                <w:tcPr>
                  <w:tcW w:w="341" w:type="pct"/>
                  <w:tcBorders>
                    <w:top w:val="single" w:sz="4" w:space="0" w:color="auto"/>
                    <w:left w:val="single" w:sz="4" w:space="0" w:color="auto"/>
                    <w:bottom w:val="nil"/>
                    <w:right w:val="single" w:sz="4" w:space="0" w:color="auto"/>
                  </w:tcBorders>
                  <w:shd w:val="clear" w:color="auto" w:fill="auto"/>
                  <w:noWrap/>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18</w:t>
                  </w:r>
                </w:p>
              </w:tc>
              <w:tc>
                <w:tcPr>
                  <w:tcW w:w="3340"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Обмуровка изделиями шамотными прямыми сводов и арок</w:t>
                  </w:r>
                </w:p>
              </w:tc>
              <w:tc>
                <w:tcPr>
                  <w:tcW w:w="629"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м3</w:t>
                  </w:r>
                </w:p>
              </w:tc>
              <w:tc>
                <w:tcPr>
                  <w:tcW w:w="690" w:type="pct"/>
                  <w:tcBorders>
                    <w:top w:val="single" w:sz="4" w:space="0" w:color="auto"/>
                    <w:left w:val="nil"/>
                    <w:bottom w:val="nil"/>
                    <w:right w:val="single" w:sz="4" w:space="0" w:color="auto"/>
                  </w:tcBorders>
                  <w:shd w:val="clear" w:color="auto" w:fill="auto"/>
                  <w:noWrap/>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4,26</w:t>
                  </w:r>
                </w:p>
              </w:tc>
            </w:tr>
            <w:tr w:rsidR="00B447F3" w:rsidRPr="00B447F3" w:rsidTr="00B447F3">
              <w:trPr>
                <w:trHeight w:val="285"/>
              </w:trPr>
              <w:tc>
                <w:tcPr>
                  <w:tcW w:w="341" w:type="pct"/>
                  <w:tcBorders>
                    <w:top w:val="single" w:sz="4" w:space="0" w:color="auto"/>
                    <w:left w:val="single" w:sz="4" w:space="0" w:color="auto"/>
                    <w:bottom w:val="nil"/>
                    <w:right w:val="single" w:sz="4" w:space="0" w:color="auto"/>
                  </w:tcBorders>
                  <w:shd w:val="clear" w:color="auto" w:fill="auto"/>
                  <w:noWrap/>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19</w:t>
                  </w:r>
                </w:p>
              </w:tc>
              <w:tc>
                <w:tcPr>
                  <w:tcW w:w="3340"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Обмуровка изделиями шамотными прямыми стен неэкранированных</w:t>
                  </w:r>
                </w:p>
              </w:tc>
              <w:tc>
                <w:tcPr>
                  <w:tcW w:w="629"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м3</w:t>
                  </w:r>
                </w:p>
              </w:tc>
              <w:tc>
                <w:tcPr>
                  <w:tcW w:w="690" w:type="pct"/>
                  <w:tcBorders>
                    <w:top w:val="single" w:sz="4" w:space="0" w:color="auto"/>
                    <w:left w:val="nil"/>
                    <w:bottom w:val="nil"/>
                    <w:right w:val="single" w:sz="4" w:space="0" w:color="auto"/>
                  </w:tcBorders>
                  <w:shd w:val="clear" w:color="auto" w:fill="auto"/>
                  <w:noWrap/>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2</w:t>
                  </w:r>
                </w:p>
              </w:tc>
            </w:tr>
            <w:tr w:rsidR="00B447F3" w:rsidRPr="00B447F3" w:rsidTr="00B447F3">
              <w:trPr>
                <w:trHeight w:val="285"/>
              </w:trPr>
              <w:tc>
                <w:tcPr>
                  <w:tcW w:w="341" w:type="pct"/>
                  <w:tcBorders>
                    <w:top w:val="single" w:sz="4" w:space="0" w:color="auto"/>
                    <w:left w:val="single" w:sz="4" w:space="0" w:color="auto"/>
                    <w:bottom w:val="nil"/>
                    <w:right w:val="single" w:sz="4" w:space="0" w:color="auto"/>
                  </w:tcBorders>
                  <w:shd w:val="clear" w:color="auto" w:fill="auto"/>
                  <w:noWrap/>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20</w:t>
                  </w:r>
                </w:p>
              </w:tc>
              <w:tc>
                <w:tcPr>
                  <w:tcW w:w="3340"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Изоляция кладки печей, котлов, трубопроводов асбестовым картоном</w:t>
                  </w:r>
                </w:p>
              </w:tc>
              <w:tc>
                <w:tcPr>
                  <w:tcW w:w="629"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100 кг</w:t>
                  </w:r>
                </w:p>
              </w:tc>
              <w:tc>
                <w:tcPr>
                  <w:tcW w:w="690" w:type="pct"/>
                  <w:tcBorders>
                    <w:top w:val="single" w:sz="4" w:space="0" w:color="auto"/>
                    <w:left w:val="nil"/>
                    <w:bottom w:val="nil"/>
                    <w:right w:val="single" w:sz="4" w:space="0" w:color="auto"/>
                  </w:tcBorders>
                  <w:shd w:val="clear" w:color="auto" w:fill="auto"/>
                  <w:noWrap/>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0,8</w:t>
                  </w:r>
                </w:p>
              </w:tc>
            </w:tr>
            <w:tr w:rsidR="00B447F3" w:rsidRPr="00B447F3" w:rsidTr="00B447F3">
              <w:trPr>
                <w:trHeight w:val="285"/>
              </w:trPr>
              <w:tc>
                <w:tcPr>
                  <w:tcW w:w="341" w:type="pct"/>
                  <w:tcBorders>
                    <w:top w:val="single" w:sz="4" w:space="0" w:color="auto"/>
                    <w:left w:val="single" w:sz="4" w:space="0" w:color="auto"/>
                    <w:bottom w:val="nil"/>
                    <w:right w:val="single" w:sz="4" w:space="0" w:color="auto"/>
                  </w:tcBorders>
                  <w:shd w:val="clear" w:color="auto" w:fill="auto"/>
                  <w:noWrap/>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21</w:t>
                  </w:r>
                </w:p>
              </w:tc>
              <w:tc>
                <w:tcPr>
                  <w:tcW w:w="3340"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Изоляция кладки печей, котлов, трубопроводов асбестовым шнуром</w:t>
                  </w:r>
                </w:p>
              </w:tc>
              <w:tc>
                <w:tcPr>
                  <w:tcW w:w="629"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100 кг</w:t>
                  </w:r>
                </w:p>
              </w:tc>
              <w:tc>
                <w:tcPr>
                  <w:tcW w:w="690" w:type="pct"/>
                  <w:tcBorders>
                    <w:top w:val="single" w:sz="4" w:space="0" w:color="auto"/>
                    <w:left w:val="nil"/>
                    <w:bottom w:val="nil"/>
                    <w:right w:val="single" w:sz="4" w:space="0" w:color="auto"/>
                  </w:tcBorders>
                  <w:shd w:val="clear" w:color="auto" w:fill="auto"/>
                  <w:noWrap/>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0,4</w:t>
                  </w:r>
                </w:p>
              </w:tc>
            </w:tr>
            <w:tr w:rsidR="00B447F3" w:rsidRPr="00B447F3" w:rsidTr="00B447F3">
              <w:trPr>
                <w:trHeight w:val="570"/>
              </w:trPr>
              <w:tc>
                <w:tcPr>
                  <w:tcW w:w="341" w:type="pct"/>
                  <w:tcBorders>
                    <w:top w:val="single" w:sz="4" w:space="0" w:color="auto"/>
                    <w:left w:val="single" w:sz="4" w:space="0" w:color="auto"/>
                    <w:bottom w:val="nil"/>
                    <w:right w:val="single" w:sz="4" w:space="0" w:color="auto"/>
                  </w:tcBorders>
                  <w:shd w:val="clear" w:color="auto" w:fill="auto"/>
                  <w:noWrap/>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22</w:t>
                  </w:r>
                </w:p>
              </w:tc>
              <w:tc>
                <w:tcPr>
                  <w:tcW w:w="3340"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 xml:space="preserve">Кладка стен кирпичных наружных простых при высоте этажа до 4 </w:t>
                  </w:r>
                  <w:proofErr w:type="gramStart"/>
                  <w:r w:rsidRPr="00B447F3">
                    <w:rPr>
                      <w:rFonts w:ascii="Times New Roman" w:hAnsi="Times New Roman" w:cs="Times New Roman"/>
                      <w:sz w:val="24"/>
                      <w:szCs w:val="24"/>
                    </w:rPr>
                    <w:t>м(</w:t>
                  </w:r>
                  <w:proofErr w:type="gramEnd"/>
                  <w:r w:rsidRPr="00B447F3">
                    <w:rPr>
                      <w:rFonts w:ascii="Times New Roman" w:hAnsi="Times New Roman" w:cs="Times New Roman"/>
                      <w:sz w:val="24"/>
                      <w:szCs w:val="24"/>
                    </w:rPr>
                    <w:t xml:space="preserve"> обмуровка глиняным кирпичом)</w:t>
                  </w:r>
                </w:p>
              </w:tc>
              <w:tc>
                <w:tcPr>
                  <w:tcW w:w="629"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м3</w:t>
                  </w:r>
                </w:p>
              </w:tc>
              <w:tc>
                <w:tcPr>
                  <w:tcW w:w="690" w:type="pct"/>
                  <w:tcBorders>
                    <w:top w:val="single" w:sz="4" w:space="0" w:color="auto"/>
                    <w:left w:val="nil"/>
                    <w:bottom w:val="nil"/>
                    <w:right w:val="single" w:sz="4" w:space="0" w:color="auto"/>
                  </w:tcBorders>
                  <w:shd w:val="clear" w:color="auto" w:fill="auto"/>
                  <w:noWrap/>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16,57</w:t>
                  </w:r>
                </w:p>
              </w:tc>
            </w:tr>
            <w:tr w:rsidR="00B447F3" w:rsidRPr="00B447F3" w:rsidTr="00B447F3">
              <w:trPr>
                <w:trHeight w:val="285"/>
              </w:trPr>
              <w:tc>
                <w:tcPr>
                  <w:tcW w:w="341" w:type="pct"/>
                  <w:tcBorders>
                    <w:top w:val="single" w:sz="4" w:space="0" w:color="auto"/>
                    <w:left w:val="single" w:sz="4" w:space="0" w:color="auto"/>
                    <w:bottom w:val="nil"/>
                    <w:right w:val="single" w:sz="4" w:space="0" w:color="auto"/>
                  </w:tcBorders>
                  <w:shd w:val="clear" w:color="auto" w:fill="auto"/>
                  <w:noWrap/>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23</w:t>
                  </w:r>
                </w:p>
              </w:tc>
              <w:tc>
                <w:tcPr>
                  <w:tcW w:w="3340"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Пусконаладочные работы</w:t>
                  </w:r>
                </w:p>
              </w:tc>
              <w:tc>
                <w:tcPr>
                  <w:tcW w:w="629"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котел</w:t>
                  </w:r>
                </w:p>
              </w:tc>
              <w:tc>
                <w:tcPr>
                  <w:tcW w:w="690" w:type="pct"/>
                  <w:tcBorders>
                    <w:top w:val="single" w:sz="4" w:space="0" w:color="auto"/>
                    <w:left w:val="nil"/>
                    <w:bottom w:val="nil"/>
                    <w:right w:val="single" w:sz="4" w:space="0" w:color="auto"/>
                  </w:tcBorders>
                  <w:shd w:val="clear" w:color="auto" w:fill="auto"/>
                  <w:noWrap/>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1</w:t>
                  </w:r>
                </w:p>
              </w:tc>
            </w:tr>
            <w:tr w:rsidR="00B447F3" w:rsidRPr="00B447F3" w:rsidTr="00B447F3">
              <w:trPr>
                <w:trHeight w:val="330"/>
              </w:trPr>
              <w:tc>
                <w:tcPr>
                  <w:tcW w:w="5000" w:type="pct"/>
                  <w:gridSpan w:val="4"/>
                  <w:tcBorders>
                    <w:top w:val="single" w:sz="4" w:space="0" w:color="auto"/>
                    <w:left w:val="single" w:sz="4" w:space="0" w:color="auto"/>
                    <w:bottom w:val="nil"/>
                    <w:right w:val="single" w:sz="4" w:space="0" w:color="auto"/>
                  </w:tcBorders>
                  <w:shd w:val="clear" w:color="auto" w:fill="auto"/>
                  <w:vAlign w:val="bottom"/>
                  <w:hideMark/>
                </w:tcPr>
                <w:p w:rsidR="00B447F3" w:rsidRPr="00B447F3" w:rsidRDefault="00B447F3" w:rsidP="00B447F3">
                  <w:pPr>
                    <w:widowControl/>
                    <w:autoSpaceDE/>
                    <w:autoSpaceDN/>
                    <w:adjustRightInd/>
                    <w:jc w:val="center"/>
                    <w:rPr>
                      <w:rFonts w:ascii="Times New Roman" w:hAnsi="Times New Roman" w:cs="Times New Roman"/>
                      <w:b/>
                      <w:bCs/>
                      <w:sz w:val="24"/>
                      <w:szCs w:val="24"/>
                    </w:rPr>
                  </w:pPr>
                  <w:r w:rsidRPr="00B447F3">
                    <w:rPr>
                      <w:rFonts w:ascii="Times New Roman" w:hAnsi="Times New Roman" w:cs="Times New Roman"/>
                      <w:b/>
                      <w:bCs/>
                      <w:sz w:val="24"/>
                      <w:szCs w:val="24"/>
                    </w:rPr>
                    <w:t>Раздел: демонтажные работы</w:t>
                  </w:r>
                </w:p>
              </w:tc>
            </w:tr>
            <w:tr w:rsidR="00B447F3" w:rsidRPr="00B447F3" w:rsidTr="00B447F3">
              <w:trPr>
                <w:trHeight w:val="285"/>
              </w:trPr>
              <w:tc>
                <w:tcPr>
                  <w:tcW w:w="341" w:type="pct"/>
                  <w:tcBorders>
                    <w:top w:val="single" w:sz="4" w:space="0" w:color="auto"/>
                    <w:left w:val="single" w:sz="4" w:space="0" w:color="auto"/>
                    <w:bottom w:val="nil"/>
                    <w:right w:val="single" w:sz="4" w:space="0" w:color="auto"/>
                  </w:tcBorders>
                  <w:shd w:val="clear" w:color="auto" w:fill="auto"/>
                  <w:noWrap/>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24</w:t>
                  </w:r>
                </w:p>
              </w:tc>
              <w:tc>
                <w:tcPr>
                  <w:tcW w:w="3340"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Разборка кладки из огнеупорных изделий ошлаковавшейся</w:t>
                  </w:r>
                </w:p>
              </w:tc>
              <w:tc>
                <w:tcPr>
                  <w:tcW w:w="629"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м3</w:t>
                  </w:r>
                </w:p>
              </w:tc>
              <w:tc>
                <w:tcPr>
                  <w:tcW w:w="690" w:type="pct"/>
                  <w:tcBorders>
                    <w:top w:val="single" w:sz="4" w:space="0" w:color="auto"/>
                    <w:left w:val="nil"/>
                    <w:bottom w:val="nil"/>
                    <w:right w:val="single" w:sz="4" w:space="0" w:color="auto"/>
                  </w:tcBorders>
                  <w:shd w:val="clear" w:color="auto" w:fill="auto"/>
                  <w:noWrap/>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13,26</w:t>
                  </w:r>
                </w:p>
              </w:tc>
            </w:tr>
            <w:tr w:rsidR="00B447F3" w:rsidRPr="00B447F3" w:rsidTr="00B447F3">
              <w:trPr>
                <w:trHeight w:val="285"/>
              </w:trPr>
              <w:tc>
                <w:tcPr>
                  <w:tcW w:w="341" w:type="pct"/>
                  <w:tcBorders>
                    <w:top w:val="single" w:sz="4" w:space="0" w:color="auto"/>
                    <w:left w:val="single" w:sz="4" w:space="0" w:color="auto"/>
                    <w:bottom w:val="nil"/>
                    <w:right w:val="single" w:sz="4" w:space="0" w:color="auto"/>
                  </w:tcBorders>
                  <w:shd w:val="clear" w:color="auto" w:fill="auto"/>
                  <w:noWrap/>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25</w:t>
                  </w:r>
                </w:p>
              </w:tc>
              <w:tc>
                <w:tcPr>
                  <w:tcW w:w="3340"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Разборка кладки нормальной из глиняного обыкновенного кирпича</w:t>
                  </w:r>
                </w:p>
              </w:tc>
              <w:tc>
                <w:tcPr>
                  <w:tcW w:w="629"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м3</w:t>
                  </w:r>
                </w:p>
              </w:tc>
              <w:tc>
                <w:tcPr>
                  <w:tcW w:w="690" w:type="pct"/>
                  <w:tcBorders>
                    <w:top w:val="single" w:sz="4" w:space="0" w:color="auto"/>
                    <w:left w:val="nil"/>
                    <w:bottom w:val="nil"/>
                    <w:right w:val="single" w:sz="4" w:space="0" w:color="auto"/>
                  </w:tcBorders>
                  <w:shd w:val="clear" w:color="auto" w:fill="auto"/>
                  <w:noWrap/>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16,57</w:t>
                  </w:r>
                </w:p>
              </w:tc>
            </w:tr>
            <w:tr w:rsidR="00B447F3" w:rsidRPr="00B447F3" w:rsidTr="00B447F3">
              <w:trPr>
                <w:trHeight w:val="285"/>
              </w:trPr>
              <w:tc>
                <w:tcPr>
                  <w:tcW w:w="341" w:type="pct"/>
                  <w:tcBorders>
                    <w:top w:val="single" w:sz="4" w:space="0" w:color="auto"/>
                    <w:left w:val="single" w:sz="4" w:space="0" w:color="auto"/>
                    <w:bottom w:val="nil"/>
                    <w:right w:val="single" w:sz="4" w:space="0" w:color="auto"/>
                  </w:tcBorders>
                  <w:shd w:val="clear" w:color="auto" w:fill="auto"/>
                  <w:noWrap/>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26</w:t>
                  </w:r>
                </w:p>
              </w:tc>
              <w:tc>
                <w:tcPr>
                  <w:tcW w:w="3340"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Демонтаж изоляции из асбестового картона</w:t>
                  </w:r>
                </w:p>
              </w:tc>
              <w:tc>
                <w:tcPr>
                  <w:tcW w:w="629"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100 кг</w:t>
                  </w:r>
                </w:p>
              </w:tc>
              <w:tc>
                <w:tcPr>
                  <w:tcW w:w="690" w:type="pct"/>
                  <w:tcBorders>
                    <w:top w:val="single" w:sz="4" w:space="0" w:color="auto"/>
                    <w:left w:val="nil"/>
                    <w:bottom w:val="nil"/>
                    <w:right w:val="single" w:sz="4" w:space="0" w:color="auto"/>
                  </w:tcBorders>
                  <w:shd w:val="clear" w:color="auto" w:fill="auto"/>
                  <w:noWrap/>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0,8</w:t>
                  </w:r>
                </w:p>
              </w:tc>
            </w:tr>
            <w:tr w:rsidR="00B447F3" w:rsidRPr="00B447F3" w:rsidTr="00B447F3">
              <w:trPr>
                <w:trHeight w:val="285"/>
              </w:trPr>
              <w:tc>
                <w:tcPr>
                  <w:tcW w:w="341" w:type="pct"/>
                  <w:tcBorders>
                    <w:top w:val="single" w:sz="4" w:space="0" w:color="auto"/>
                    <w:left w:val="single" w:sz="4" w:space="0" w:color="auto"/>
                    <w:bottom w:val="nil"/>
                    <w:right w:val="single" w:sz="4" w:space="0" w:color="auto"/>
                  </w:tcBorders>
                  <w:shd w:val="clear" w:color="auto" w:fill="auto"/>
                  <w:noWrap/>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27</w:t>
                  </w:r>
                </w:p>
              </w:tc>
              <w:tc>
                <w:tcPr>
                  <w:tcW w:w="3340"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Демонтаж изоляции из асбестового шнура</w:t>
                  </w:r>
                </w:p>
              </w:tc>
              <w:tc>
                <w:tcPr>
                  <w:tcW w:w="629"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100 кг</w:t>
                  </w:r>
                </w:p>
              </w:tc>
              <w:tc>
                <w:tcPr>
                  <w:tcW w:w="690" w:type="pct"/>
                  <w:tcBorders>
                    <w:top w:val="single" w:sz="4" w:space="0" w:color="auto"/>
                    <w:left w:val="nil"/>
                    <w:bottom w:val="nil"/>
                    <w:right w:val="single" w:sz="4" w:space="0" w:color="auto"/>
                  </w:tcBorders>
                  <w:shd w:val="clear" w:color="auto" w:fill="auto"/>
                  <w:noWrap/>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0,4</w:t>
                  </w:r>
                </w:p>
              </w:tc>
            </w:tr>
            <w:tr w:rsidR="00B447F3" w:rsidRPr="00B447F3" w:rsidTr="00B447F3">
              <w:trPr>
                <w:trHeight w:val="285"/>
              </w:trPr>
              <w:tc>
                <w:tcPr>
                  <w:tcW w:w="341" w:type="pct"/>
                  <w:tcBorders>
                    <w:top w:val="single" w:sz="4" w:space="0" w:color="auto"/>
                    <w:left w:val="single" w:sz="4" w:space="0" w:color="auto"/>
                    <w:bottom w:val="nil"/>
                    <w:right w:val="single" w:sz="4" w:space="0" w:color="auto"/>
                  </w:tcBorders>
                  <w:shd w:val="clear" w:color="auto" w:fill="auto"/>
                  <w:noWrap/>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28</w:t>
                  </w:r>
                </w:p>
              </w:tc>
              <w:tc>
                <w:tcPr>
                  <w:tcW w:w="3340"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Демонтаж экранных труб котла</w:t>
                  </w:r>
                </w:p>
              </w:tc>
              <w:tc>
                <w:tcPr>
                  <w:tcW w:w="629"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т</w:t>
                  </w:r>
                </w:p>
              </w:tc>
              <w:tc>
                <w:tcPr>
                  <w:tcW w:w="690" w:type="pct"/>
                  <w:tcBorders>
                    <w:top w:val="single" w:sz="4" w:space="0" w:color="auto"/>
                    <w:left w:val="nil"/>
                    <w:bottom w:val="nil"/>
                    <w:right w:val="single" w:sz="4" w:space="0" w:color="auto"/>
                  </w:tcBorders>
                  <w:shd w:val="clear" w:color="auto" w:fill="auto"/>
                  <w:noWrap/>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3,3</w:t>
                  </w:r>
                </w:p>
              </w:tc>
            </w:tr>
            <w:tr w:rsidR="00B447F3" w:rsidRPr="00B447F3" w:rsidTr="00B447F3">
              <w:trPr>
                <w:trHeight w:val="285"/>
              </w:trPr>
              <w:tc>
                <w:tcPr>
                  <w:tcW w:w="341" w:type="pct"/>
                  <w:tcBorders>
                    <w:top w:val="single" w:sz="4" w:space="0" w:color="auto"/>
                    <w:left w:val="single" w:sz="4" w:space="0" w:color="auto"/>
                    <w:bottom w:val="nil"/>
                    <w:right w:val="single" w:sz="4" w:space="0" w:color="auto"/>
                  </w:tcBorders>
                  <w:shd w:val="clear" w:color="auto" w:fill="auto"/>
                  <w:noWrap/>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29</w:t>
                  </w:r>
                </w:p>
              </w:tc>
              <w:tc>
                <w:tcPr>
                  <w:tcW w:w="3340"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Демонтаж труб конвективного пучка</w:t>
                  </w:r>
                </w:p>
              </w:tc>
              <w:tc>
                <w:tcPr>
                  <w:tcW w:w="629"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т</w:t>
                  </w:r>
                </w:p>
              </w:tc>
              <w:tc>
                <w:tcPr>
                  <w:tcW w:w="690" w:type="pct"/>
                  <w:tcBorders>
                    <w:top w:val="single" w:sz="4" w:space="0" w:color="auto"/>
                    <w:left w:val="nil"/>
                    <w:bottom w:val="nil"/>
                    <w:right w:val="single" w:sz="4" w:space="0" w:color="auto"/>
                  </w:tcBorders>
                  <w:shd w:val="clear" w:color="auto" w:fill="auto"/>
                  <w:noWrap/>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4,3</w:t>
                  </w:r>
                </w:p>
              </w:tc>
            </w:tr>
            <w:tr w:rsidR="00B447F3" w:rsidRPr="00B447F3" w:rsidTr="00B447F3">
              <w:trPr>
                <w:trHeight w:val="570"/>
              </w:trPr>
              <w:tc>
                <w:tcPr>
                  <w:tcW w:w="341" w:type="pct"/>
                  <w:tcBorders>
                    <w:top w:val="single" w:sz="4" w:space="0" w:color="auto"/>
                    <w:left w:val="single" w:sz="4" w:space="0" w:color="auto"/>
                    <w:bottom w:val="nil"/>
                    <w:right w:val="single" w:sz="4" w:space="0" w:color="auto"/>
                  </w:tcBorders>
                  <w:shd w:val="clear" w:color="auto" w:fill="auto"/>
                  <w:noWrap/>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30</w:t>
                  </w:r>
                </w:p>
              </w:tc>
              <w:tc>
                <w:tcPr>
                  <w:tcW w:w="3340"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Установка вентилей, задвижек, затворов, клапанов обратных, кранов проходных на трубопроводах из стальных труб диаметром до 100 мм</w:t>
                  </w:r>
                </w:p>
              </w:tc>
              <w:tc>
                <w:tcPr>
                  <w:tcW w:w="629" w:type="pct"/>
                  <w:tcBorders>
                    <w:top w:val="single" w:sz="4" w:space="0" w:color="auto"/>
                    <w:left w:val="nil"/>
                    <w:bottom w:val="nil"/>
                    <w:right w:val="single" w:sz="4" w:space="0" w:color="auto"/>
                  </w:tcBorders>
                  <w:shd w:val="clear" w:color="auto" w:fill="auto"/>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шт.</w:t>
                  </w:r>
                </w:p>
              </w:tc>
              <w:tc>
                <w:tcPr>
                  <w:tcW w:w="690" w:type="pct"/>
                  <w:tcBorders>
                    <w:top w:val="single" w:sz="4" w:space="0" w:color="auto"/>
                    <w:left w:val="nil"/>
                    <w:bottom w:val="nil"/>
                    <w:right w:val="single" w:sz="4" w:space="0" w:color="auto"/>
                  </w:tcBorders>
                  <w:shd w:val="clear" w:color="auto" w:fill="auto"/>
                  <w:noWrap/>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2</w:t>
                  </w:r>
                </w:p>
              </w:tc>
            </w:tr>
            <w:tr w:rsidR="00B447F3" w:rsidRPr="00B447F3" w:rsidTr="00B447F3">
              <w:trPr>
                <w:trHeight w:val="570"/>
              </w:trPr>
              <w:tc>
                <w:tcPr>
                  <w:tcW w:w="341" w:type="pct"/>
                  <w:tcBorders>
                    <w:top w:val="single" w:sz="4" w:space="0" w:color="auto"/>
                    <w:left w:val="single" w:sz="4" w:space="0" w:color="auto"/>
                    <w:bottom w:val="single" w:sz="4" w:space="0" w:color="auto"/>
                    <w:right w:val="single" w:sz="4" w:space="0" w:color="auto"/>
                  </w:tcBorders>
                  <w:shd w:val="clear" w:color="auto" w:fill="auto"/>
                  <w:noWrap/>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31</w:t>
                  </w:r>
                </w:p>
              </w:tc>
              <w:tc>
                <w:tcPr>
                  <w:tcW w:w="3340" w:type="pct"/>
                  <w:tcBorders>
                    <w:top w:val="single" w:sz="4" w:space="0" w:color="auto"/>
                    <w:left w:val="nil"/>
                    <w:bottom w:val="single" w:sz="4" w:space="0" w:color="auto"/>
                    <w:right w:val="single" w:sz="4" w:space="0" w:color="auto"/>
                  </w:tcBorders>
                  <w:shd w:val="clear" w:color="auto" w:fill="auto"/>
                  <w:vAlign w:val="bottom"/>
                  <w:hideMark/>
                </w:tcPr>
                <w:p w:rsidR="00B447F3" w:rsidRPr="00B447F3" w:rsidRDefault="00B447F3" w:rsidP="00B447F3">
                  <w:pPr>
                    <w:widowControl/>
                    <w:autoSpaceDE/>
                    <w:autoSpaceDN/>
                    <w:adjustRightInd/>
                    <w:rPr>
                      <w:rFonts w:ascii="Times New Roman" w:hAnsi="Times New Roman" w:cs="Times New Roman"/>
                      <w:sz w:val="24"/>
                      <w:szCs w:val="24"/>
                    </w:rPr>
                  </w:pPr>
                  <w:r w:rsidRPr="00B447F3">
                    <w:rPr>
                      <w:rFonts w:ascii="Times New Roman" w:hAnsi="Times New Roman" w:cs="Times New Roman"/>
                      <w:sz w:val="24"/>
                      <w:szCs w:val="24"/>
                    </w:rPr>
                    <w:t>Установка вентилей, задвижек, затворов, клапанов обратных, кранов проходных на трубопроводах из стальных труб диаметром до 50 мм</w:t>
                  </w:r>
                </w:p>
              </w:tc>
              <w:tc>
                <w:tcPr>
                  <w:tcW w:w="629" w:type="pct"/>
                  <w:tcBorders>
                    <w:top w:val="single" w:sz="4" w:space="0" w:color="auto"/>
                    <w:left w:val="nil"/>
                    <w:bottom w:val="single" w:sz="4" w:space="0" w:color="auto"/>
                    <w:right w:val="single" w:sz="4" w:space="0" w:color="auto"/>
                  </w:tcBorders>
                  <w:shd w:val="clear" w:color="auto" w:fill="auto"/>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шт.</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B447F3" w:rsidRPr="00B447F3" w:rsidRDefault="00B447F3" w:rsidP="00B447F3">
                  <w:pPr>
                    <w:widowControl/>
                    <w:autoSpaceDE/>
                    <w:autoSpaceDN/>
                    <w:adjustRightInd/>
                    <w:jc w:val="right"/>
                    <w:rPr>
                      <w:rFonts w:ascii="Times New Roman" w:hAnsi="Times New Roman" w:cs="Times New Roman"/>
                      <w:sz w:val="24"/>
                      <w:szCs w:val="24"/>
                    </w:rPr>
                  </w:pPr>
                  <w:r w:rsidRPr="00B447F3">
                    <w:rPr>
                      <w:rFonts w:ascii="Times New Roman" w:hAnsi="Times New Roman" w:cs="Times New Roman"/>
                      <w:sz w:val="24"/>
                      <w:szCs w:val="24"/>
                    </w:rPr>
                    <w:t>17</w:t>
                  </w:r>
                </w:p>
              </w:tc>
            </w:tr>
          </w:tbl>
          <w:p w:rsidR="00B447F3" w:rsidRPr="00B447F3" w:rsidRDefault="00B447F3" w:rsidP="00B447F3">
            <w:pPr>
              <w:widowControl/>
              <w:autoSpaceDE/>
              <w:autoSpaceDN/>
              <w:adjustRightInd/>
              <w:rPr>
                <w:rFonts w:ascii="Times New Roman" w:hAnsi="Times New Roman" w:cs="Times New Roman"/>
                <w:sz w:val="24"/>
                <w:szCs w:val="24"/>
              </w:rPr>
            </w:pPr>
          </w:p>
        </w:tc>
        <w:tc>
          <w:tcPr>
            <w:tcW w:w="6970" w:type="dxa"/>
            <w:gridSpan w:val="2"/>
            <w:tcBorders>
              <w:top w:val="nil"/>
              <w:left w:val="nil"/>
              <w:bottom w:val="nil"/>
              <w:right w:val="nil"/>
            </w:tcBorders>
            <w:shd w:val="clear" w:color="auto" w:fill="auto"/>
            <w:noWrap/>
            <w:vAlign w:val="bottom"/>
            <w:hideMark/>
          </w:tcPr>
          <w:p w:rsidR="00B447F3" w:rsidRPr="00B447F3" w:rsidRDefault="00B447F3" w:rsidP="00B447F3">
            <w:pPr>
              <w:widowControl/>
              <w:autoSpaceDE/>
              <w:autoSpaceDN/>
              <w:adjustRightInd/>
              <w:rPr>
                <w:rFonts w:ascii="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B447F3" w:rsidRPr="00B447F3" w:rsidRDefault="00B447F3" w:rsidP="00B447F3">
            <w:pPr>
              <w:widowControl/>
              <w:autoSpaceDE/>
              <w:autoSpaceDN/>
              <w:adjustRightInd/>
              <w:rPr>
                <w:rFonts w:ascii="Times New Roman" w:hAnsi="Times New Roman" w:cs="Times New Roman"/>
                <w:sz w:val="24"/>
                <w:szCs w:val="24"/>
              </w:rPr>
            </w:pPr>
          </w:p>
        </w:tc>
        <w:tc>
          <w:tcPr>
            <w:tcW w:w="1660" w:type="dxa"/>
            <w:tcBorders>
              <w:top w:val="nil"/>
              <w:left w:val="nil"/>
              <w:bottom w:val="nil"/>
              <w:right w:val="nil"/>
            </w:tcBorders>
            <w:shd w:val="clear" w:color="auto" w:fill="auto"/>
            <w:noWrap/>
            <w:vAlign w:val="bottom"/>
            <w:hideMark/>
          </w:tcPr>
          <w:p w:rsidR="00B447F3" w:rsidRPr="00B447F3" w:rsidRDefault="00B447F3" w:rsidP="00B447F3">
            <w:pPr>
              <w:widowControl/>
              <w:autoSpaceDE/>
              <w:autoSpaceDN/>
              <w:adjustRightInd/>
              <w:rPr>
                <w:rFonts w:ascii="Times New Roman" w:hAnsi="Times New Roman" w:cs="Times New Roman"/>
                <w:sz w:val="24"/>
                <w:szCs w:val="24"/>
              </w:rPr>
            </w:pPr>
          </w:p>
        </w:tc>
      </w:tr>
      <w:tr w:rsidR="00B447F3" w:rsidRPr="00B447F3" w:rsidTr="00B447F3">
        <w:tblPrEx>
          <w:tblLook w:val="0000" w:firstRow="0" w:lastRow="0" w:firstColumn="0" w:lastColumn="0" w:noHBand="0" w:noVBand="0"/>
        </w:tblPrEx>
        <w:trPr>
          <w:gridBefore w:val="1"/>
          <w:gridAfter w:val="3"/>
          <w:wBefore w:w="318" w:type="dxa"/>
          <w:wAfter w:w="9715" w:type="dxa"/>
        </w:trPr>
        <w:tc>
          <w:tcPr>
            <w:tcW w:w="5671" w:type="dxa"/>
            <w:shd w:val="clear" w:color="auto" w:fill="auto"/>
          </w:tcPr>
          <w:p w:rsidR="00B447F3" w:rsidRPr="00B447F3" w:rsidRDefault="00B447F3" w:rsidP="00B447F3">
            <w:pPr>
              <w:contextualSpacing/>
              <w:rPr>
                <w:rFonts w:ascii="Times New Roman" w:hAnsi="Times New Roman" w:cs="Times New Roman"/>
                <w:sz w:val="24"/>
                <w:szCs w:val="24"/>
              </w:rPr>
            </w:pPr>
          </w:p>
          <w:p w:rsidR="00B447F3" w:rsidRPr="00B447F3" w:rsidRDefault="00B447F3" w:rsidP="00B447F3">
            <w:pPr>
              <w:contextualSpacing/>
              <w:rPr>
                <w:rFonts w:ascii="Times New Roman" w:hAnsi="Times New Roman" w:cs="Times New Roman"/>
                <w:sz w:val="24"/>
                <w:szCs w:val="24"/>
              </w:rPr>
            </w:pPr>
            <w:r w:rsidRPr="00B447F3">
              <w:rPr>
                <w:rFonts w:ascii="Times New Roman" w:hAnsi="Times New Roman" w:cs="Times New Roman"/>
                <w:sz w:val="24"/>
                <w:szCs w:val="24"/>
              </w:rPr>
              <w:t>Заказчик</w:t>
            </w:r>
          </w:p>
          <w:p w:rsidR="00B447F3" w:rsidRPr="00B447F3" w:rsidRDefault="00B447F3" w:rsidP="00B447F3">
            <w:pPr>
              <w:contextualSpacing/>
              <w:rPr>
                <w:rFonts w:ascii="Times New Roman" w:hAnsi="Times New Roman" w:cs="Times New Roman"/>
                <w:sz w:val="24"/>
                <w:szCs w:val="24"/>
              </w:rPr>
            </w:pPr>
            <w:r w:rsidRPr="00B447F3">
              <w:rPr>
                <w:rFonts w:ascii="Times New Roman" w:hAnsi="Times New Roman" w:cs="Times New Roman"/>
                <w:b/>
                <w:bCs/>
                <w:sz w:val="24"/>
                <w:szCs w:val="24"/>
              </w:rPr>
              <w:t>Государственное унитарное предприятие Республики Крым «</w:t>
            </w:r>
            <w:proofErr w:type="spellStart"/>
            <w:r w:rsidRPr="00B447F3">
              <w:rPr>
                <w:rFonts w:ascii="Times New Roman" w:hAnsi="Times New Roman" w:cs="Times New Roman"/>
                <w:b/>
                <w:bCs/>
                <w:sz w:val="24"/>
                <w:szCs w:val="24"/>
              </w:rPr>
              <w:t>Крымтеплокоммунэнерго</w:t>
            </w:r>
            <w:proofErr w:type="spellEnd"/>
            <w:r w:rsidRPr="00B447F3">
              <w:rPr>
                <w:rFonts w:ascii="Times New Roman" w:hAnsi="Times New Roman" w:cs="Times New Roman"/>
                <w:b/>
                <w:bCs/>
                <w:sz w:val="24"/>
                <w:szCs w:val="24"/>
              </w:rPr>
              <w:t>»</w:t>
            </w:r>
          </w:p>
        </w:tc>
        <w:tc>
          <w:tcPr>
            <w:tcW w:w="4678" w:type="dxa"/>
            <w:gridSpan w:val="2"/>
            <w:shd w:val="clear" w:color="auto" w:fill="auto"/>
          </w:tcPr>
          <w:p w:rsidR="00B447F3" w:rsidRPr="00B447F3" w:rsidRDefault="00B447F3" w:rsidP="00B447F3">
            <w:pPr>
              <w:contextualSpacing/>
              <w:rPr>
                <w:rFonts w:ascii="Times New Roman" w:hAnsi="Times New Roman" w:cs="Times New Roman"/>
                <w:sz w:val="24"/>
                <w:szCs w:val="24"/>
              </w:rPr>
            </w:pPr>
          </w:p>
          <w:p w:rsidR="00B447F3" w:rsidRPr="00B447F3" w:rsidRDefault="00B447F3" w:rsidP="00B447F3">
            <w:pPr>
              <w:contextualSpacing/>
              <w:rPr>
                <w:rFonts w:ascii="Times New Roman" w:hAnsi="Times New Roman" w:cs="Times New Roman"/>
                <w:sz w:val="24"/>
                <w:szCs w:val="24"/>
              </w:rPr>
            </w:pPr>
            <w:r w:rsidRPr="00B447F3">
              <w:rPr>
                <w:rFonts w:ascii="Times New Roman" w:hAnsi="Times New Roman" w:cs="Times New Roman"/>
                <w:sz w:val="24"/>
                <w:szCs w:val="24"/>
              </w:rPr>
              <w:t xml:space="preserve">Подрядчик </w:t>
            </w:r>
          </w:p>
          <w:p w:rsidR="00B447F3" w:rsidRPr="00B447F3" w:rsidRDefault="00B447F3" w:rsidP="00B447F3">
            <w:pPr>
              <w:contextualSpacing/>
              <w:rPr>
                <w:rFonts w:ascii="Times New Roman" w:hAnsi="Times New Roman" w:cs="Times New Roman"/>
                <w:b/>
                <w:bCs/>
                <w:sz w:val="24"/>
                <w:szCs w:val="24"/>
              </w:rPr>
            </w:pPr>
          </w:p>
        </w:tc>
      </w:tr>
      <w:tr w:rsidR="00B447F3" w:rsidRPr="00B447F3" w:rsidTr="00B447F3">
        <w:tblPrEx>
          <w:tblLook w:val="0000" w:firstRow="0" w:lastRow="0" w:firstColumn="0" w:lastColumn="0" w:noHBand="0" w:noVBand="0"/>
        </w:tblPrEx>
        <w:trPr>
          <w:gridBefore w:val="1"/>
          <w:gridAfter w:val="3"/>
          <w:wBefore w:w="318" w:type="dxa"/>
          <w:wAfter w:w="9715" w:type="dxa"/>
        </w:trPr>
        <w:tc>
          <w:tcPr>
            <w:tcW w:w="5671" w:type="dxa"/>
            <w:shd w:val="clear" w:color="auto" w:fill="auto"/>
          </w:tcPr>
          <w:p w:rsidR="00B447F3" w:rsidRPr="00B447F3" w:rsidRDefault="00B447F3" w:rsidP="00B447F3">
            <w:pPr>
              <w:snapToGrid w:val="0"/>
              <w:contextualSpacing/>
              <w:jc w:val="both"/>
              <w:rPr>
                <w:rFonts w:ascii="Times New Roman" w:hAnsi="Times New Roman" w:cs="Times New Roman"/>
                <w:sz w:val="24"/>
                <w:szCs w:val="24"/>
              </w:rPr>
            </w:pPr>
            <w:r w:rsidRPr="00B447F3">
              <w:rPr>
                <w:rFonts w:ascii="Times New Roman" w:hAnsi="Times New Roman" w:cs="Times New Roman"/>
                <w:sz w:val="24"/>
                <w:szCs w:val="24"/>
              </w:rPr>
              <w:t>295026, Российская Федерация, Республика Крым</w:t>
            </w:r>
          </w:p>
          <w:p w:rsidR="00B447F3" w:rsidRPr="00B447F3" w:rsidRDefault="00B447F3" w:rsidP="00B447F3">
            <w:pPr>
              <w:snapToGrid w:val="0"/>
              <w:contextualSpacing/>
              <w:jc w:val="both"/>
              <w:rPr>
                <w:rFonts w:ascii="Times New Roman" w:hAnsi="Times New Roman" w:cs="Times New Roman"/>
                <w:sz w:val="24"/>
                <w:szCs w:val="24"/>
              </w:rPr>
            </w:pPr>
            <w:r w:rsidRPr="00B447F3">
              <w:rPr>
                <w:rFonts w:ascii="Times New Roman" w:hAnsi="Times New Roman" w:cs="Times New Roman"/>
                <w:sz w:val="24"/>
                <w:szCs w:val="24"/>
              </w:rPr>
              <w:t>г. Симферополь, ул. Гайдара, 3а</w:t>
            </w:r>
          </w:p>
          <w:p w:rsidR="00B447F3" w:rsidRPr="00B447F3" w:rsidRDefault="00B447F3" w:rsidP="00B447F3">
            <w:pPr>
              <w:snapToGrid w:val="0"/>
              <w:contextualSpacing/>
              <w:jc w:val="both"/>
              <w:rPr>
                <w:rFonts w:ascii="Times New Roman" w:hAnsi="Times New Roman" w:cs="Times New Roman"/>
                <w:sz w:val="24"/>
                <w:szCs w:val="24"/>
              </w:rPr>
            </w:pPr>
            <w:r w:rsidRPr="00B447F3">
              <w:rPr>
                <w:rFonts w:ascii="Times New Roman" w:hAnsi="Times New Roman" w:cs="Times New Roman"/>
                <w:sz w:val="24"/>
                <w:szCs w:val="24"/>
              </w:rPr>
              <w:t>тел. (3652) 53-41-87 Факс 51-61-49</w:t>
            </w:r>
          </w:p>
          <w:p w:rsidR="00B447F3" w:rsidRPr="00B447F3" w:rsidRDefault="00B447F3" w:rsidP="00B447F3">
            <w:pPr>
              <w:snapToGrid w:val="0"/>
              <w:contextualSpacing/>
              <w:jc w:val="both"/>
              <w:rPr>
                <w:rFonts w:ascii="Times New Roman" w:hAnsi="Times New Roman" w:cs="Times New Roman"/>
                <w:sz w:val="24"/>
                <w:szCs w:val="24"/>
              </w:rPr>
            </w:pPr>
            <w:r w:rsidRPr="00B447F3">
              <w:rPr>
                <w:rFonts w:ascii="Times New Roman" w:hAnsi="Times New Roman" w:cs="Times New Roman"/>
                <w:sz w:val="24"/>
                <w:szCs w:val="24"/>
              </w:rPr>
              <w:t>Банковские  реквизиты:</w:t>
            </w:r>
          </w:p>
          <w:p w:rsidR="00B447F3" w:rsidRPr="00B447F3" w:rsidRDefault="00B447F3" w:rsidP="00B447F3">
            <w:pPr>
              <w:snapToGrid w:val="0"/>
              <w:contextualSpacing/>
              <w:jc w:val="both"/>
              <w:rPr>
                <w:rFonts w:ascii="Times New Roman" w:hAnsi="Times New Roman" w:cs="Times New Roman"/>
                <w:sz w:val="24"/>
                <w:szCs w:val="24"/>
              </w:rPr>
            </w:pPr>
            <w:r w:rsidRPr="00B447F3">
              <w:rPr>
                <w:rFonts w:ascii="Times New Roman" w:hAnsi="Times New Roman" w:cs="Times New Roman"/>
                <w:sz w:val="24"/>
                <w:szCs w:val="24"/>
              </w:rPr>
              <w:t>ИНН 9102028499</w:t>
            </w:r>
          </w:p>
          <w:p w:rsidR="00B447F3" w:rsidRPr="00B447F3" w:rsidRDefault="00B447F3" w:rsidP="00B447F3">
            <w:pPr>
              <w:snapToGrid w:val="0"/>
              <w:contextualSpacing/>
              <w:jc w:val="both"/>
              <w:rPr>
                <w:rFonts w:ascii="Times New Roman" w:hAnsi="Times New Roman" w:cs="Times New Roman"/>
                <w:sz w:val="24"/>
                <w:szCs w:val="24"/>
              </w:rPr>
            </w:pPr>
            <w:r w:rsidRPr="00B447F3">
              <w:rPr>
                <w:rFonts w:ascii="Times New Roman" w:hAnsi="Times New Roman" w:cs="Times New Roman"/>
                <w:sz w:val="24"/>
                <w:szCs w:val="24"/>
              </w:rPr>
              <w:t>КПП 910201001</w:t>
            </w:r>
          </w:p>
          <w:p w:rsidR="00B447F3" w:rsidRPr="00B447F3" w:rsidRDefault="00B447F3" w:rsidP="00B447F3">
            <w:pPr>
              <w:snapToGrid w:val="0"/>
              <w:contextualSpacing/>
              <w:jc w:val="both"/>
              <w:rPr>
                <w:rFonts w:ascii="Times New Roman" w:hAnsi="Times New Roman" w:cs="Times New Roman"/>
                <w:sz w:val="24"/>
                <w:szCs w:val="24"/>
              </w:rPr>
            </w:pPr>
            <w:r w:rsidRPr="00B447F3">
              <w:rPr>
                <w:rFonts w:ascii="Times New Roman" w:hAnsi="Times New Roman" w:cs="Times New Roman"/>
                <w:sz w:val="24"/>
                <w:szCs w:val="24"/>
              </w:rPr>
              <w:t>ОГРН 1149102047962</w:t>
            </w:r>
          </w:p>
          <w:p w:rsidR="00B447F3" w:rsidRPr="00B447F3" w:rsidRDefault="00B447F3" w:rsidP="00B447F3">
            <w:pPr>
              <w:snapToGrid w:val="0"/>
              <w:contextualSpacing/>
              <w:jc w:val="both"/>
              <w:rPr>
                <w:rFonts w:ascii="Times New Roman" w:hAnsi="Times New Roman" w:cs="Times New Roman"/>
                <w:sz w:val="24"/>
                <w:szCs w:val="24"/>
              </w:rPr>
            </w:pPr>
            <w:r w:rsidRPr="00B447F3">
              <w:rPr>
                <w:rFonts w:ascii="Times New Roman" w:hAnsi="Times New Roman" w:cs="Times New Roman"/>
                <w:sz w:val="24"/>
                <w:szCs w:val="24"/>
              </w:rPr>
              <w:t>ОКПО 00477038</w:t>
            </w:r>
          </w:p>
          <w:p w:rsidR="00B447F3" w:rsidRPr="00B447F3" w:rsidRDefault="00B447F3" w:rsidP="00B447F3">
            <w:pPr>
              <w:snapToGrid w:val="0"/>
              <w:contextualSpacing/>
              <w:jc w:val="both"/>
              <w:rPr>
                <w:rFonts w:ascii="Times New Roman" w:hAnsi="Times New Roman" w:cs="Times New Roman"/>
                <w:sz w:val="24"/>
                <w:szCs w:val="24"/>
              </w:rPr>
            </w:pPr>
            <w:r w:rsidRPr="00B447F3">
              <w:rPr>
                <w:rFonts w:ascii="Times New Roman" w:hAnsi="Times New Roman" w:cs="Times New Roman"/>
                <w:sz w:val="24"/>
                <w:szCs w:val="24"/>
              </w:rPr>
              <w:t>Отд. РНКБ Банк (ПАО), Симферополь</w:t>
            </w:r>
          </w:p>
          <w:p w:rsidR="00B447F3" w:rsidRPr="00B447F3" w:rsidRDefault="00B447F3" w:rsidP="00B447F3">
            <w:pPr>
              <w:snapToGrid w:val="0"/>
              <w:contextualSpacing/>
              <w:jc w:val="both"/>
              <w:rPr>
                <w:rFonts w:ascii="Times New Roman" w:hAnsi="Times New Roman" w:cs="Times New Roman"/>
                <w:sz w:val="24"/>
                <w:szCs w:val="24"/>
              </w:rPr>
            </w:pPr>
            <w:r w:rsidRPr="00B447F3">
              <w:rPr>
                <w:rFonts w:ascii="Times New Roman" w:hAnsi="Times New Roman" w:cs="Times New Roman"/>
                <w:sz w:val="24"/>
                <w:szCs w:val="24"/>
              </w:rPr>
              <w:t>ИНН 7701105460 (банка)</w:t>
            </w:r>
          </w:p>
          <w:p w:rsidR="00B447F3" w:rsidRPr="00B447F3" w:rsidRDefault="00B447F3" w:rsidP="00B447F3">
            <w:pPr>
              <w:snapToGrid w:val="0"/>
              <w:contextualSpacing/>
              <w:jc w:val="both"/>
              <w:rPr>
                <w:rFonts w:ascii="Times New Roman" w:hAnsi="Times New Roman" w:cs="Times New Roman"/>
                <w:sz w:val="24"/>
                <w:szCs w:val="24"/>
              </w:rPr>
            </w:pPr>
            <w:r w:rsidRPr="00B447F3">
              <w:rPr>
                <w:rFonts w:ascii="Times New Roman" w:hAnsi="Times New Roman" w:cs="Times New Roman"/>
                <w:sz w:val="24"/>
                <w:szCs w:val="24"/>
              </w:rPr>
              <w:t>БИК 043510607</w:t>
            </w:r>
          </w:p>
          <w:p w:rsidR="00B447F3" w:rsidRPr="00B447F3" w:rsidRDefault="00B447F3" w:rsidP="00B447F3">
            <w:pPr>
              <w:snapToGrid w:val="0"/>
              <w:contextualSpacing/>
              <w:jc w:val="both"/>
              <w:rPr>
                <w:rFonts w:ascii="Times New Roman" w:hAnsi="Times New Roman" w:cs="Times New Roman"/>
                <w:sz w:val="24"/>
                <w:szCs w:val="24"/>
              </w:rPr>
            </w:pPr>
            <w:proofErr w:type="spellStart"/>
            <w:r w:rsidRPr="00B447F3">
              <w:rPr>
                <w:rFonts w:ascii="Times New Roman" w:hAnsi="Times New Roman" w:cs="Times New Roman"/>
                <w:sz w:val="24"/>
                <w:szCs w:val="24"/>
              </w:rPr>
              <w:t>Кор.сч</w:t>
            </w:r>
            <w:proofErr w:type="spellEnd"/>
            <w:r w:rsidRPr="00B447F3">
              <w:rPr>
                <w:rFonts w:ascii="Times New Roman" w:hAnsi="Times New Roman" w:cs="Times New Roman"/>
                <w:sz w:val="24"/>
                <w:szCs w:val="24"/>
              </w:rPr>
              <w:t>.№ 30101810335100000607</w:t>
            </w:r>
          </w:p>
          <w:p w:rsidR="00B447F3" w:rsidRPr="00B447F3" w:rsidRDefault="00B447F3" w:rsidP="00B447F3">
            <w:pPr>
              <w:snapToGrid w:val="0"/>
              <w:contextualSpacing/>
              <w:jc w:val="both"/>
              <w:rPr>
                <w:rFonts w:ascii="Times New Roman" w:hAnsi="Times New Roman" w:cs="Times New Roman"/>
                <w:sz w:val="24"/>
                <w:szCs w:val="24"/>
              </w:rPr>
            </w:pPr>
            <w:proofErr w:type="gramStart"/>
            <w:r w:rsidRPr="00B447F3">
              <w:rPr>
                <w:rFonts w:ascii="Times New Roman" w:hAnsi="Times New Roman" w:cs="Times New Roman"/>
                <w:sz w:val="24"/>
                <w:szCs w:val="24"/>
              </w:rPr>
              <w:t>р</w:t>
            </w:r>
            <w:proofErr w:type="gramEnd"/>
            <w:r w:rsidRPr="00B447F3">
              <w:rPr>
                <w:rFonts w:ascii="Times New Roman" w:hAnsi="Times New Roman" w:cs="Times New Roman"/>
                <w:sz w:val="24"/>
                <w:szCs w:val="24"/>
              </w:rPr>
              <w:t>/с № 40602810140480000012-консолидиров.</w:t>
            </w:r>
          </w:p>
          <w:p w:rsidR="00B447F3" w:rsidRPr="00B447F3" w:rsidRDefault="00B447F3" w:rsidP="00B447F3">
            <w:pPr>
              <w:snapToGrid w:val="0"/>
              <w:contextualSpacing/>
              <w:jc w:val="both"/>
              <w:rPr>
                <w:rFonts w:ascii="Times New Roman" w:hAnsi="Times New Roman" w:cs="Times New Roman"/>
                <w:sz w:val="24"/>
                <w:szCs w:val="24"/>
              </w:rPr>
            </w:pPr>
          </w:p>
          <w:p w:rsidR="00B447F3" w:rsidRPr="00B447F3" w:rsidRDefault="00B447F3" w:rsidP="00B447F3">
            <w:pPr>
              <w:snapToGrid w:val="0"/>
              <w:contextualSpacing/>
              <w:jc w:val="both"/>
              <w:rPr>
                <w:rFonts w:ascii="Times New Roman" w:hAnsi="Times New Roman" w:cs="Times New Roman"/>
                <w:sz w:val="24"/>
                <w:szCs w:val="24"/>
              </w:rPr>
            </w:pPr>
            <w:r w:rsidRPr="00B447F3">
              <w:rPr>
                <w:rFonts w:ascii="Times New Roman" w:hAnsi="Times New Roman" w:cs="Times New Roman"/>
                <w:sz w:val="24"/>
                <w:szCs w:val="24"/>
              </w:rPr>
              <w:t xml:space="preserve">Генеральный директор ___________ В.В. </w:t>
            </w:r>
            <w:proofErr w:type="spellStart"/>
            <w:r w:rsidRPr="00B447F3">
              <w:rPr>
                <w:rFonts w:ascii="Times New Roman" w:hAnsi="Times New Roman" w:cs="Times New Roman"/>
                <w:sz w:val="24"/>
                <w:szCs w:val="24"/>
              </w:rPr>
              <w:t>Дойчев</w:t>
            </w:r>
            <w:proofErr w:type="spellEnd"/>
          </w:p>
        </w:tc>
        <w:tc>
          <w:tcPr>
            <w:tcW w:w="4678" w:type="dxa"/>
            <w:gridSpan w:val="2"/>
            <w:shd w:val="clear" w:color="auto" w:fill="auto"/>
          </w:tcPr>
          <w:p w:rsidR="00B447F3" w:rsidRPr="00B447F3" w:rsidRDefault="00B447F3" w:rsidP="00B447F3">
            <w:pPr>
              <w:snapToGrid w:val="0"/>
              <w:contextualSpacing/>
              <w:jc w:val="both"/>
              <w:rPr>
                <w:rFonts w:ascii="Times New Roman" w:hAnsi="Times New Roman" w:cs="Times New Roman"/>
                <w:sz w:val="24"/>
                <w:szCs w:val="24"/>
              </w:rPr>
            </w:pPr>
          </w:p>
        </w:tc>
      </w:tr>
    </w:tbl>
    <w:p w:rsidR="00B447F3" w:rsidRPr="00B447F3" w:rsidRDefault="00B447F3" w:rsidP="00B447F3">
      <w:pPr>
        <w:ind w:firstLine="708"/>
        <w:contextualSpacing/>
        <w:jc w:val="right"/>
        <w:rPr>
          <w:rFonts w:ascii="Times New Roman" w:hAnsi="Times New Roman" w:cs="Times New Roman"/>
          <w:sz w:val="24"/>
          <w:szCs w:val="24"/>
        </w:rPr>
      </w:pPr>
    </w:p>
    <w:p w:rsidR="00B447F3" w:rsidRPr="00B447F3" w:rsidRDefault="00B447F3" w:rsidP="00B447F3">
      <w:pPr>
        <w:ind w:firstLine="708"/>
        <w:contextualSpacing/>
        <w:jc w:val="right"/>
        <w:rPr>
          <w:rFonts w:ascii="Times New Roman" w:hAnsi="Times New Roman" w:cs="Times New Roman"/>
          <w:sz w:val="24"/>
          <w:szCs w:val="24"/>
        </w:rPr>
      </w:pPr>
      <w:r w:rsidRPr="00B447F3">
        <w:rPr>
          <w:rFonts w:ascii="Times New Roman" w:hAnsi="Times New Roman" w:cs="Times New Roman"/>
          <w:sz w:val="24"/>
          <w:szCs w:val="24"/>
        </w:rPr>
        <w:t>ПРИЛОЖЕНИЕ № 3</w:t>
      </w:r>
    </w:p>
    <w:p w:rsidR="00B447F3" w:rsidRPr="00B447F3" w:rsidRDefault="00B447F3" w:rsidP="00B447F3">
      <w:pPr>
        <w:ind w:firstLine="708"/>
        <w:contextualSpacing/>
        <w:jc w:val="right"/>
        <w:rPr>
          <w:rFonts w:ascii="Times New Roman" w:hAnsi="Times New Roman" w:cs="Times New Roman"/>
          <w:sz w:val="24"/>
          <w:szCs w:val="24"/>
        </w:rPr>
      </w:pPr>
      <w:r w:rsidRPr="00B447F3">
        <w:rPr>
          <w:rFonts w:ascii="Times New Roman" w:hAnsi="Times New Roman" w:cs="Times New Roman"/>
          <w:sz w:val="24"/>
          <w:szCs w:val="24"/>
        </w:rPr>
        <w:t>к Договору</w:t>
      </w:r>
    </w:p>
    <w:p w:rsidR="00B447F3" w:rsidRPr="00B447F3" w:rsidRDefault="00B447F3" w:rsidP="00B447F3">
      <w:pPr>
        <w:ind w:firstLine="708"/>
        <w:contextualSpacing/>
        <w:jc w:val="right"/>
        <w:rPr>
          <w:rFonts w:ascii="Times New Roman" w:hAnsi="Times New Roman" w:cs="Times New Roman"/>
          <w:sz w:val="24"/>
          <w:szCs w:val="24"/>
        </w:rPr>
      </w:pPr>
      <w:r w:rsidRPr="00B447F3">
        <w:rPr>
          <w:rFonts w:ascii="Times New Roman" w:hAnsi="Times New Roman" w:cs="Times New Roman"/>
          <w:sz w:val="24"/>
          <w:szCs w:val="24"/>
        </w:rPr>
        <w:t>от «__» __________ 20__ г. №____</w:t>
      </w:r>
    </w:p>
    <w:p w:rsidR="00B447F3" w:rsidRPr="00B447F3" w:rsidRDefault="00B447F3" w:rsidP="00B447F3">
      <w:pPr>
        <w:contextualSpacing/>
        <w:jc w:val="center"/>
        <w:rPr>
          <w:rFonts w:ascii="Times New Roman" w:hAnsi="Times New Roman" w:cs="Times New Roman"/>
          <w:b/>
          <w:sz w:val="24"/>
          <w:szCs w:val="24"/>
        </w:rPr>
      </w:pPr>
      <w:r w:rsidRPr="00B447F3">
        <w:rPr>
          <w:rFonts w:ascii="Times New Roman" w:hAnsi="Times New Roman" w:cs="Times New Roman"/>
          <w:sz w:val="24"/>
          <w:szCs w:val="24"/>
        </w:rPr>
        <w:t>Локальная смета</w:t>
      </w:r>
      <w:r w:rsidRPr="00B447F3">
        <w:rPr>
          <w:rFonts w:ascii="Times New Roman" w:hAnsi="Times New Roman" w:cs="Times New Roman"/>
          <w:b/>
          <w:sz w:val="24"/>
          <w:szCs w:val="24"/>
        </w:rPr>
        <w:t xml:space="preserve"> *</w:t>
      </w:r>
    </w:p>
    <w:p w:rsidR="00B447F3" w:rsidRPr="00B447F3" w:rsidRDefault="00B447F3" w:rsidP="00B447F3">
      <w:pPr>
        <w:contextualSpacing/>
        <w:jc w:val="center"/>
        <w:rPr>
          <w:rFonts w:ascii="Times New Roman" w:hAnsi="Times New Roman" w:cs="Times New Roman"/>
          <w:b/>
          <w:sz w:val="24"/>
          <w:szCs w:val="24"/>
        </w:rPr>
      </w:pPr>
    </w:p>
    <w:p w:rsidR="00B447F3" w:rsidRPr="00B447F3" w:rsidRDefault="00B447F3" w:rsidP="00B447F3">
      <w:pPr>
        <w:contextualSpacing/>
        <w:jc w:val="both"/>
        <w:rPr>
          <w:rFonts w:ascii="Times New Roman" w:hAnsi="Times New Roman" w:cs="Times New Roman"/>
          <w:sz w:val="24"/>
          <w:szCs w:val="24"/>
        </w:rPr>
      </w:pPr>
      <w:r w:rsidRPr="00B447F3">
        <w:rPr>
          <w:rFonts w:ascii="Times New Roman" w:hAnsi="Times New Roman" w:cs="Times New Roman"/>
          <w:b/>
          <w:sz w:val="24"/>
          <w:szCs w:val="24"/>
        </w:rPr>
        <w:t>*</w:t>
      </w:r>
      <w:r w:rsidRPr="00B447F3">
        <w:rPr>
          <w:rFonts w:ascii="Times New Roman" w:hAnsi="Times New Roman" w:cs="Times New Roman"/>
          <w:sz w:val="24"/>
          <w:szCs w:val="24"/>
        </w:rPr>
        <w:t xml:space="preserve">Заполняется на основании предоставленной заявки участника, </w:t>
      </w:r>
      <w:proofErr w:type="gramStart"/>
      <w:r w:rsidRPr="00B447F3">
        <w:rPr>
          <w:rFonts w:ascii="Times New Roman" w:hAnsi="Times New Roman" w:cs="Times New Roman"/>
          <w:sz w:val="24"/>
          <w:szCs w:val="24"/>
        </w:rPr>
        <w:t>согласно требований</w:t>
      </w:r>
      <w:proofErr w:type="gramEnd"/>
      <w:r w:rsidRPr="00B447F3">
        <w:rPr>
          <w:rFonts w:ascii="Times New Roman" w:hAnsi="Times New Roman" w:cs="Times New Roman"/>
          <w:sz w:val="24"/>
          <w:szCs w:val="24"/>
        </w:rPr>
        <w:t xml:space="preserve"> коммерческого предложения (ч.2 Приложения № 1 к Письму о подаче Заявки на участие в Запросе предложений)</w:t>
      </w:r>
    </w:p>
    <w:p w:rsidR="00B447F3" w:rsidRPr="00B447F3" w:rsidRDefault="00B447F3" w:rsidP="00B447F3">
      <w:pPr>
        <w:contextualSpacing/>
        <w:rPr>
          <w:rFonts w:ascii="Times New Roman" w:hAnsi="Times New Roman" w:cs="Times New Roman"/>
          <w:sz w:val="24"/>
          <w:szCs w:val="24"/>
        </w:rPr>
      </w:pPr>
    </w:p>
    <w:p w:rsidR="00B447F3" w:rsidRPr="00B447F3" w:rsidRDefault="00B447F3" w:rsidP="00B447F3">
      <w:pPr>
        <w:widowControl/>
        <w:autoSpaceDE/>
        <w:autoSpaceDN/>
        <w:adjustRightInd/>
        <w:rPr>
          <w:rFonts w:ascii="Times New Roman" w:hAnsi="Times New Roman" w:cs="Times New Roman"/>
          <w:sz w:val="24"/>
          <w:szCs w:val="24"/>
        </w:rPr>
      </w:pPr>
    </w:p>
    <w:p w:rsidR="00B447F3" w:rsidRPr="00B447F3" w:rsidRDefault="00B447F3" w:rsidP="00B447F3">
      <w:pPr>
        <w:widowControl/>
        <w:autoSpaceDE/>
        <w:autoSpaceDN/>
        <w:adjustRightInd/>
        <w:rPr>
          <w:rFonts w:ascii="Times New Roman" w:hAnsi="Times New Roman" w:cs="Times New Roman"/>
          <w:sz w:val="24"/>
          <w:szCs w:val="24"/>
        </w:rPr>
      </w:pPr>
    </w:p>
    <w:p w:rsidR="00B447F3" w:rsidRPr="00B447F3" w:rsidRDefault="00B447F3" w:rsidP="00B447F3">
      <w:pPr>
        <w:widowControl/>
        <w:autoSpaceDE/>
        <w:autoSpaceDN/>
        <w:adjustRightInd/>
        <w:rPr>
          <w:rFonts w:ascii="Times New Roman" w:hAnsi="Times New Roman" w:cs="Times New Roman"/>
          <w:sz w:val="24"/>
          <w:szCs w:val="24"/>
        </w:rPr>
      </w:pPr>
    </w:p>
    <w:tbl>
      <w:tblPr>
        <w:tblW w:w="10349" w:type="dxa"/>
        <w:tblLook w:val="0000" w:firstRow="0" w:lastRow="0" w:firstColumn="0" w:lastColumn="0" w:noHBand="0" w:noVBand="0"/>
      </w:tblPr>
      <w:tblGrid>
        <w:gridCol w:w="5671"/>
        <w:gridCol w:w="4678"/>
      </w:tblGrid>
      <w:tr w:rsidR="00B447F3" w:rsidRPr="00B447F3" w:rsidTr="0031425A">
        <w:tc>
          <w:tcPr>
            <w:tcW w:w="5671" w:type="dxa"/>
            <w:shd w:val="clear" w:color="auto" w:fill="auto"/>
          </w:tcPr>
          <w:p w:rsidR="00B447F3" w:rsidRPr="00B447F3" w:rsidRDefault="00B447F3" w:rsidP="00B447F3">
            <w:pPr>
              <w:contextualSpacing/>
              <w:rPr>
                <w:rFonts w:ascii="Times New Roman" w:hAnsi="Times New Roman" w:cs="Times New Roman"/>
                <w:sz w:val="24"/>
                <w:szCs w:val="24"/>
              </w:rPr>
            </w:pPr>
          </w:p>
          <w:p w:rsidR="00B447F3" w:rsidRPr="00B447F3" w:rsidRDefault="00B447F3" w:rsidP="00B447F3">
            <w:pPr>
              <w:contextualSpacing/>
              <w:rPr>
                <w:rFonts w:ascii="Times New Roman" w:hAnsi="Times New Roman" w:cs="Times New Roman"/>
                <w:sz w:val="24"/>
                <w:szCs w:val="24"/>
              </w:rPr>
            </w:pPr>
            <w:r w:rsidRPr="00B447F3">
              <w:rPr>
                <w:rFonts w:ascii="Times New Roman" w:hAnsi="Times New Roman" w:cs="Times New Roman"/>
                <w:sz w:val="24"/>
                <w:szCs w:val="24"/>
              </w:rPr>
              <w:t>Заказчик</w:t>
            </w:r>
          </w:p>
          <w:p w:rsidR="00B447F3" w:rsidRPr="00B447F3" w:rsidRDefault="00B447F3" w:rsidP="00B447F3">
            <w:pPr>
              <w:contextualSpacing/>
              <w:rPr>
                <w:rFonts w:ascii="Times New Roman" w:hAnsi="Times New Roman" w:cs="Times New Roman"/>
                <w:sz w:val="24"/>
                <w:szCs w:val="24"/>
              </w:rPr>
            </w:pPr>
            <w:r w:rsidRPr="00B447F3">
              <w:rPr>
                <w:rFonts w:ascii="Times New Roman" w:hAnsi="Times New Roman" w:cs="Times New Roman"/>
                <w:b/>
                <w:bCs/>
                <w:sz w:val="24"/>
                <w:szCs w:val="24"/>
              </w:rPr>
              <w:t>Государственное унитарное предприятие Республики Крым «</w:t>
            </w:r>
            <w:proofErr w:type="spellStart"/>
            <w:r w:rsidRPr="00B447F3">
              <w:rPr>
                <w:rFonts w:ascii="Times New Roman" w:hAnsi="Times New Roman" w:cs="Times New Roman"/>
                <w:b/>
                <w:bCs/>
                <w:sz w:val="24"/>
                <w:szCs w:val="24"/>
              </w:rPr>
              <w:t>Крымтеплокоммунэнерго</w:t>
            </w:r>
            <w:proofErr w:type="spellEnd"/>
            <w:r w:rsidRPr="00B447F3">
              <w:rPr>
                <w:rFonts w:ascii="Times New Roman" w:hAnsi="Times New Roman" w:cs="Times New Roman"/>
                <w:b/>
                <w:bCs/>
                <w:sz w:val="24"/>
                <w:szCs w:val="24"/>
              </w:rPr>
              <w:t>»</w:t>
            </w:r>
          </w:p>
        </w:tc>
        <w:tc>
          <w:tcPr>
            <w:tcW w:w="4678" w:type="dxa"/>
            <w:shd w:val="clear" w:color="auto" w:fill="auto"/>
          </w:tcPr>
          <w:p w:rsidR="00B447F3" w:rsidRPr="00B447F3" w:rsidRDefault="00B447F3" w:rsidP="00B447F3">
            <w:pPr>
              <w:contextualSpacing/>
              <w:rPr>
                <w:rFonts w:ascii="Times New Roman" w:hAnsi="Times New Roman" w:cs="Times New Roman"/>
                <w:sz w:val="24"/>
                <w:szCs w:val="24"/>
              </w:rPr>
            </w:pPr>
          </w:p>
          <w:p w:rsidR="00B447F3" w:rsidRPr="00B447F3" w:rsidRDefault="00B447F3" w:rsidP="00B447F3">
            <w:pPr>
              <w:contextualSpacing/>
              <w:rPr>
                <w:rFonts w:ascii="Times New Roman" w:hAnsi="Times New Roman" w:cs="Times New Roman"/>
                <w:sz w:val="24"/>
                <w:szCs w:val="24"/>
              </w:rPr>
            </w:pPr>
            <w:r w:rsidRPr="00B447F3">
              <w:rPr>
                <w:rFonts w:ascii="Times New Roman" w:hAnsi="Times New Roman" w:cs="Times New Roman"/>
                <w:sz w:val="24"/>
                <w:szCs w:val="24"/>
              </w:rPr>
              <w:t xml:space="preserve">Подрядчик </w:t>
            </w:r>
          </w:p>
          <w:p w:rsidR="00B447F3" w:rsidRPr="00B447F3" w:rsidRDefault="00B447F3" w:rsidP="00B447F3">
            <w:pPr>
              <w:contextualSpacing/>
              <w:rPr>
                <w:rFonts w:ascii="Times New Roman" w:hAnsi="Times New Roman" w:cs="Times New Roman"/>
                <w:b/>
                <w:bCs/>
                <w:sz w:val="24"/>
                <w:szCs w:val="24"/>
              </w:rPr>
            </w:pPr>
          </w:p>
        </w:tc>
      </w:tr>
      <w:tr w:rsidR="00B447F3" w:rsidRPr="00B447F3" w:rsidTr="0031425A">
        <w:tc>
          <w:tcPr>
            <w:tcW w:w="5671" w:type="dxa"/>
            <w:shd w:val="clear" w:color="auto" w:fill="auto"/>
          </w:tcPr>
          <w:p w:rsidR="00B447F3" w:rsidRPr="00B447F3" w:rsidRDefault="00B447F3" w:rsidP="00B447F3">
            <w:pPr>
              <w:snapToGrid w:val="0"/>
              <w:contextualSpacing/>
              <w:jc w:val="both"/>
              <w:rPr>
                <w:rFonts w:ascii="Times New Roman" w:hAnsi="Times New Roman" w:cs="Times New Roman"/>
                <w:sz w:val="24"/>
                <w:szCs w:val="24"/>
              </w:rPr>
            </w:pPr>
            <w:r w:rsidRPr="00B447F3">
              <w:rPr>
                <w:rFonts w:ascii="Times New Roman" w:hAnsi="Times New Roman" w:cs="Times New Roman"/>
                <w:sz w:val="24"/>
                <w:szCs w:val="24"/>
              </w:rPr>
              <w:t>295026, Российская Федерация, Республика Крым</w:t>
            </w:r>
          </w:p>
          <w:p w:rsidR="00B447F3" w:rsidRPr="00B447F3" w:rsidRDefault="00B447F3" w:rsidP="00B447F3">
            <w:pPr>
              <w:snapToGrid w:val="0"/>
              <w:contextualSpacing/>
              <w:jc w:val="both"/>
              <w:rPr>
                <w:rFonts w:ascii="Times New Roman" w:hAnsi="Times New Roman" w:cs="Times New Roman"/>
                <w:sz w:val="24"/>
                <w:szCs w:val="24"/>
              </w:rPr>
            </w:pPr>
            <w:r w:rsidRPr="00B447F3">
              <w:rPr>
                <w:rFonts w:ascii="Times New Roman" w:hAnsi="Times New Roman" w:cs="Times New Roman"/>
                <w:sz w:val="24"/>
                <w:szCs w:val="24"/>
              </w:rPr>
              <w:t>г. Симферополь, ул. Гайдара, 3а</w:t>
            </w:r>
          </w:p>
          <w:p w:rsidR="00B447F3" w:rsidRPr="00B447F3" w:rsidRDefault="00B447F3" w:rsidP="00B447F3">
            <w:pPr>
              <w:snapToGrid w:val="0"/>
              <w:contextualSpacing/>
              <w:jc w:val="both"/>
              <w:rPr>
                <w:rFonts w:ascii="Times New Roman" w:hAnsi="Times New Roman" w:cs="Times New Roman"/>
                <w:sz w:val="24"/>
                <w:szCs w:val="24"/>
              </w:rPr>
            </w:pPr>
            <w:r w:rsidRPr="00B447F3">
              <w:rPr>
                <w:rFonts w:ascii="Times New Roman" w:hAnsi="Times New Roman" w:cs="Times New Roman"/>
                <w:sz w:val="24"/>
                <w:szCs w:val="24"/>
              </w:rPr>
              <w:t>тел. (3652) 53-41-87 Факс 51-61-49</w:t>
            </w:r>
          </w:p>
          <w:p w:rsidR="00B447F3" w:rsidRPr="00B447F3" w:rsidRDefault="00B447F3" w:rsidP="00B447F3">
            <w:pPr>
              <w:snapToGrid w:val="0"/>
              <w:contextualSpacing/>
              <w:jc w:val="both"/>
              <w:rPr>
                <w:rFonts w:ascii="Times New Roman" w:hAnsi="Times New Roman" w:cs="Times New Roman"/>
                <w:sz w:val="24"/>
                <w:szCs w:val="24"/>
              </w:rPr>
            </w:pPr>
            <w:r w:rsidRPr="00B447F3">
              <w:rPr>
                <w:rFonts w:ascii="Times New Roman" w:hAnsi="Times New Roman" w:cs="Times New Roman"/>
                <w:sz w:val="24"/>
                <w:szCs w:val="24"/>
              </w:rPr>
              <w:t>Банковские  реквизиты:</w:t>
            </w:r>
          </w:p>
          <w:p w:rsidR="00B447F3" w:rsidRPr="00B447F3" w:rsidRDefault="00B447F3" w:rsidP="00B447F3">
            <w:pPr>
              <w:snapToGrid w:val="0"/>
              <w:contextualSpacing/>
              <w:jc w:val="both"/>
              <w:rPr>
                <w:rFonts w:ascii="Times New Roman" w:hAnsi="Times New Roman" w:cs="Times New Roman"/>
                <w:sz w:val="24"/>
                <w:szCs w:val="24"/>
              </w:rPr>
            </w:pPr>
            <w:r w:rsidRPr="00B447F3">
              <w:rPr>
                <w:rFonts w:ascii="Times New Roman" w:hAnsi="Times New Roman" w:cs="Times New Roman"/>
                <w:sz w:val="24"/>
                <w:szCs w:val="24"/>
              </w:rPr>
              <w:t>ИНН 9102028499</w:t>
            </w:r>
          </w:p>
          <w:p w:rsidR="00B447F3" w:rsidRPr="00B447F3" w:rsidRDefault="00B447F3" w:rsidP="00B447F3">
            <w:pPr>
              <w:snapToGrid w:val="0"/>
              <w:contextualSpacing/>
              <w:jc w:val="both"/>
              <w:rPr>
                <w:rFonts w:ascii="Times New Roman" w:hAnsi="Times New Roman" w:cs="Times New Roman"/>
                <w:sz w:val="24"/>
                <w:szCs w:val="24"/>
              </w:rPr>
            </w:pPr>
            <w:r w:rsidRPr="00B447F3">
              <w:rPr>
                <w:rFonts w:ascii="Times New Roman" w:hAnsi="Times New Roman" w:cs="Times New Roman"/>
                <w:sz w:val="24"/>
                <w:szCs w:val="24"/>
              </w:rPr>
              <w:t xml:space="preserve">КПП </w:t>
            </w:r>
            <w:r w:rsidRPr="00B447F3">
              <w:rPr>
                <w:rFonts w:ascii="Times New Roman" w:eastAsia="Calibri" w:hAnsi="Times New Roman" w:cs="Times New Roman"/>
                <w:sz w:val="24"/>
                <w:szCs w:val="24"/>
                <w:lang w:eastAsia="zh-CN"/>
              </w:rPr>
              <w:t>910201001</w:t>
            </w:r>
          </w:p>
          <w:p w:rsidR="00B447F3" w:rsidRPr="00B447F3" w:rsidRDefault="00B447F3" w:rsidP="00B447F3">
            <w:pPr>
              <w:snapToGrid w:val="0"/>
              <w:contextualSpacing/>
              <w:jc w:val="both"/>
              <w:rPr>
                <w:rFonts w:ascii="Times New Roman" w:hAnsi="Times New Roman" w:cs="Times New Roman"/>
                <w:sz w:val="24"/>
                <w:szCs w:val="24"/>
              </w:rPr>
            </w:pPr>
            <w:r w:rsidRPr="00B447F3">
              <w:rPr>
                <w:rFonts w:ascii="Times New Roman" w:hAnsi="Times New Roman" w:cs="Times New Roman"/>
                <w:sz w:val="24"/>
                <w:szCs w:val="24"/>
              </w:rPr>
              <w:t>ОГРН 1149102047962</w:t>
            </w:r>
          </w:p>
          <w:p w:rsidR="00B447F3" w:rsidRPr="00B447F3" w:rsidRDefault="00B447F3" w:rsidP="00B447F3">
            <w:pPr>
              <w:snapToGrid w:val="0"/>
              <w:contextualSpacing/>
              <w:jc w:val="both"/>
              <w:rPr>
                <w:rFonts w:ascii="Times New Roman" w:hAnsi="Times New Roman" w:cs="Times New Roman"/>
                <w:sz w:val="24"/>
                <w:szCs w:val="24"/>
              </w:rPr>
            </w:pPr>
            <w:r w:rsidRPr="00B447F3">
              <w:rPr>
                <w:rFonts w:ascii="Times New Roman" w:hAnsi="Times New Roman" w:cs="Times New Roman"/>
                <w:sz w:val="24"/>
                <w:szCs w:val="24"/>
              </w:rPr>
              <w:t>ОКПО 00477038</w:t>
            </w:r>
          </w:p>
          <w:p w:rsidR="00B447F3" w:rsidRPr="00B447F3" w:rsidRDefault="00B447F3" w:rsidP="00B447F3">
            <w:pPr>
              <w:snapToGrid w:val="0"/>
              <w:contextualSpacing/>
              <w:jc w:val="both"/>
              <w:rPr>
                <w:rFonts w:ascii="Times New Roman" w:hAnsi="Times New Roman" w:cs="Times New Roman"/>
                <w:sz w:val="24"/>
                <w:szCs w:val="24"/>
              </w:rPr>
            </w:pPr>
            <w:r w:rsidRPr="00B447F3">
              <w:rPr>
                <w:rFonts w:ascii="Times New Roman" w:hAnsi="Times New Roman" w:cs="Times New Roman"/>
                <w:sz w:val="24"/>
                <w:szCs w:val="24"/>
              </w:rPr>
              <w:t>Отд. РНКБ Банк (ПАО), Симферополь</w:t>
            </w:r>
          </w:p>
          <w:p w:rsidR="00B447F3" w:rsidRPr="00B447F3" w:rsidRDefault="00B447F3" w:rsidP="00B447F3">
            <w:pPr>
              <w:snapToGrid w:val="0"/>
              <w:contextualSpacing/>
              <w:jc w:val="both"/>
              <w:rPr>
                <w:rFonts w:ascii="Times New Roman" w:hAnsi="Times New Roman" w:cs="Times New Roman"/>
                <w:sz w:val="24"/>
                <w:szCs w:val="24"/>
              </w:rPr>
            </w:pPr>
            <w:r w:rsidRPr="00B447F3">
              <w:rPr>
                <w:rFonts w:ascii="Times New Roman" w:hAnsi="Times New Roman" w:cs="Times New Roman"/>
                <w:sz w:val="24"/>
                <w:szCs w:val="24"/>
              </w:rPr>
              <w:t>ИНН 7701105460 (банка)</w:t>
            </w:r>
          </w:p>
          <w:p w:rsidR="00B447F3" w:rsidRPr="00B447F3" w:rsidRDefault="00B447F3" w:rsidP="00B447F3">
            <w:pPr>
              <w:snapToGrid w:val="0"/>
              <w:contextualSpacing/>
              <w:jc w:val="both"/>
              <w:rPr>
                <w:rFonts w:ascii="Times New Roman" w:hAnsi="Times New Roman" w:cs="Times New Roman"/>
                <w:sz w:val="24"/>
                <w:szCs w:val="24"/>
              </w:rPr>
            </w:pPr>
            <w:r w:rsidRPr="00B447F3">
              <w:rPr>
                <w:rFonts w:ascii="Times New Roman" w:hAnsi="Times New Roman" w:cs="Times New Roman"/>
                <w:sz w:val="24"/>
                <w:szCs w:val="24"/>
              </w:rPr>
              <w:t>БИК 043510607</w:t>
            </w:r>
          </w:p>
          <w:p w:rsidR="00B447F3" w:rsidRPr="00B447F3" w:rsidRDefault="00B447F3" w:rsidP="00B447F3">
            <w:pPr>
              <w:snapToGrid w:val="0"/>
              <w:contextualSpacing/>
              <w:jc w:val="both"/>
              <w:rPr>
                <w:rFonts w:ascii="Times New Roman" w:hAnsi="Times New Roman" w:cs="Times New Roman"/>
                <w:sz w:val="24"/>
                <w:szCs w:val="24"/>
              </w:rPr>
            </w:pPr>
            <w:proofErr w:type="spellStart"/>
            <w:r w:rsidRPr="00B447F3">
              <w:rPr>
                <w:rFonts w:ascii="Times New Roman" w:hAnsi="Times New Roman" w:cs="Times New Roman"/>
                <w:sz w:val="24"/>
                <w:szCs w:val="24"/>
              </w:rPr>
              <w:t>Кор.сч</w:t>
            </w:r>
            <w:proofErr w:type="spellEnd"/>
            <w:r w:rsidRPr="00B447F3">
              <w:rPr>
                <w:rFonts w:ascii="Times New Roman" w:hAnsi="Times New Roman" w:cs="Times New Roman"/>
                <w:sz w:val="24"/>
                <w:szCs w:val="24"/>
              </w:rPr>
              <w:t>.№ 30101810335100000607</w:t>
            </w:r>
          </w:p>
          <w:p w:rsidR="00B447F3" w:rsidRPr="00B447F3" w:rsidRDefault="00B447F3" w:rsidP="00B447F3">
            <w:pPr>
              <w:snapToGrid w:val="0"/>
              <w:contextualSpacing/>
              <w:jc w:val="both"/>
              <w:rPr>
                <w:rFonts w:ascii="Times New Roman" w:hAnsi="Times New Roman" w:cs="Times New Roman"/>
                <w:sz w:val="24"/>
                <w:szCs w:val="24"/>
              </w:rPr>
            </w:pPr>
            <w:proofErr w:type="gramStart"/>
            <w:r w:rsidRPr="00B447F3">
              <w:rPr>
                <w:rFonts w:ascii="Times New Roman" w:hAnsi="Times New Roman" w:cs="Times New Roman"/>
                <w:sz w:val="24"/>
                <w:szCs w:val="24"/>
              </w:rPr>
              <w:t>р</w:t>
            </w:r>
            <w:proofErr w:type="gramEnd"/>
            <w:r w:rsidRPr="00B447F3">
              <w:rPr>
                <w:rFonts w:ascii="Times New Roman" w:hAnsi="Times New Roman" w:cs="Times New Roman"/>
                <w:sz w:val="24"/>
                <w:szCs w:val="24"/>
              </w:rPr>
              <w:t>/с № 40602810140480000012-консолидиров.</w:t>
            </w:r>
          </w:p>
          <w:p w:rsidR="00B447F3" w:rsidRPr="00B447F3" w:rsidRDefault="00B447F3" w:rsidP="00B447F3">
            <w:pPr>
              <w:snapToGrid w:val="0"/>
              <w:contextualSpacing/>
              <w:jc w:val="both"/>
              <w:rPr>
                <w:rFonts w:ascii="Times New Roman" w:hAnsi="Times New Roman" w:cs="Times New Roman"/>
                <w:sz w:val="24"/>
                <w:szCs w:val="24"/>
              </w:rPr>
            </w:pPr>
          </w:p>
          <w:p w:rsidR="00B447F3" w:rsidRPr="00B447F3" w:rsidRDefault="00B447F3" w:rsidP="00B447F3">
            <w:pPr>
              <w:snapToGrid w:val="0"/>
              <w:contextualSpacing/>
              <w:jc w:val="both"/>
              <w:rPr>
                <w:rFonts w:ascii="Times New Roman" w:hAnsi="Times New Roman" w:cs="Times New Roman"/>
                <w:sz w:val="24"/>
                <w:szCs w:val="24"/>
              </w:rPr>
            </w:pPr>
            <w:r w:rsidRPr="00B447F3">
              <w:rPr>
                <w:rFonts w:ascii="Times New Roman" w:hAnsi="Times New Roman" w:cs="Times New Roman"/>
                <w:sz w:val="24"/>
                <w:szCs w:val="24"/>
              </w:rPr>
              <w:t xml:space="preserve">Генеральный директор ___________ В.В. </w:t>
            </w:r>
            <w:proofErr w:type="spellStart"/>
            <w:r w:rsidRPr="00B447F3">
              <w:rPr>
                <w:rFonts w:ascii="Times New Roman" w:hAnsi="Times New Roman" w:cs="Times New Roman"/>
                <w:sz w:val="24"/>
                <w:szCs w:val="24"/>
              </w:rPr>
              <w:t>Дойчев</w:t>
            </w:r>
            <w:proofErr w:type="spellEnd"/>
          </w:p>
        </w:tc>
        <w:tc>
          <w:tcPr>
            <w:tcW w:w="4678" w:type="dxa"/>
            <w:shd w:val="clear" w:color="auto" w:fill="auto"/>
          </w:tcPr>
          <w:p w:rsidR="00B447F3" w:rsidRPr="00B447F3" w:rsidRDefault="00B447F3" w:rsidP="00B447F3">
            <w:pPr>
              <w:snapToGrid w:val="0"/>
              <w:contextualSpacing/>
              <w:jc w:val="both"/>
              <w:rPr>
                <w:rFonts w:ascii="Times New Roman" w:hAnsi="Times New Roman" w:cs="Times New Roman"/>
                <w:sz w:val="24"/>
                <w:szCs w:val="24"/>
              </w:rPr>
            </w:pPr>
          </w:p>
        </w:tc>
      </w:tr>
    </w:tbl>
    <w:p w:rsidR="00B447F3" w:rsidRPr="00B447F3" w:rsidRDefault="00B447F3" w:rsidP="00B447F3">
      <w:pPr>
        <w:widowControl/>
        <w:autoSpaceDE/>
        <w:autoSpaceDN/>
        <w:adjustRightInd/>
        <w:rPr>
          <w:rFonts w:ascii="Times New Roman" w:hAnsi="Times New Roman" w:cs="Times New Roman"/>
          <w:sz w:val="24"/>
          <w:szCs w:val="24"/>
        </w:rPr>
      </w:pPr>
    </w:p>
    <w:p w:rsidR="004C680B" w:rsidRPr="00B447F3" w:rsidRDefault="004C680B" w:rsidP="00B447F3">
      <w:pPr>
        <w:ind w:left="6096" w:right="-185" w:firstLine="6"/>
        <w:rPr>
          <w:rFonts w:ascii="Times New Roman" w:eastAsia="Calibri" w:hAnsi="Times New Roman" w:cs="Times New Roman"/>
          <w:b/>
          <w:sz w:val="24"/>
          <w:szCs w:val="24"/>
        </w:rPr>
      </w:pPr>
    </w:p>
    <w:p w:rsidR="00B447F3" w:rsidRPr="00B447F3" w:rsidRDefault="00B447F3" w:rsidP="00B447F3">
      <w:pPr>
        <w:ind w:left="6096" w:right="-185" w:firstLine="6"/>
        <w:rPr>
          <w:rFonts w:ascii="Times New Roman" w:eastAsia="Calibri" w:hAnsi="Times New Roman" w:cs="Times New Roman"/>
          <w:b/>
          <w:sz w:val="24"/>
          <w:szCs w:val="24"/>
        </w:rPr>
      </w:pPr>
    </w:p>
    <w:p w:rsidR="00B447F3" w:rsidRPr="00B447F3" w:rsidRDefault="00B447F3" w:rsidP="00B447F3">
      <w:pPr>
        <w:ind w:left="6096" w:right="-185" w:firstLine="6"/>
        <w:rPr>
          <w:rFonts w:ascii="Times New Roman" w:eastAsia="Calibri" w:hAnsi="Times New Roman" w:cs="Times New Roman"/>
          <w:b/>
          <w:sz w:val="24"/>
          <w:szCs w:val="24"/>
        </w:rPr>
      </w:pPr>
    </w:p>
    <w:p w:rsidR="00B447F3" w:rsidRPr="00B447F3" w:rsidRDefault="00B447F3" w:rsidP="00B447F3">
      <w:pPr>
        <w:ind w:left="6096" w:right="-185" w:firstLine="6"/>
        <w:rPr>
          <w:rFonts w:ascii="Times New Roman" w:eastAsia="Calibri" w:hAnsi="Times New Roman" w:cs="Times New Roman"/>
          <w:b/>
          <w:sz w:val="24"/>
          <w:szCs w:val="24"/>
        </w:rPr>
      </w:pPr>
    </w:p>
    <w:p w:rsidR="00B447F3" w:rsidRPr="00B447F3" w:rsidRDefault="00B447F3" w:rsidP="00B447F3">
      <w:pPr>
        <w:ind w:left="6096" w:right="-185" w:firstLine="6"/>
        <w:rPr>
          <w:rFonts w:ascii="Times New Roman" w:eastAsia="Calibri" w:hAnsi="Times New Roman" w:cs="Times New Roman"/>
          <w:b/>
          <w:sz w:val="24"/>
          <w:szCs w:val="24"/>
        </w:rPr>
      </w:pPr>
    </w:p>
    <w:p w:rsidR="00B447F3" w:rsidRPr="00B447F3" w:rsidRDefault="00B447F3" w:rsidP="00B447F3">
      <w:pPr>
        <w:ind w:left="6096" w:right="-185" w:firstLine="6"/>
        <w:rPr>
          <w:rFonts w:ascii="Times New Roman" w:eastAsia="Calibri" w:hAnsi="Times New Roman" w:cs="Times New Roman"/>
          <w:b/>
          <w:sz w:val="24"/>
          <w:szCs w:val="24"/>
        </w:rPr>
      </w:pPr>
    </w:p>
    <w:p w:rsidR="00B447F3" w:rsidRPr="00B447F3" w:rsidRDefault="00B447F3" w:rsidP="00B447F3">
      <w:pPr>
        <w:ind w:left="6096" w:right="-185" w:firstLine="6"/>
        <w:rPr>
          <w:rFonts w:ascii="Times New Roman" w:eastAsia="Calibri" w:hAnsi="Times New Roman" w:cs="Times New Roman"/>
          <w:b/>
          <w:sz w:val="24"/>
          <w:szCs w:val="24"/>
        </w:rPr>
      </w:pPr>
    </w:p>
    <w:p w:rsidR="00B447F3" w:rsidRDefault="00B447F3" w:rsidP="009A5841">
      <w:pPr>
        <w:keepNext w:val="0"/>
        <w:ind w:left="6096" w:right="-185" w:firstLine="6"/>
        <w:rPr>
          <w:rFonts w:ascii="Times New Roman" w:eastAsia="Calibri" w:hAnsi="Times New Roman" w:cs="Times New Roman"/>
          <w:b/>
          <w:sz w:val="22"/>
          <w:szCs w:val="22"/>
        </w:rPr>
      </w:pPr>
    </w:p>
    <w:p w:rsidR="00B447F3" w:rsidRDefault="00B447F3" w:rsidP="009A5841">
      <w:pPr>
        <w:keepNext w:val="0"/>
        <w:ind w:left="6096" w:right="-185" w:firstLine="6"/>
        <w:rPr>
          <w:rFonts w:ascii="Times New Roman" w:eastAsia="Calibri" w:hAnsi="Times New Roman" w:cs="Times New Roman"/>
          <w:b/>
          <w:sz w:val="22"/>
          <w:szCs w:val="22"/>
        </w:rPr>
      </w:pPr>
    </w:p>
    <w:p w:rsidR="00B447F3" w:rsidRDefault="00B447F3" w:rsidP="009A5841">
      <w:pPr>
        <w:keepNext w:val="0"/>
        <w:ind w:left="6096" w:right="-185" w:firstLine="6"/>
        <w:rPr>
          <w:rFonts w:ascii="Times New Roman" w:eastAsia="Calibri" w:hAnsi="Times New Roman" w:cs="Times New Roman"/>
          <w:b/>
          <w:sz w:val="22"/>
          <w:szCs w:val="22"/>
        </w:rPr>
      </w:pPr>
    </w:p>
    <w:p w:rsidR="00B447F3" w:rsidRDefault="00B447F3" w:rsidP="009A5841">
      <w:pPr>
        <w:keepNext w:val="0"/>
        <w:ind w:left="6096" w:right="-185" w:firstLine="6"/>
        <w:rPr>
          <w:rFonts w:ascii="Times New Roman" w:eastAsia="Calibri" w:hAnsi="Times New Roman" w:cs="Times New Roman"/>
          <w:b/>
          <w:sz w:val="22"/>
          <w:szCs w:val="22"/>
        </w:rPr>
      </w:pPr>
    </w:p>
    <w:p w:rsidR="00B447F3" w:rsidRDefault="00B447F3" w:rsidP="009A5841">
      <w:pPr>
        <w:keepNext w:val="0"/>
        <w:ind w:left="6096" w:right="-185" w:firstLine="6"/>
        <w:rPr>
          <w:rFonts w:ascii="Times New Roman" w:eastAsia="Calibri" w:hAnsi="Times New Roman" w:cs="Times New Roman"/>
          <w:b/>
          <w:sz w:val="22"/>
          <w:szCs w:val="22"/>
        </w:rPr>
      </w:pPr>
    </w:p>
    <w:p w:rsidR="00B447F3" w:rsidRDefault="00B447F3" w:rsidP="009A5841">
      <w:pPr>
        <w:keepNext w:val="0"/>
        <w:ind w:left="6096" w:right="-185" w:firstLine="6"/>
        <w:rPr>
          <w:rFonts w:ascii="Times New Roman" w:eastAsia="Calibri" w:hAnsi="Times New Roman" w:cs="Times New Roman"/>
          <w:b/>
          <w:sz w:val="22"/>
          <w:szCs w:val="22"/>
        </w:rPr>
      </w:pPr>
    </w:p>
    <w:p w:rsidR="00B447F3" w:rsidRDefault="00B447F3" w:rsidP="009A5841">
      <w:pPr>
        <w:keepNext w:val="0"/>
        <w:ind w:left="6096" w:right="-185" w:firstLine="6"/>
        <w:rPr>
          <w:rFonts w:ascii="Times New Roman" w:eastAsia="Calibri" w:hAnsi="Times New Roman" w:cs="Times New Roman"/>
          <w:b/>
          <w:sz w:val="22"/>
          <w:szCs w:val="22"/>
        </w:rPr>
      </w:pPr>
    </w:p>
    <w:p w:rsidR="00B447F3" w:rsidRDefault="00B447F3" w:rsidP="009A5841">
      <w:pPr>
        <w:keepNext w:val="0"/>
        <w:ind w:left="6096" w:right="-185" w:firstLine="6"/>
        <w:rPr>
          <w:rFonts w:ascii="Times New Roman" w:eastAsia="Calibri" w:hAnsi="Times New Roman" w:cs="Times New Roman"/>
          <w:b/>
          <w:sz w:val="22"/>
          <w:szCs w:val="22"/>
        </w:rPr>
      </w:pPr>
    </w:p>
    <w:p w:rsidR="00B447F3" w:rsidRDefault="00B447F3" w:rsidP="009A5841">
      <w:pPr>
        <w:keepNext w:val="0"/>
        <w:ind w:left="6096" w:right="-185" w:firstLine="6"/>
        <w:rPr>
          <w:rFonts w:ascii="Times New Roman" w:eastAsia="Calibri" w:hAnsi="Times New Roman" w:cs="Times New Roman"/>
          <w:b/>
          <w:sz w:val="22"/>
          <w:szCs w:val="22"/>
        </w:rPr>
      </w:pPr>
    </w:p>
    <w:p w:rsidR="00B447F3" w:rsidRDefault="00B447F3" w:rsidP="009A5841">
      <w:pPr>
        <w:keepNext w:val="0"/>
        <w:ind w:left="6096" w:right="-185" w:firstLine="6"/>
        <w:rPr>
          <w:rFonts w:ascii="Times New Roman" w:eastAsia="Calibri" w:hAnsi="Times New Roman" w:cs="Times New Roman"/>
          <w:b/>
          <w:sz w:val="22"/>
          <w:szCs w:val="22"/>
        </w:rPr>
      </w:pPr>
    </w:p>
    <w:p w:rsidR="00B447F3" w:rsidRDefault="00B447F3" w:rsidP="009A5841">
      <w:pPr>
        <w:keepNext w:val="0"/>
        <w:ind w:left="6096" w:right="-185" w:firstLine="6"/>
        <w:rPr>
          <w:rFonts w:ascii="Times New Roman" w:eastAsia="Calibri" w:hAnsi="Times New Roman" w:cs="Times New Roman"/>
          <w:b/>
          <w:sz w:val="22"/>
          <w:szCs w:val="22"/>
        </w:rPr>
      </w:pPr>
    </w:p>
    <w:p w:rsidR="00B447F3" w:rsidRDefault="00B447F3" w:rsidP="009A5841">
      <w:pPr>
        <w:keepNext w:val="0"/>
        <w:ind w:left="6096" w:right="-185" w:firstLine="6"/>
        <w:rPr>
          <w:rFonts w:ascii="Times New Roman" w:eastAsia="Calibri" w:hAnsi="Times New Roman" w:cs="Times New Roman"/>
          <w:b/>
          <w:sz w:val="22"/>
          <w:szCs w:val="22"/>
        </w:rPr>
      </w:pPr>
    </w:p>
    <w:p w:rsidR="00B447F3" w:rsidRDefault="00B447F3" w:rsidP="009A5841">
      <w:pPr>
        <w:keepNext w:val="0"/>
        <w:ind w:left="6096" w:right="-185" w:firstLine="6"/>
        <w:rPr>
          <w:rFonts w:ascii="Times New Roman" w:eastAsia="Calibri" w:hAnsi="Times New Roman" w:cs="Times New Roman"/>
          <w:b/>
          <w:sz w:val="22"/>
          <w:szCs w:val="22"/>
        </w:rPr>
      </w:pPr>
    </w:p>
    <w:p w:rsidR="00B447F3" w:rsidRDefault="00B447F3" w:rsidP="009A5841">
      <w:pPr>
        <w:keepNext w:val="0"/>
        <w:ind w:left="6096" w:right="-185" w:firstLine="6"/>
        <w:rPr>
          <w:rFonts w:ascii="Times New Roman" w:eastAsia="Calibri" w:hAnsi="Times New Roman" w:cs="Times New Roman"/>
          <w:b/>
          <w:sz w:val="22"/>
          <w:szCs w:val="22"/>
        </w:rPr>
      </w:pPr>
    </w:p>
    <w:p w:rsidR="00B447F3" w:rsidRDefault="00B447F3" w:rsidP="009A5841">
      <w:pPr>
        <w:keepNext w:val="0"/>
        <w:ind w:left="6096" w:right="-185" w:firstLine="6"/>
        <w:rPr>
          <w:rFonts w:ascii="Times New Roman" w:eastAsia="Calibri" w:hAnsi="Times New Roman" w:cs="Times New Roman"/>
          <w:b/>
          <w:sz w:val="22"/>
          <w:szCs w:val="22"/>
        </w:rPr>
      </w:pPr>
    </w:p>
    <w:p w:rsidR="00B447F3" w:rsidRDefault="00B447F3" w:rsidP="009A5841">
      <w:pPr>
        <w:keepNext w:val="0"/>
        <w:ind w:left="6096" w:right="-185" w:firstLine="6"/>
        <w:rPr>
          <w:rFonts w:ascii="Times New Roman" w:eastAsia="Calibri" w:hAnsi="Times New Roman" w:cs="Times New Roman"/>
          <w:b/>
          <w:sz w:val="22"/>
          <w:szCs w:val="22"/>
        </w:rPr>
      </w:pPr>
    </w:p>
    <w:p w:rsidR="00B447F3" w:rsidRDefault="00B447F3" w:rsidP="009A5841">
      <w:pPr>
        <w:keepNext w:val="0"/>
        <w:ind w:left="6096" w:right="-185" w:firstLine="6"/>
        <w:rPr>
          <w:rFonts w:ascii="Times New Roman" w:eastAsia="Calibri" w:hAnsi="Times New Roman" w:cs="Times New Roman"/>
          <w:b/>
          <w:sz w:val="22"/>
          <w:szCs w:val="22"/>
        </w:rPr>
      </w:pPr>
    </w:p>
    <w:p w:rsidR="00B447F3" w:rsidRDefault="00B447F3" w:rsidP="009A5841">
      <w:pPr>
        <w:keepNext w:val="0"/>
        <w:ind w:left="6096" w:right="-185" w:firstLine="6"/>
        <w:rPr>
          <w:rFonts w:ascii="Times New Roman" w:eastAsia="Calibri" w:hAnsi="Times New Roman" w:cs="Times New Roman"/>
          <w:b/>
          <w:sz w:val="22"/>
          <w:szCs w:val="22"/>
        </w:rPr>
      </w:pPr>
    </w:p>
    <w:p w:rsidR="009A5841" w:rsidRPr="00B447F3" w:rsidRDefault="009A5841" w:rsidP="009A5841">
      <w:pPr>
        <w:keepNext w:val="0"/>
        <w:ind w:left="6096" w:right="-185" w:firstLine="6"/>
        <w:rPr>
          <w:rFonts w:ascii="Times New Roman" w:eastAsia="Calibri" w:hAnsi="Times New Roman" w:cs="Times New Roman"/>
          <w:b/>
          <w:sz w:val="22"/>
          <w:szCs w:val="22"/>
        </w:rPr>
      </w:pPr>
      <w:r w:rsidRPr="00B447F3">
        <w:rPr>
          <w:rFonts w:ascii="Times New Roman" w:eastAsia="Calibri" w:hAnsi="Times New Roman" w:cs="Times New Roman"/>
          <w:b/>
          <w:sz w:val="22"/>
          <w:szCs w:val="22"/>
        </w:rPr>
        <w:t>Приложение № 3</w:t>
      </w:r>
    </w:p>
    <w:p w:rsidR="009A5841" w:rsidRPr="00B447F3" w:rsidRDefault="009A5841" w:rsidP="009A5841">
      <w:pPr>
        <w:keepNext w:val="0"/>
        <w:ind w:left="6096"/>
        <w:rPr>
          <w:rFonts w:ascii="Times New Roman" w:eastAsia="Calibri" w:hAnsi="Times New Roman" w:cs="Times New Roman"/>
          <w:sz w:val="28"/>
          <w:szCs w:val="28"/>
        </w:rPr>
      </w:pPr>
      <w:r w:rsidRPr="00B447F3">
        <w:rPr>
          <w:rFonts w:ascii="Times New Roman" w:eastAsia="Calibri" w:hAnsi="Times New Roman" w:cs="Times New Roman"/>
          <w:sz w:val="24"/>
          <w:szCs w:val="24"/>
        </w:rPr>
        <w:t>к Извещению по запросу котировок</w:t>
      </w:r>
    </w:p>
    <w:p w:rsidR="009A5841" w:rsidRPr="00B447F3"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B447F3" w:rsidRDefault="009A5841" w:rsidP="009A5841">
      <w:pPr>
        <w:widowControl/>
        <w:autoSpaceDE/>
        <w:autoSpaceDN/>
        <w:adjustRightInd/>
        <w:ind w:right="-1" w:firstLine="540"/>
        <w:jc w:val="center"/>
        <w:rPr>
          <w:rFonts w:ascii="Times New Roman" w:eastAsia="Calibri" w:hAnsi="Times New Roman" w:cs="Times New Roman"/>
          <w:b/>
          <w:sz w:val="22"/>
          <w:szCs w:val="22"/>
        </w:rPr>
      </w:pPr>
    </w:p>
    <w:p w:rsidR="009A5841" w:rsidRPr="00B447F3"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B447F3"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B447F3" w:rsidRDefault="009A5841" w:rsidP="009A5841">
      <w:pPr>
        <w:keepNext w:val="0"/>
        <w:rPr>
          <w:rFonts w:ascii="Times New Roman" w:eastAsia="Calibri" w:hAnsi="Times New Roman" w:cs="Times New Roman"/>
          <w:sz w:val="24"/>
          <w:szCs w:val="24"/>
        </w:rPr>
      </w:pPr>
    </w:p>
    <w:p w:rsidR="009A5841" w:rsidRPr="00B447F3" w:rsidRDefault="009A5841" w:rsidP="009A5841">
      <w:pPr>
        <w:keepNext w:val="0"/>
        <w:rPr>
          <w:rFonts w:ascii="Times New Roman" w:eastAsia="Calibri" w:hAnsi="Times New Roman" w:cs="Times New Roman"/>
          <w:sz w:val="24"/>
          <w:szCs w:val="24"/>
        </w:rPr>
      </w:pPr>
    </w:p>
    <w:p w:rsidR="009A5841" w:rsidRPr="00B447F3" w:rsidRDefault="009A5841" w:rsidP="009A5841">
      <w:pPr>
        <w:keepNext w:val="0"/>
        <w:widowControl/>
        <w:autoSpaceDE/>
        <w:autoSpaceDN/>
        <w:adjustRightInd/>
        <w:jc w:val="center"/>
        <w:rPr>
          <w:rFonts w:ascii="Times New Roman" w:hAnsi="Times New Roman" w:cs="Times New Roman"/>
          <w:b/>
          <w:sz w:val="36"/>
          <w:szCs w:val="20"/>
        </w:rPr>
      </w:pPr>
      <w:r w:rsidRPr="00B447F3">
        <w:rPr>
          <w:rFonts w:ascii="Times New Roman" w:hAnsi="Times New Roman" w:cs="Times New Roman"/>
          <w:b/>
          <w:sz w:val="36"/>
          <w:szCs w:val="20"/>
        </w:rPr>
        <w:t>ОБОСНОВАНИЕ НМЦД</w:t>
      </w:r>
    </w:p>
    <w:p w:rsidR="009A5841" w:rsidRPr="00B447F3" w:rsidRDefault="009A5841" w:rsidP="009A5841">
      <w:pPr>
        <w:keepNext w:val="0"/>
        <w:widowControl/>
        <w:autoSpaceDE/>
        <w:autoSpaceDN/>
        <w:adjustRightInd/>
        <w:jc w:val="center"/>
        <w:rPr>
          <w:rFonts w:ascii="Times New Roman" w:hAnsi="Times New Roman" w:cs="Times New Roman"/>
          <w:sz w:val="28"/>
          <w:szCs w:val="20"/>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r w:rsidRPr="00B447F3">
        <w:rPr>
          <w:rFonts w:ascii="Times New Roman" w:hAnsi="Times New Roman" w:cs="Times New Roman"/>
          <w:sz w:val="24"/>
          <w:szCs w:val="24"/>
        </w:rPr>
        <w:t xml:space="preserve"> Рассчитано проектно-сметным методом является неотъемлемой частью Извещения и размещено в файле </w:t>
      </w:r>
      <w:r w:rsidRPr="00B447F3">
        <w:rPr>
          <w:rFonts w:ascii="Times New Roman" w:hAnsi="Times New Roman" w:cs="Times New Roman"/>
          <w:sz w:val="24"/>
          <w:szCs w:val="24"/>
          <w:lang w:val="en-US"/>
        </w:rPr>
        <w:t>KD</w:t>
      </w:r>
      <w:r w:rsidRPr="00B447F3">
        <w:rPr>
          <w:rFonts w:ascii="Times New Roman" w:hAnsi="Times New Roman" w:cs="Times New Roman"/>
          <w:sz w:val="24"/>
          <w:szCs w:val="24"/>
        </w:rPr>
        <w:t>_</w:t>
      </w:r>
      <w:r w:rsidR="00B447F3">
        <w:rPr>
          <w:rFonts w:ascii="Times New Roman" w:hAnsi="Times New Roman" w:cs="Times New Roman"/>
          <w:sz w:val="24"/>
          <w:szCs w:val="24"/>
        </w:rPr>
        <w:t>75</w:t>
      </w:r>
      <w:bookmarkStart w:id="72" w:name="_GoBack"/>
      <w:bookmarkEnd w:id="72"/>
      <w:r w:rsidRPr="00B447F3">
        <w:rPr>
          <w:rFonts w:ascii="Times New Roman" w:hAnsi="Times New Roman" w:cs="Times New Roman"/>
          <w:sz w:val="24"/>
          <w:szCs w:val="24"/>
        </w:rPr>
        <w:t>_</w:t>
      </w:r>
      <w:r w:rsidRPr="00B447F3">
        <w:rPr>
          <w:rFonts w:ascii="Times New Roman" w:hAnsi="Times New Roman" w:cs="Times New Roman"/>
          <w:sz w:val="24"/>
          <w:szCs w:val="24"/>
          <w:lang w:val="en-US"/>
        </w:rPr>
        <w:t>NMCD</w:t>
      </w:r>
      <w:r w:rsidRPr="00B447F3">
        <w:rPr>
          <w:rFonts w:ascii="Times New Roman" w:hAnsi="Times New Roman" w:cs="Times New Roman"/>
          <w:sz w:val="24"/>
          <w:szCs w:val="24"/>
        </w:rPr>
        <w:t>.</w:t>
      </w:r>
      <w:proofErr w:type="spellStart"/>
      <w:r w:rsidRPr="00B447F3">
        <w:rPr>
          <w:rFonts w:ascii="Times New Roman" w:hAnsi="Times New Roman" w:cs="Times New Roman"/>
          <w:sz w:val="28"/>
          <w:szCs w:val="20"/>
          <w:lang w:val="en-US"/>
        </w:rPr>
        <w:t>xls</w:t>
      </w:r>
      <w:proofErr w:type="spellEnd"/>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sectPr w:rsidR="009A5841" w:rsidSect="009A7683">
      <w:footerReference w:type="default" r:id="rId14"/>
      <w:headerReference w:type="first" r:id="rId15"/>
      <w:pgSz w:w="11909" w:h="16834"/>
      <w:pgMar w:top="426" w:right="422" w:bottom="360" w:left="571" w:header="426"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3F8" w:rsidRDefault="004C53F8" w:rsidP="00BA6CEC">
      <w:r>
        <w:separator/>
      </w:r>
    </w:p>
  </w:endnote>
  <w:endnote w:type="continuationSeparator" w:id="0">
    <w:p w:rsidR="004C53F8" w:rsidRDefault="004C53F8"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4C53F8" w:rsidRDefault="004C53F8">
        <w:pPr>
          <w:pStyle w:val="a9"/>
          <w:jc w:val="right"/>
        </w:pPr>
        <w:r>
          <w:fldChar w:fldCharType="begin"/>
        </w:r>
        <w:r>
          <w:instrText>PAGE   \* MERGEFORMAT</w:instrText>
        </w:r>
        <w:r>
          <w:fldChar w:fldCharType="separate"/>
        </w:r>
        <w:r w:rsidR="00B447F3">
          <w:rPr>
            <w:noProof/>
          </w:rPr>
          <w:t>56</w:t>
        </w:r>
        <w:r>
          <w:fldChar w:fldCharType="end"/>
        </w:r>
      </w:p>
    </w:sdtContent>
  </w:sdt>
  <w:p w:rsidR="004C53F8" w:rsidRDefault="004C53F8"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3F8" w:rsidRDefault="004C53F8" w:rsidP="00BA6CEC">
      <w:r>
        <w:separator/>
      </w:r>
    </w:p>
  </w:footnote>
  <w:footnote w:type="continuationSeparator" w:id="0">
    <w:p w:rsidR="004C53F8" w:rsidRDefault="004C53F8" w:rsidP="00BA6CEC">
      <w:r>
        <w:continuationSeparator/>
      </w:r>
    </w:p>
  </w:footnote>
  <w:footnote w:id="1">
    <w:p w:rsidR="004C53F8" w:rsidRDefault="004C53F8">
      <w:pPr>
        <w:pStyle w:val="af9"/>
      </w:pPr>
      <w:r>
        <w:rPr>
          <w:rStyle w:val="afb"/>
        </w:rPr>
        <w:footnoteRef/>
      </w:r>
      <w:r>
        <w:t xml:space="preserve"> </w:t>
      </w:r>
      <w:proofErr w:type="gramStart"/>
      <w:r>
        <w:t>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roofErr w:type="gramEnd"/>
    </w:p>
  </w:footnote>
  <w:footnote w:id="2">
    <w:p w:rsidR="004C53F8" w:rsidRDefault="004C53F8">
      <w:pPr>
        <w:pStyle w:val="af9"/>
      </w:pPr>
      <w:r>
        <w:rPr>
          <w:rStyle w:val="afb"/>
        </w:rPr>
        <w:footnoteRef/>
      </w:r>
      <w:r>
        <w:t xml:space="preserve"> П</w:t>
      </w:r>
      <w:r w:rsidRPr="00B75A54">
        <w:t xml:space="preserve">еречисленные выше требования не распространяются: на участников, которые предложат цену Договора 3 </w:t>
      </w:r>
      <w:proofErr w:type="gramStart"/>
      <w:r w:rsidRPr="00B75A54">
        <w:t>млн</w:t>
      </w:r>
      <w:proofErr w:type="gramEnd"/>
      <w:r w:rsidRPr="00B75A54">
        <w:t xml:space="preserve"> руб. и менее; на унитарные предприятия, государственные и муниципальные учреждения, </w:t>
      </w:r>
      <w:proofErr w:type="spellStart"/>
      <w:r w:rsidRPr="00B75A54">
        <w:t>юрлица</w:t>
      </w:r>
      <w:proofErr w:type="spellEnd"/>
      <w:r w:rsidRPr="00B75A54">
        <w:t xml:space="preserve"> с </w:t>
      </w:r>
      <w:proofErr w:type="spellStart"/>
      <w:r w:rsidRPr="00B75A54">
        <w:t>госучастием</w:t>
      </w:r>
      <w:proofErr w:type="spellEnd"/>
      <w:r w:rsidRPr="00B75A54">
        <w:t xml:space="preserve"> в случаях, которые перечислены в ч. 2.2 ст. 52 </w:t>
      </w:r>
      <w:proofErr w:type="spellStart"/>
      <w:r w:rsidRPr="00B75A54">
        <w:t>ГрК</w:t>
      </w:r>
      <w:proofErr w:type="spellEnd"/>
      <w:r w:rsidRPr="00B75A54">
        <w:t xml:space="preserve"> РФ.</w:t>
      </w:r>
    </w:p>
  </w:footnote>
  <w:footnote w:id="3">
    <w:p w:rsidR="004C53F8" w:rsidRDefault="004C53F8">
      <w:pPr>
        <w:pStyle w:val="af9"/>
      </w:pPr>
      <w:r>
        <w:rPr>
          <w:rStyle w:val="afb"/>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4">
    <w:p w:rsidR="004C53F8" w:rsidRPr="00A7606B" w:rsidRDefault="004C53F8" w:rsidP="00E97F2F">
      <w:pPr>
        <w:pStyle w:val="af9"/>
      </w:pPr>
      <w:r>
        <w:rPr>
          <w:rStyle w:val="afb"/>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5">
    <w:p w:rsidR="004C53F8" w:rsidRDefault="004C53F8">
      <w:pPr>
        <w:pStyle w:val="af9"/>
      </w:pPr>
      <w:r>
        <w:rPr>
          <w:rStyle w:val="afb"/>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6">
    <w:p w:rsidR="004C53F8" w:rsidRPr="00436F15" w:rsidRDefault="004C53F8" w:rsidP="00197744">
      <w:pPr>
        <w:pStyle w:val="af9"/>
        <w:rPr>
          <w:b/>
          <w:i/>
          <w:sz w:val="18"/>
          <w:szCs w:val="18"/>
        </w:rPr>
      </w:pPr>
      <w:r>
        <w:rPr>
          <w:rStyle w:val="afb"/>
        </w:rPr>
        <w:footnoteRef/>
      </w:r>
      <w:r>
        <w:t xml:space="preserve"> </w:t>
      </w:r>
      <w:proofErr w:type="gramStart"/>
      <w:r w:rsidRPr="00436F15">
        <w:rPr>
          <w:b/>
          <w:i/>
          <w:sz w:val="18"/>
          <w:szCs w:val="18"/>
        </w:rPr>
        <w:t>Техническое предложение должно быть подготовлено в полном соответствии с условиями настояще</w:t>
      </w:r>
      <w:r>
        <w:rPr>
          <w:b/>
          <w:i/>
          <w:sz w:val="18"/>
          <w:szCs w:val="18"/>
        </w:rPr>
        <w:t>го</w:t>
      </w:r>
      <w:r w:rsidRPr="00436F15">
        <w:rPr>
          <w:b/>
          <w:i/>
          <w:sz w:val="18"/>
          <w:szCs w:val="18"/>
        </w:rPr>
        <w:t xml:space="preserve"> </w:t>
      </w:r>
      <w:r>
        <w:rPr>
          <w:b/>
          <w:i/>
          <w:sz w:val="18"/>
          <w:szCs w:val="18"/>
        </w:rPr>
        <w:t xml:space="preserve">Извещения </w:t>
      </w:r>
      <w:r w:rsidRPr="00436F15">
        <w:rPr>
          <w:b/>
          <w:i/>
          <w:sz w:val="18"/>
          <w:szCs w:val="18"/>
        </w:rPr>
        <w:t xml:space="preserve"> в соответствии с формой, установленной в настоящей </w:t>
      </w:r>
      <w:r>
        <w:rPr>
          <w:b/>
          <w:i/>
          <w:sz w:val="18"/>
          <w:szCs w:val="18"/>
        </w:rPr>
        <w:t>извещением</w:t>
      </w:r>
      <w:r w:rsidRPr="00436F15">
        <w:rPr>
          <w:b/>
          <w:i/>
          <w:sz w:val="18"/>
          <w:szCs w:val="18"/>
        </w:rPr>
        <w:t xml:space="preserve"> – Техни</w:t>
      </w:r>
      <w:r>
        <w:rPr>
          <w:b/>
          <w:i/>
          <w:sz w:val="18"/>
          <w:szCs w:val="18"/>
        </w:rPr>
        <w:t>ко-коммерческое</w:t>
      </w:r>
      <w:r w:rsidRPr="00436F15">
        <w:rPr>
          <w:b/>
          <w:i/>
          <w:sz w:val="18"/>
          <w:szCs w:val="18"/>
        </w:rPr>
        <w:t xml:space="preserve"> предложение (Форма</w:t>
      </w:r>
      <w:r>
        <w:rPr>
          <w:b/>
          <w:i/>
          <w:sz w:val="18"/>
          <w:szCs w:val="18"/>
        </w:rPr>
        <w:t xml:space="preserve"> 1</w:t>
      </w:r>
      <w:r w:rsidRPr="00436F15">
        <w:rPr>
          <w:b/>
          <w:i/>
          <w:sz w:val="18"/>
          <w:szCs w:val="18"/>
        </w:rPr>
        <w:t>).</w:t>
      </w:r>
      <w:proofErr w:type="gramEnd"/>
      <w:r w:rsidRPr="00436F15">
        <w:rPr>
          <w:b/>
          <w:i/>
          <w:sz w:val="18"/>
          <w:szCs w:val="18"/>
        </w:rPr>
        <w:t xml:space="preserve"> При подготовке Формы 1  необходимо учитывать пояснения и комментарии к данной форме. Требования Заказчика к качеству, техническим характеристикам </w:t>
      </w:r>
      <w:r>
        <w:rPr>
          <w:b/>
          <w:i/>
          <w:sz w:val="18"/>
          <w:szCs w:val="18"/>
        </w:rPr>
        <w:t>работ, к результатам работ</w:t>
      </w:r>
      <w:r w:rsidRPr="00436F15">
        <w:rPr>
          <w:b/>
          <w:i/>
          <w:sz w:val="18"/>
          <w:szCs w:val="18"/>
        </w:rPr>
        <w:t xml:space="preserve">, иные требования и показатели, связанные с определением соответствия </w:t>
      </w:r>
      <w:r>
        <w:rPr>
          <w:b/>
          <w:i/>
          <w:sz w:val="18"/>
          <w:szCs w:val="18"/>
        </w:rPr>
        <w:t>выполнения работ</w:t>
      </w:r>
      <w:r w:rsidRPr="00436F15">
        <w:rPr>
          <w:b/>
          <w:i/>
          <w:sz w:val="18"/>
          <w:szCs w:val="18"/>
        </w:rPr>
        <w:t xml:space="preserve"> потребностям Заказчика представлены в </w:t>
      </w:r>
      <w:r w:rsidRPr="00794B82">
        <w:rPr>
          <w:b/>
          <w:i/>
          <w:sz w:val="18"/>
          <w:szCs w:val="18"/>
        </w:rPr>
        <w:t>Приложения №1 «Техническое задание», Приложение №2 «Проект договора» к извещению о запросе котировок в электронной форме</w:t>
      </w:r>
      <w:r w:rsidRPr="00436F15">
        <w:rPr>
          <w:b/>
          <w:i/>
          <w:sz w:val="18"/>
          <w:szCs w:val="18"/>
        </w:rPr>
        <w:t>.</w:t>
      </w:r>
    </w:p>
    <w:p w:rsidR="004C53F8" w:rsidRPr="00436F15" w:rsidRDefault="004C53F8" w:rsidP="00197744">
      <w:pPr>
        <w:pStyle w:val="af9"/>
        <w:rPr>
          <w:b/>
          <w:i/>
          <w:sz w:val="18"/>
          <w:szCs w:val="18"/>
        </w:rPr>
      </w:pPr>
      <w:r w:rsidRPr="00436F15">
        <w:rPr>
          <w:b/>
          <w:i/>
          <w:sz w:val="18"/>
          <w:szCs w:val="18"/>
        </w:rPr>
        <w:t>Содержащиеся в техни</w:t>
      </w:r>
      <w:r>
        <w:rPr>
          <w:b/>
          <w:i/>
          <w:sz w:val="18"/>
          <w:szCs w:val="18"/>
        </w:rPr>
        <w:t>ко-коммерческом</w:t>
      </w:r>
      <w:r w:rsidRPr="00436F15">
        <w:rPr>
          <w:b/>
          <w:i/>
          <w:sz w:val="18"/>
          <w:szCs w:val="18"/>
        </w:rPr>
        <w:t xml:space="preserve"> предложении материалы должны быть представлены в таком виде и содержать столько информации, чтобы было видно, что содержание Заявки на участие в Запросе предложений обеспечивает полное </w:t>
      </w:r>
      <w:r>
        <w:rPr>
          <w:b/>
          <w:i/>
          <w:sz w:val="18"/>
          <w:szCs w:val="18"/>
        </w:rPr>
        <w:t>выполнение работ</w:t>
      </w:r>
      <w:r w:rsidRPr="00436F15">
        <w:rPr>
          <w:b/>
          <w:i/>
          <w:sz w:val="18"/>
          <w:szCs w:val="18"/>
        </w:rPr>
        <w:t xml:space="preserve"> в строгом соответствии с требованиями</w:t>
      </w:r>
      <w:r w:rsidRPr="00794B82">
        <w:rPr>
          <w:b/>
          <w:i/>
          <w:sz w:val="18"/>
          <w:szCs w:val="18"/>
        </w:rPr>
        <w:t xml:space="preserve"> извещени</w:t>
      </w:r>
      <w:r>
        <w:rPr>
          <w:b/>
          <w:i/>
          <w:sz w:val="18"/>
          <w:szCs w:val="18"/>
        </w:rPr>
        <w:t>я</w:t>
      </w:r>
      <w:r w:rsidRPr="00794B82">
        <w:rPr>
          <w:b/>
          <w:i/>
          <w:sz w:val="18"/>
          <w:szCs w:val="18"/>
        </w:rPr>
        <w:t xml:space="preserve"> о запросе котировок в электронной форме</w:t>
      </w:r>
      <w:r w:rsidRPr="00436F15">
        <w:rPr>
          <w:b/>
          <w:i/>
          <w:sz w:val="18"/>
          <w:szCs w:val="18"/>
        </w:rPr>
        <w:t>.</w:t>
      </w:r>
    </w:p>
  </w:footnote>
  <w:footnote w:id="7">
    <w:p w:rsidR="004C53F8" w:rsidRPr="00966F08" w:rsidRDefault="004C53F8" w:rsidP="00167B26">
      <w:r>
        <w:rPr>
          <w:rStyle w:val="afb"/>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4C53F8" w:rsidRPr="00BB6F97" w:rsidRDefault="004C53F8" w:rsidP="00167B26">
      <w:pPr>
        <w:pStyle w:val="af9"/>
      </w:pPr>
    </w:p>
  </w:footnote>
  <w:footnote w:id="8">
    <w:p w:rsidR="004C53F8" w:rsidRDefault="004C53F8">
      <w:pPr>
        <w:pStyle w:val="af9"/>
      </w:pPr>
      <w:r>
        <w:rPr>
          <w:rStyle w:val="afb"/>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9">
    <w:p w:rsidR="004C53F8" w:rsidRPr="00BB6F97" w:rsidRDefault="004C53F8" w:rsidP="00EF585E">
      <w:pPr>
        <w:pStyle w:val="af9"/>
        <w:jc w:val="both"/>
      </w:pPr>
      <w:r>
        <w:rPr>
          <w:rStyle w:val="afb"/>
        </w:rPr>
        <w:footnoteRef/>
      </w:r>
      <w:r>
        <w:t xml:space="preserve"> </w:t>
      </w:r>
      <w:r w:rsidRPr="00BB6F97">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10">
    <w:p w:rsidR="004C53F8" w:rsidRDefault="004C53F8" w:rsidP="00EF585E">
      <w:pPr>
        <w:pStyle w:val="af9"/>
        <w:jc w:val="both"/>
      </w:pPr>
      <w:r>
        <w:rPr>
          <w:rStyle w:val="afb"/>
        </w:rPr>
        <w:footnoteRef/>
      </w:r>
      <w:r>
        <w:t xml:space="preserve"> </w:t>
      </w:r>
      <w:r w:rsidRPr="00BB6F97">
        <w:t>Пункты 1 - 11 настоящего документа являются обязательными для заполнения.</w:t>
      </w:r>
    </w:p>
    <w:p w:rsidR="004C53F8" w:rsidRPr="00BB6F97" w:rsidRDefault="004C53F8" w:rsidP="00EF585E">
      <w:pPr>
        <w:pStyle w:val="af9"/>
        <w:jc w:val="both"/>
      </w:pPr>
    </w:p>
  </w:footnote>
  <w:footnote w:id="11">
    <w:p w:rsidR="004C53F8" w:rsidRPr="00BB6F97" w:rsidRDefault="004C53F8" w:rsidP="00EF585E">
      <w:pPr>
        <w:pStyle w:val="af9"/>
        <w:jc w:val="both"/>
      </w:pPr>
      <w:r>
        <w:rPr>
          <w:rStyle w:val="afb"/>
        </w:rPr>
        <w:footnoteRef/>
      </w:r>
      <w:r>
        <w:t xml:space="preserve"> </w:t>
      </w:r>
      <w:proofErr w:type="gramStart"/>
      <w:r w:rsidRPr="00BB6F97">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r>
        <w:t>.</w:t>
      </w:r>
      <w:proofErr w:type="gramEnd"/>
    </w:p>
  </w:footnote>
  <w:footnote w:id="12">
    <w:p w:rsidR="004C53F8" w:rsidRPr="00E25F90" w:rsidRDefault="004C53F8" w:rsidP="00E25F90">
      <w:pPr>
        <w:widowControl/>
        <w:autoSpaceDE/>
        <w:autoSpaceDN/>
        <w:adjustRightInd/>
        <w:rPr>
          <w:rFonts w:ascii="Times New Roman" w:hAnsi="Times New Roman" w:cs="Times New Roman"/>
          <w:i/>
        </w:rPr>
      </w:pPr>
      <w:r>
        <w:rPr>
          <w:rStyle w:val="afb"/>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4C53F8" w:rsidRPr="00E25F90" w:rsidRDefault="004C53F8" w:rsidP="00E25F90">
      <w:pPr>
        <w:widowControl/>
        <w:autoSpaceDE/>
        <w:autoSpaceDN/>
        <w:adjustRightInd/>
        <w:rPr>
          <w:rFonts w:ascii="Times New Roman" w:hAnsi="Times New Roman" w:cs="Times New Roman"/>
          <w:i/>
        </w:rPr>
      </w:pPr>
    </w:p>
    <w:p w:rsidR="004C53F8" w:rsidRPr="00E25F90" w:rsidRDefault="004C53F8" w:rsidP="00E25F90">
      <w:pPr>
        <w:widowControl/>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4C53F8" w:rsidRPr="00E25F90" w:rsidRDefault="004C53F8" w:rsidP="00E25F90">
      <w:pPr>
        <w:pStyle w:val="af9"/>
      </w:pPr>
    </w:p>
  </w:footnote>
  <w:footnote w:id="13">
    <w:p w:rsidR="004C53F8" w:rsidRDefault="004C53F8" w:rsidP="00B243D4">
      <w:pPr>
        <w:pStyle w:val="af9"/>
        <w:jc w:val="both"/>
      </w:pPr>
      <w:r w:rsidRPr="00D901C3">
        <w:rPr>
          <w:rStyle w:val="afb"/>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14">
    <w:p w:rsidR="004C53F8" w:rsidRPr="00B243D4" w:rsidRDefault="004C53F8">
      <w:pPr>
        <w:pStyle w:val="af9"/>
      </w:pPr>
      <w:r>
        <w:rPr>
          <w:rStyle w:val="afb"/>
        </w:rPr>
        <w:footnoteRef/>
      </w:r>
      <w:r>
        <w:t xml:space="preserve"> </w:t>
      </w:r>
      <w:r w:rsidRPr="00B243D4">
        <w:rPr>
          <w:highlight w:val="cyan"/>
        </w:rPr>
        <w:t xml:space="preserve">Участнику необходимо указать количество листов прилагаемого файла ( </w:t>
      </w:r>
      <w:proofErr w:type="spellStart"/>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5">
    <w:p w:rsidR="004C53F8" w:rsidRDefault="004C53F8">
      <w:pPr>
        <w:pStyle w:val="af9"/>
      </w:pPr>
      <w:r>
        <w:rPr>
          <w:rStyle w:val="afb"/>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6">
    <w:p w:rsidR="004C53F8" w:rsidRDefault="004C53F8">
      <w:pPr>
        <w:pStyle w:val="af9"/>
      </w:pPr>
      <w:r>
        <w:rPr>
          <w:rStyle w:val="afb"/>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7">
    <w:p w:rsidR="00921644" w:rsidRPr="007630BA" w:rsidRDefault="00921644" w:rsidP="00921644">
      <w:pPr>
        <w:pStyle w:val="af9"/>
      </w:pPr>
      <w:r>
        <w:rPr>
          <w:rStyle w:val="afb"/>
        </w:rPr>
        <w:footnoteRef/>
      </w:r>
      <w:r>
        <w:t xml:space="preserve"> Сметная документация предоставляется в формате </w:t>
      </w:r>
      <w:r>
        <w:rPr>
          <w:lang w:val="en-US"/>
        </w:rPr>
        <w:t>excel</w:t>
      </w:r>
      <w:r>
        <w:t>, которая является неотъемлемой часть настоящего письма.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3F8" w:rsidRPr="00842CCA" w:rsidRDefault="004C53F8" w:rsidP="007128C2">
    <w:pPr>
      <w:tabs>
        <w:tab w:val="center" w:pos="4677"/>
        <w:tab w:val="right" w:pos="9355"/>
      </w:tabs>
      <w:rPr>
        <w:rFonts w:ascii="Times New Roman" w:eastAsia="Calibri" w:hAnsi="Times New Roman" w:cs="Times New Roman"/>
        <w:b/>
      </w:rPr>
    </w:pPr>
    <w:r w:rsidRPr="00842CCA">
      <w:rPr>
        <w:rFonts w:ascii="Times New Roman" w:eastAsia="Calibri" w:hAnsi="Times New Roman" w:cs="Times New Roman"/>
        <w:b/>
      </w:rPr>
      <w:t xml:space="preserve">Извещение </w:t>
    </w:r>
    <w:r w:rsidRPr="00842CCA">
      <w:rPr>
        <w:rFonts w:ascii="Times New Roman" w:eastAsia="Calibri" w:hAnsi="Times New Roman" w:cs="Times New Roman"/>
        <w:b/>
        <w:lang w:val="x-none"/>
      </w:rPr>
      <w:t xml:space="preserve">о </w:t>
    </w:r>
    <w:r w:rsidRPr="00842CCA">
      <w:rPr>
        <w:rFonts w:ascii="Times New Roman" w:eastAsia="Calibri" w:hAnsi="Times New Roman" w:cs="Times New Roman"/>
        <w:b/>
      </w:rPr>
      <w:t>запросе</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котировок в электронной форме (СМСП)   </w:t>
    </w:r>
    <w:r w:rsidRPr="00842CCA">
      <w:rPr>
        <w:rFonts w:ascii="Times New Roman" w:eastAsia="Calibri" w:hAnsi="Times New Roman" w:cs="Times New Roman"/>
        <w:b/>
        <w:lang w:val="x-none"/>
      </w:rPr>
      <w:t xml:space="preserve">                  №</w:t>
    </w:r>
    <w:r>
      <w:rPr>
        <w:rFonts w:ascii="Times New Roman" w:eastAsia="Calibri" w:hAnsi="Times New Roman" w:cs="Times New Roman"/>
        <w:b/>
      </w:rPr>
      <w:t xml:space="preserve"> 43</w:t>
    </w:r>
  </w:p>
  <w:p w:rsidR="004C53F8" w:rsidRDefault="004C53F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DF3661"/>
    <w:multiLevelType w:val="hybridMultilevel"/>
    <w:tmpl w:val="3DAAF702"/>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6AA3A2E"/>
    <w:multiLevelType w:val="multilevel"/>
    <w:tmpl w:val="63AACEF8"/>
    <w:lvl w:ilvl="0">
      <w:start w:val="1"/>
      <w:numFmt w:val="decimal"/>
      <w:lvlText w:val="%1."/>
      <w:lvlJc w:val="left"/>
      <w:pPr>
        <w:tabs>
          <w:tab w:val="num" w:pos="786"/>
        </w:tabs>
        <w:ind w:left="786" w:hanging="360"/>
      </w:pPr>
      <w:rPr>
        <w:rFonts w:cs="Times New Roman" w:hint="default"/>
        <w:strike w:val="0"/>
      </w:rPr>
    </w:lvl>
    <w:lvl w:ilvl="1">
      <w:start w:val="1"/>
      <w:numFmt w:val="decimal"/>
      <w:isLgl/>
      <w:lvlText w:val="%1.%2."/>
      <w:lvlJc w:val="left"/>
      <w:pPr>
        <w:tabs>
          <w:tab w:val="num" w:pos="1004"/>
        </w:tabs>
        <w:ind w:left="1004" w:hanging="720"/>
      </w:pPr>
      <w:rPr>
        <w:rFonts w:cs="Times New Roman" w:hint="default"/>
        <w:b/>
        <w:i w:val="0"/>
        <w:smallCaps w:val="0"/>
        <w:sz w:val="28"/>
        <w:szCs w:val="28"/>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221"/>
        </w:tabs>
        <w:ind w:left="1221" w:hanging="1080"/>
      </w:pPr>
      <w:rPr>
        <w:rFonts w:cs="Times New Roman" w:hint="default"/>
      </w:rPr>
    </w:lvl>
    <w:lvl w:ilvl="4">
      <w:start w:val="1"/>
      <w:numFmt w:val="decimal"/>
      <w:isLgl/>
      <w:lvlText w:val="%1.%2.%3.%4.%5."/>
      <w:lvlJc w:val="left"/>
      <w:pPr>
        <w:tabs>
          <w:tab w:val="num" w:pos="1473"/>
        </w:tabs>
        <w:ind w:left="1473" w:hanging="1080"/>
      </w:pPr>
      <w:rPr>
        <w:rFonts w:cs="Times New Roman" w:hint="default"/>
      </w:rPr>
    </w:lvl>
    <w:lvl w:ilvl="5">
      <w:start w:val="1"/>
      <w:numFmt w:val="decimal"/>
      <w:isLgl/>
      <w:lvlText w:val="%1.%2.%3.%4.%5.%6."/>
      <w:lvlJc w:val="left"/>
      <w:pPr>
        <w:tabs>
          <w:tab w:val="num" w:pos="1833"/>
        </w:tabs>
        <w:ind w:left="1833" w:hanging="1440"/>
      </w:pPr>
      <w:rPr>
        <w:rFonts w:cs="Times New Roman" w:hint="default"/>
      </w:rPr>
    </w:lvl>
    <w:lvl w:ilvl="6">
      <w:start w:val="1"/>
      <w:numFmt w:val="decimal"/>
      <w:isLgl/>
      <w:lvlText w:val="%1.%2.%3.%4.%5.%6.%7."/>
      <w:lvlJc w:val="left"/>
      <w:pPr>
        <w:tabs>
          <w:tab w:val="num" w:pos="2193"/>
        </w:tabs>
        <w:ind w:left="2193" w:hanging="1800"/>
      </w:pPr>
      <w:rPr>
        <w:rFonts w:cs="Times New Roman" w:hint="default"/>
      </w:rPr>
    </w:lvl>
    <w:lvl w:ilvl="7">
      <w:start w:val="1"/>
      <w:numFmt w:val="decimal"/>
      <w:isLgl/>
      <w:lvlText w:val="%1.%2.%3.%4.%5.%6.%7.%8."/>
      <w:lvlJc w:val="left"/>
      <w:pPr>
        <w:tabs>
          <w:tab w:val="num" w:pos="2193"/>
        </w:tabs>
        <w:ind w:left="2193" w:hanging="1800"/>
      </w:pPr>
      <w:rPr>
        <w:rFonts w:cs="Times New Roman" w:hint="default"/>
      </w:rPr>
    </w:lvl>
    <w:lvl w:ilvl="8">
      <w:start w:val="1"/>
      <w:numFmt w:val="decimal"/>
      <w:isLgl/>
      <w:lvlText w:val="%1.%2.%3.%4.%5.%6.%7.%8.%9."/>
      <w:lvlJc w:val="left"/>
      <w:pPr>
        <w:tabs>
          <w:tab w:val="num" w:pos="2553"/>
        </w:tabs>
        <w:ind w:left="2553" w:hanging="2160"/>
      </w:pPr>
      <w:rPr>
        <w:rFonts w:cs="Times New Roman" w:hint="default"/>
      </w:rPr>
    </w:lvl>
  </w:abstractNum>
  <w:abstractNum w:abstractNumId="4">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4FA407C8"/>
    <w:multiLevelType w:val="hybridMultilevel"/>
    <w:tmpl w:val="5C5A7E5A"/>
    <w:lvl w:ilvl="0" w:tplc="0419000F">
      <w:start w:val="1"/>
      <w:numFmt w:val="decimal"/>
      <w:lvlText w:val="%1."/>
      <w:lvlJc w:val="left"/>
      <w:pPr>
        <w:tabs>
          <w:tab w:val="num" w:pos="1053"/>
        </w:tabs>
        <w:ind w:left="1053" w:hanging="360"/>
      </w:pPr>
    </w:lvl>
    <w:lvl w:ilvl="1" w:tplc="04190019" w:tentative="1">
      <w:start w:val="1"/>
      <w:numFmt w:val="lowerLetter"/>
      <w:lvlText w:val="%2."/>
      <w:lvlJc w:val="left"/>
      <w:pPr>
        <w:tabs>
          <w:tab w:val="num" w:pos="1773"/>
        </w:tabs>
        <w:ind w:left="1773" w:hanging="360"/>
      </w:pPr>
    </w:lvl>
    <w:lvl w:ilvl="2" w:tplc="0419001B" w:tentative="1">
      <w:start w:val="1"/>
      <w:numFmt w:val="lowerRoman"/>
      <w:lvlText w:val="%3."/>
      <w:lvlJc w:val="right"/>
      <w:pPr>
        <w:tabs>
          <w:tab w:val="num" w:pos="2493"/>
        </w:tabs>
        <w:ind w:left="2493" w:hanging="180"/>
      </w:pPr>
    </w:lvl>
    <w:lvl w:ilvl="3" w:tplc="0419000F" w:tentative="1">
      <w:start w:val="1"/>
      <w:numFmt w:val="decimal"/>
      <w:lvlText w:val="%4."/>
      <w:lvlJc w:val="left"/>
      <w:pPr>
        <w:tabs>
          <w:tab w:val="num" w:pos="3213"/>
        </w:tabs>
        <w:ind w:left="3213" w:hanging="360"/>
      </w:pPr>
    </w:lvl>
    <w:lvl w:ilvl="4" w:tplc="04190019" w:tentative="1">
      <w:start w:val="1"/>
      <w:numFmt w:val="lowerLetter"/>
      <w:lvlText w:val="%5."/>
      <w:lvlJc w:val="left"/>
      <w:pPr>
        <w:tabs>
          <w:tab w:val="num" w:pos="3933"/>
        </w:tabs>
        <w:ind w:left="3933" w:hanging="360"/>
      </w:pPr>
    </w:lvl>
    <w:lvl w:ilvl="5" w:tplc="0419001B" w:tentative="1">
      <w:start w:val="1"/>
      <w:numFmt w:val="lowerRoman"/>
      <w:lvlText w:val="%6."/>
      <w:lvlJc w:val="right"/>
      <w:pPr>
        <w:tabs>
          <w:tab w:val="num" w:pos="4653"/>
        </w:tabs>
        <w:ind w:left="4653" w:hanging="180"/>
      </w:pPr>
    </w:lvl>
    <w:lvl w:ilvl="6" w:tplc="0419000F" w:tentative="1">
      <w:start w:val="1"/>
      <w:numFmt w:val="decimal"/>
      <w:lvlText w:val="%7."/>
      <w:lvlJc w:val="left"/>
      <w:pPr>
        <w:tabs>
          <w:tab w:val="num" w:pos="5373"/>
        </w:tabs>
        <w:ind w:left="5373" w:hanging="360"/>
      </w:pPr>
    </w:lvl>
    <w:lvl w:ilvl="7" w:tplc="04190019" w:tentative="1">
      <w:start w:val="1"/>
      <w:numFmt w:val="lowerLetter"/>
      <w:lvlText w:val="%8."/>
      <w:lvlJc w:val="left"/>
      <w:pPr>
        <w:tabs>
          <w:tab w:val="num" w:pos="6093"/>
        </w:tabs>
        <w:ind w:left="6093" w:hanging="360"/>
      </w:pPr>
    </w:lvl>
    <w:lvl w:ilvl="8" w:tplc="0419001B" w:tentative="1">
      <w:start w:val="1"/>
      <w:numFmt w:val="lowerRoman"/>
      <w:lvlText w:val="%9."/>
      <w:lvlJc w:val="right"/>
      <w:pPr>
        <w:tabs>
          <w:tab w:val="num" w:pos="6813"/>
        </w:tabs>
        <w:ind w:left="6813" w:hanging="180"/>
      </w:pPr>
    </w:lvl>
  </w:abstractNum>
  <w:abstractNum w:abstractNumId="7">
    <w:nsid w:val="53F525FF"/>
    <w:multiLevelType w:val="hybridMultilevel"/>
    <w:tmpl w:val="EE2496B4"/>
    <w:lvl w:ilvl="0" w:tplc="022EE710">
      <w:start w:val="1"/>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7A25F2"/>
    <w:multiLevelType w:val="multilevel"/>
    <w:tmpl w:val="DBF85D8A"/>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9">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0">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F9620FF"/>
    <w:multiLevelType w:val="hybridMultilevel"/>
    <w:tmpl w:val="C2CEF2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13">
    <w:nsid w:val="72A91DF7"/>
    <w:multiLevelType w:val="multilevel"/>
    <w:tmpl w:val="70700204"/>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num>
  <w:num w:numId="2">
    <w:abstractNumId w:val="5"/>
  </w:num>
  <w:num w:numId="3">
    <w:abstractNumId w:val="9"/>
  </w:num>
  <w:num w:numId="4">
    <w:abstractNumId w:val="11"/>
  </w:num>
  <w:num w:numId="5">
    <w:abstractNumId w:val="0"/>
  </w:num>
  <w:num w:numId="6">
    <w:abstractNumId w:val="2"/>
  </w:num>
  <w:num w:numId="7">
    <w:abstractNumId w:val="8"/>
  </w:num>
  <w:num w:numId="8">
    <w:abstractNumId w:val="7"/>
  </w:num>
  <w:num w:numId="9">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6"/>
  </w:num>
  <w:num w:numId="12">
    <w:abstractNumId w:val="10"/>
  </w:num>
  <w:num w:numId="13">
    <w:abstractNumId w:val="1"/>
  </w:num>
  <w:num w:numId="14">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02"/>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4FC"/>
    <w:rsid w:val="000E2EC7"/>
    <w:rsid w:val="000E3014"/>
    <w:rsid w:val="000E3F20"/>
    <w:rsid w:val="000E41FA"/>
    <w:rsid w:val="000E4A6A"/>
    <w:rsid w:val="000E5B07"/>
    <w:rsid w:val="000E5D35"/>
    <w:rsid w:val="000E5EC1"/>
    <w:rsid w:val="000E6183"/>
    <w:rsid w:val="000E6615"/>
    <w:rsid w:val="000E6CBA"/>
    <w:rsid w:val="000E6F7B"/>
    <w:rsid w:val="000E75DD"/>
    <w:rsid w:val="000E7BBA"/>
    <w:rsid w:val="000E7D20"/>
    <w:rsid w:val="000F0295"/>
    <w:rsid w:val="000F1A04"/>
    <w:rsid w:val="000F2015"/>
    <w:rsid w:val="000F21E9"/>
    <w:rsid w:val="000F27DE"/>
    <w:rsid w:val="000F34E3"/>
    <w:rsid w:val="000F394A"/>
    <w:rsid w:val="000F4087"/>
    <w:rsid w:val="000F435F"/>
    <w:rsid w:val="000F45B8"/>
    <w:rsid w:val="000F45ED"/>
    <w:rsid w:val="000F52A0"/>
    <w:rsid w:val="000F59ED"/>
    <w:rsid w:val="000F5BF0"/>
    <w:rsid w:val="000F5D2E"/>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936"/>
    <w:rsid w:val="00122A38"/>
    <w:rsid w:val="00123012"/>
    <w:rsid w:val="00123040"/>
    <w:rsid w:val="001231DA"/>
    <w:rsid w:val="001233A7"/>
    <w:rsid w:val="001239A2"/>
    <w:rsid w:val="00123D6C"/>
    <w:rsid w:val="00123E8E"/>
    <w:rsid w:val="00123FCE"/>
    <w:rsid w:val="001240F0"/>
    <w:rsid w:val="00124567"/>
    <w:rsid w:val="001246AD"/>
    <w:rsid w:val="00124728"/>
    <w:rsid w:val="00124D70"/>
    <w:rsid w:val="00124FCE"/>
    <w:rsid w:val="00125072"/>
    <w:rsid w:val="0012544F"/>
    <w:rsid w:val="00126135"/>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7C6"/>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89A"/>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44"/>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139"/>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58E7"/>
    <w:rsid w:val="001C6941"/>
    <w:rsid w:val="001C70B0"/>
    <w:rsid w:val="001C719D"/>
    <w:rsid w:val="001C7654"/>
    <w:rsid w:val="001D09B1"/>
    <w:rsid w:val="001D0C88"/>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8C7"/>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8BF"/>
    <w:rsid w:val="0022474F"/>
    <w:rsid w:val="00224937"/>
    <w:rsid w:val="00224A6A"/>
    <w:rsid w:val="00224F43"/>
    <w:rsid w:val="002260D1"/>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3CA8"/>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04"/>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9B7"/>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045"/>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7E5"/>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2306"/>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3C0"/>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B64"/>
    <w:rsid w:val="00323BC3"/>
    <w:rsid w:val="00324952"/>
    <w:rsid w:val="0032583C"/>
    <w:rsid w:val="003259D7"/>
    <w:rsid w:val="00325AD6"/>
    <w:rsid w:val="00326202"/>
    <w:rsid w:val="0032621A"/>
    <w:rsid w:val="0032630D"/>
    <w:rsid w:val="00326B17"/>
    <w:rsid w:val="0033028A"/>
    <w:rsid w:val="0033058F"/>
    <w:rsid w:val="003308CF"/>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511"/>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D88"/>
    <w:rsid w:val="00404FAF"/>
    <w:rsid w:val="00405456"/>
    <w:rsid w:val="00405E86"/>
    <w:rsid w:val="00406C9C"/>
    <w:rsid w:val="00407671"/>
    <w:rsid w:val="0040774E"/>
    <w:rsid w:val="004079D8"/>
    <w:rsid w:val="00410549"/>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A5B"/>
    <w:rsid w:val="00420F26"/>
    <w:rsid w:val="0042183A"/>
    <w:rsid w:val="00421B45"/>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464"/>
    <w:rsid w:val="0043393B"/>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772E4"/>
    <w:rsid w:val="00477DA1"/>
    <w:rsid w:val="00480C39"/>
    <w:rsid w:val="0048119E"/>
    <w:rsid w:val="004813A8"/>
    <w:rsid w:val="004816E2"/>
    <w:rsid w:val="00482482"/>
    <w:rsid w:val="00482610"/>
    <w:rsid w:val="00482FC9"/>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BB3"/>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53F8"/>
    <w:rsid w:val="004C6225"/>
    <w:rsid w:val="004C678A"/>
    <w:rsid w:val="004C680B"/>
    <w:rsid w:val="004C6F86"/>
    <w:rsid w:val="004C7790"/>
    <w:rsid w:val="004C7A5A"/>
    <w:rsid w:val="004C7DD6"/>
    <w:rsid w:val="004D0622"/>
    <w:rsid w:val="004D08C2"/>
    <w:rsid w:val="004D0C71"/>
    <w:rsid w:val="004D0F67"/>
    <w:rsid w:val="004D1333"/>
    <w:rsid w:val="004D1EE0"/>
    <w:rsid w:val="004D27CF"/>
    <w:rsid w:val="004D2C4C"/>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92F"/>
    <w:rsid w:val="004E2CE0"/>
    <w:rsid w:val="004E3010"/>
    <w:rsid w:val="004E316E"/>
    <w:rsid w:val="004E3569"/>
    <w:rsid w:val="004E3A7C"/>
    <w:rsid w:val="004E4427"/>
    <w:rsid w:val="004E44CC"/>
    <w:rsid w:val="004E456C"/>
    <w:rsid w:val="004E4A14"/>
    <w:rsid w:val="004E4FBE"/>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8C6"/>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52B"/>
    <w:rsid w:val="00523DBD"/>
    <w:rsid w:val="00524217"/>
    <w:rsid w:val="00524FB6"/>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6FB9"/>
    <w:rsid w:val="00547223"/>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5CD"/>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07"/>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448"/>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51D"/>
    <w:rsid w:val="00627D31"/>
    <w:rsid w:val="00627DD9"/>
    <w:rsid w:val="0063022D"/>
    <w:rsid w:val="00630BFE"/>
    <w:rsid w:val="00630C28"/>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F27"/>
    <w:rsid w:val="00655FBC"/>
    <w:rsid w:val="006563A1"/>
    <w:rsid w:val="00656CCA"/>
    <w:rsid w:val="00656D6A"/>
    <w:rsid w:val="00657830"/>
    <w:rsid w:val="00660D19"/>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866"/>
    <w:rsid w:val="00666FF1"/>
    <w:rsid w:val="00667543"/>
    <w:rsid w:val="00670072"/>
    <w:rsid w:val="0067011D"/>
    <w:rsid w:val="00670553"/>
    <w:rsid w:val="00670DFB"/>
    <w:rsid w:val="006713FB"/>
    <w:rsid w:val="00671518"/>
    <w:rsid w:val="00671BF4"/>
    <w:rsid w:val="00671D20"/>
    <w:rsid w:val="006725CD"/>
    <w:rsid w:val="006726F1"/>
    <w:rsid w:val="00672974"/>
    <w:rsid w:val="00673B25"/>
    <w:rsid w:val="006740CF"/>
    <w:rsid w:val="006741E7"/>
    <w:rsid w:val="00674234"/>
    <w:rsid w:val="00674630"/>
    <w:rsid w:val="00675220"/>
    <w:rsid w:val="006754E5"/>
    <w:rsid w:val="00675BB9"/>
    <w:rsid w:val="00675D98"/>
    <w:rsid w:val="00675F39"/>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6DDE"/>
    <w:rsid w:val="006871D5"/>
    <w:rsid w:val="00691947"/>
    <w:rsid w:val="006921D1"/>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882"/>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2AB"/>
    <w:rsid w:val="00735777"/>
    <w:rsid w:val="00736BBE"/>
    <w:rsid w:val="00736F59"/>
    <w:rsid w:val="0074032C"/>
    <w:rsid w:val="00740372"/>
    <w:rsid w:val="007405AA"/>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6DC0"/>
    <w:rsid w:val="00767A2D"/>
    <w:rsid w:val="00767A6C"/>
    <w:rsid w:val="00767BDB"/>
    <w:rsid w:val="007700EB"/>
    <w:rsid w:val="00771CBA"/>
    <w:rsid w:val="007724EB"/>
    <w:rsid w:val="007727B8"/>
    <w:rsid w:val="0077283E"/>
    <w:rsid w:val="00772F09"/>
    <w:rsid w:val="007731B8"/>
    <w:rsid w:val="00773AD5"/>
    <w:rsid w:val="00773C4E"/>
    <w:rsid w:val="00774AA1"/>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B82"/>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0EEA"/>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CFC"/>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6F8"/>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607"/>
    <w:rsid w:val="007F5D0D"/>
    <w:rsid w:val="007F5D50"/>
    <w:rsid w:val="007F6264"/>
    <w:rsid w:val="007F666E"/>
    <w:rsid w:val="007F68AD"/>
    <w:rsid w:val="007F6E51"/>
    <w:rsid w:val="007F75CD"/>
    <w:rsid w:val="007F77E8"/>
    <w:rsid w:val="007F79DE"/>
    <w:rsid w:val="007F7AAA"/>
    <w:rsid w:val="007F7E4F"/>
    <w:rsid w:val="008000E2"/>
    <w:rsid w:val="0080090C"/>
    <w:rsid w:val="00800D73"/>
    <w:rsid w:val="00801060"/>
    <w:rsid w:val="00801729"/>
    <w:rsid w:val="00802AB8"/>
    <w:rsid w:val="008034E0"/>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028"/>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1FD8"/>
    <w:rsid w:val="00842C16"/>
    <w:rsid w:val="00842CCA"/>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0BD3"/>
    <w:rsid w:val="008813EF"/>
    <w:rsid w:val="00881B01"/>
    <w:rsid w:val="00881F9F"/>
    <w:rsid w:val="0088255C"/>
    <w:rsid w:val="00882E23"/>
    <w:rsid w:val="008835A3"/>
    <w:rsid w:val="00883635"/>
    <w:rsid w:val="00883F51"/>
    <w:rsid w:val="0088445C"/>
    <w:rsid w:val="00884F8A"/>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C01E3"/>
    <w:rsid w:val="008C0C79"/>
    <w:rsid w:val="008C172E"/>
    <w:rsid w:val="008C1B64"/>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8DC"/>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5D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644"/>
    <w:rsid w:val="00921807"/>
    <w:rsid w:val="0092217F"/>
    <w:rsid w:val="00922768"/>
    <w:rsid w:val="00922CCB"/>
    <w:rsid w:val="009230BB"/>
    <w:rsid w:val="009231D6"/>
    <w:rsid w:val="00923A74"/>
    <w:rsid w:val="0092491C"/>
    <w:rsid w:val="00924C75"/>
    <w:rsid w:val="00924E4A"/>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98A"/>
    <w:rsid w:val="00980DB5"/>
    <w:rsid w:val="0098100B"/>
    <w:rsid w:val="009816E5"/>
    <w:rsid w:val="00981D0A"/>
    <w:rsid w:val="009821C4"/>
    <w:rsid w:val="00982937"/>
    <w:rsid w:val="00982BCD"/>
    <w:rsid w:val="00983D92"/>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5841"/>
    <w:rsid w:val="009A6829"/>
    <w:rsid w:val="009A6B5F"/>
    <w:rsid w:val="009A7683"/>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A6A"/>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16B3"/>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9"/>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37F4D"/>
    <w:rsid w:val="00B401E1"/>
    <w:rsid w:val="00B406F4"/>
    <w:rsid w:val="00B40C40"/>
    <w:rsid w:val="00B413D1"/>
    <w:rsid w:val="00B413D2"/>
    <w:rsid w:val="00B422E6"/>
    <w:rsid w:val="00B42340"/>
    <w:rsid w:val="00B42C2E"/>
    <w:rsid w:val="00B43D76"/>
    <w:rsid w:val="00B43F5E"/>
    <w:rsid w:val="00B447F3"/>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A54"/>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21F"/>
    <w:rsid w:val="00B934AC"/>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12FB"/>
    <w:rsid w:val="00BA18FB"/>
    <w:rsid w:val="00BA1A4B"/>
    <w:rsid w:val="00BA1F23"/>
    <w:rsid w:val="00BA2199"/>
    <w:rsid w:val="00BA28D6"/>
    <w:rsid w:val="00BA2FC8"/>
    <w:rsid w:val="00BA39AC"/>
    <w:rsid w:val="00BA3ADF"/>
    <w:rsid w:val="00BA3B9E"/>
    <w:rsid w:val="00BA425F"/>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37F"/>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E5"/>
    <w:rsid w:val="00BE721F"/>
    <w:rsid w:val="00BE73FE"/>
    <w:rsid w:val="00BE7BC4"/>
    <w:rsid w:val="00BE7C8D"/>
    <w:rsid w:val="00BE7DBE"/>
    <w:rsid w:val="00BF0458"/>
    <w:rsid w:val="00BF1450"/>
    <w:rsid w:val="00BF1824"/>
    <w:rsid w:val="00BF194F"/>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4F76"/>
    <w:rsid w:val="00C054D2"/>
    <w:rsid w:val="00C05506"/>
    <w:rsid w:val="00C05523"/>
    <w:rsid w:val="00C05660"/>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884"/>
    <w:rsid w:val="00C76A06"/>
    <w:rsid w:val="00C76D30"/>
    <w:rsid w:val="00C7704B"/>
    <w:rsid w:val="00C775B7"/>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CD6"/>
    <w:rsid w:val="00C91F40"/>
    <w:rsid w:val="00C9224D"/>
    <w:rsid w:val="00C923F0"/>
    <w:rsid w:val="00C9260F"/>
    <w:rsid w:val="00C93816"/>
    <w:rsid w:val="00C93958"/>
    <w:rsid w:val="00C93A61"/>
    <w:rsid w:val="00C93E87"/>
    <w:rsid w:val="00C93F0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87B"/>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387"/>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C62"/>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08E"/>
    <w:rsid w:val="00D46844"/>
    <w:rsid w:val="00D46C06"/>
    <w:rsid w:val="00D47431"/>
    <w:rsid w:val="00D478E3"/>
    <w:rsid w:val="00D47DF0"/>
    <w:rsid w:val="00D501A4"/>
    <w:rsid w:val="00D50688"/>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C2B"/>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21DB"/>
    <w:rsid w:val="00D630D7"/>
    <w:rsid w:val="00D63DEA"/>
    <w:rsid w:val="00D642B7"/>
    <w:rsid w:val="00D64386"/>
    <w:rsid w:val="00D65364"/>
    <w:rsid w:val="00D656E6"/>
    <w:rsid w:val="00D65F0C"/>
    <w:rsid w:val="00D66110"/>
    <w:rsid w:val="00D6656E"/>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CAA"/>
    <w:rsid w:val="00D7448E"/>
    <w:rsid w:val="00D7471D"/>
    <w:rsid w:val="00D74921"/>
    <w:rsid w:val="00D750BA"/>
    <w:rsid w:val="00D75232"/>
    <w:rsid w:val="00D75630"/>
    <w:rsid w:val="00D758B2"/>
    <w:rsid w:val="00D75DD1"/>
    <w:rsid w:val="00D76336"/>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2DD2"/>
    <w:rsid w:val="00DA33D4"/>
    <w:rsid w:val="00DA5D79"/>
    <w:rsid w:val="00DA60B7"/>
    <w:rsid w:val="00DA646A"/>
    <w:rsid w:val="00DA69B6"/>
    <w:rsid w:val="00DA71D2"/>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C04F6"/>
    <w:rsid w:val="00DC09F7"/>
    <w:rsid w:val="00DC13C0"/>
    <w:rsid w:val="00DC15FA"/>
    <w:rsid w:val="00DC1C3B"/>
    <w:rsid w:val="00DC2317"/>
    <w:rsid w:val="00DC261D"/>
    <w:rsid w:val="00DC27CC"/>
    <w:rsid w:val="00DC2BED"/>
    <w:rsid w:val="00DC2FA9"/>
    <w:rsid w:val="00DC388A"/>
    <w:rsid w:val="00DC396F"/>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4C5"/>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224"/>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5ACD"/>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641"/>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516"/>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85E"/>
    <w:rsid w:val="00EF5F90"/>
    <w:rsid w:val="00EF62A4"/>
    <w:rsid w:val="00EF6A41"/>
    <w:rsid w:val="00EF6C26"/>
    <w:rsid w:val="00EF6E2C"/>
    <w:rsid w:val="00EF73C9"/>
    <w:rsid w:val="00EF73EA"/>
    <w:rsid w:val="00EF75FA"/>
    <w:rsid w:val="00EF768B"/>
    <w:rsid w:val="00EF7997"/>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236"/>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926"/>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6852"/>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5DE"/>
    <w:rsid w:val="00F8696F"/>
    <w:rsid w:val="00F869AE"/>
    <w:rsid w:val="00F86ACD"/>
    <w:rsid w:val="00F86BBD"/>
    <w:rsid w:val="00F87106"/>
    <w:rsid w:val="00F879F4"/>
    <w:rsid w:val="00F87B08"/>
    <w:rsid w:val="00F87D31"/>
    <w:rsid w:val="00F87DE3"/>
    <w:rsid w:val="00F900C1"/>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3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semiHidden/>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34"/>
    <w:locked/>
    <w:rsid w:val="000F21E9"/>
    <w:rPr>
      <w:rFonts w:ascii="Calibri" w:eastAsia="Calibri" w:hAnsi="Calibri" w:cs="Times New Roman"/>
    </w:rPr>
  </w:style>
  <w:style w:type="character" w:styleId="aff1">
    <w:name w:val="Strong"/>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character" w:customStyle="1" w:styleId="mail-user-avatar">
    <w:name w:val="mail-user-avatar"/>
    <w:basedOn w:val="a0"/>
    <w:rsid w:val="00DC15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3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semiHidden/>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34"/>
    <w:locked/>
    <w:rsid w:val="000F21E9"/>
    <w:rPr>
      <w:rFonts w:ascii="Calibri" w:eastAsia="Calibri" w:hAnsi="Calibri" w:cs="Times New Roman"/>
    </w:rPr>
  </w:style>
  <w:style w:type="character" w:styleId="aff1">
    <w:name w:val="Strong"/>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character" w:customStyle="1" w:styleId="mail-user-avatar">
    <w:name w:val="mail-user-avatar"/>
    <w:basedOn w:val="a0"/>
    <w:rsid w:val="00DC1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148894">
      <w:bodyDiv w:val="1"/>
      <w:marLeft w:val="0"/>
      <w:marRight w:val="0"/>
      <w:marTop w:val="0"/>
      <w:marBottom w:val="0"/>
      <w:divBdr>
        <w:top w:val="none" w:sz="0" w:space="0" w:color="auto"/>
        <w:left w:val="none" w:sz="0" w:space="0" w:color="auto"/>
        <w:bottom w:val="none" w:sz="0" w:space="0" w:color="auto"/>
        <w:right w:val="none" w:sz="0" w:space="0" w:color="auto"/>
      </w:divBdr>
      <w:divsChild>
        <w:div w:id="1046223734">
          <w:marLeft w:val="90"/>
          <w:marRight w:val="0"/>
          <w:marTop w:val="0"/>
          <w:marBottom w:val="0"/>
          <w:divBdr>
            <w:top w:val="none" w:sz="0" w:space="0" w:color="auto"/>
            <w:left w:val="none" w:sz="0" w:space="0" w:color="auto"/>
            <w:bottom w:val="none" w:sz="0" w:space="0" w:color="auto"/>
            <w:right w:val="none" w:sz="0" w:space="0" w:color="auto"/>
          </w:divBdr>
          <w:divsChild>
            <w:div w:id="50405133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ts-tender.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kanc@tce.crimea.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3AFC7-0A88-4A20-BC80-C7421B335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56</Pages>
  <Words>20083</Words>
  <Characters>114477</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40</cp:revision>
  <cp:lastPrinted>2018-12-10T11:47:00Z</cp:lastPrinted>
  <dcterms:created xsi:type="dcterms:W3CDTF">2018-11-01T11:37:00Z</dcterms:created>
  <dcterms:modified xsi:type="dcterms:W3CDTF">2018-12-10T11:57:00Z</dcterms:modified>
</cp:coreProperties>
</file>